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9FC81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Ogłoszenie o wyniku postępowania</w:t>
      </w:r>
    </w:p>
    <w:p w14:paraId="0FE8CF29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Dostawy</w:t>
      </w:r>
    </w:p>
    <w:p w14:paraId="716019C1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Zakup ambulansu sanitarnego wraz z wyposażeniem typu A2</w:t>
      </w:r>
    </w:p>
    <w:p w14:paraId="0EC8F45B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5"/>
          <w:szCs w:val="25"/>
        </w:rPr>
      </w:pPr>
      <w:r>
        <w:rPr>
          <w:rFonts w:ascii="Arial-BoldMT" w:hAnsi="Arial-BoldMT" w:cs="Arial-BoldMT"/>
          <w:b/>
          <w:bCs/>
          <w:sz w:val="25"/>
          <w:szCs w:val="25"/>
        </w:rPr>
        <w:t>SEKCJA I - ZAMAWIAJĄCY</w:t>
      </w:r>
    </w:p>
    <w:p w14:paraId="4E53089F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1.1.) Rola zamawiającego</w:t>
      </w:r>
    </w:p>
    <w:p w14:paraId="627E9320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Postępowanie prowadzone jest samodzielnie przez zamawiającego</w:t>
      </w:r>
    </w:p>
    <w:p w14:paraId="2CDF2AE3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1.2.) Nazwa zamawiającego: </w:t>
      </w:r>
      <w:r>
        <w:rPr>
          <w:rFonts w:ascii="ArialMT" w:hAnsi="ArialMT" w:cs="ArialMT"/>
          <w:sz w:val="23"/>
          <w:szCs w:val="23"/>
        </w:rPr>
        <w:t>SZPITAL SPECJALISTYCZNY W CHORZOWIE</w:t>
      </w:r>
    </w:p>
    <w:p w14:paraId="087D0E66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1.4) Krajowy Numer Identyfikacyjny: </w:t>
      </w:r>
      <w:r>
        <w:rPr>
          <w:rFonts w:ascii="ArialMT" w:hAnsi="ArialMT" w:cs="ArialMT"/>
          <w:sz w:val="23"/>
          <w:szCs w:val="23"/>
        </w:rPr>
        <w:t>REGON 271503395</w:t>
      </w:r>
    </w:p>
    <w:p w14:paraId="409E20EB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1.5) Adres zamawiającego</w:t>
      </w:r>
    </w:p>
    <w:p w14:paraId="0D61A440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1.5.1.) Ulica: </w:t>
      </w:r>
      <w:r>
        <w:rPr>
          <w:rFonts w:ascii="ArialMT" w:hAnsi="ArialMT" w:cs="ArialMT"/>
          <w:sz w:val="23"/>
          <w:szCs w:val="23"/>
        </w:rPr>
        <w:t>ul. Zjednoczenia 10</w:t>
      </w:r>
    </w:p>
    <w:p w14:paraId="75E6ECA9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1.5.2.) Miejscowość: </w:t>
      </w:r>
      <w:r>
        <w:rPr>
          <w:rFonts w:ascii="ArialMT" w:hAnsi="ArialMT" w:cs="ArialMT"/>
          <w:sz w:val="23"/>
          <w:szCs w:val="23"/>
        </w:rPr>
        <w:t>Chorzów</w:t>
      </w:r>
    </w:p>
    <w:p w14:paraId="3711FF30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1.5.3.) Kod pocztowy: </w:t>
      </w:r>
      <w:r>
        <w:rPr>
          <w:rFonts w:ascii="ArialMT" w:hAnsi="ArialMT" w:cs="ArialMT"/>
          <w:sz w:val="23"/>
          <w:szCs w:val="23"/>
        </w:rPr>
        <w:t>41-500</w:t>
      </w:r>
    </w:p>
    <w:p w14:paraId="4877AE93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1.5.4.) Województwo: </w:t>
      </w:r>
      <w:r>
        <w:rPr>
          <w:rFonts w:ascii="ArialMT" w:hAnsi="ArialMT" w:cs="ArialMT"/>
          <w:sz w:val="23"/>
          <w:szCs w:val="23"/>
        </w:rPr>
        <w:t>śląskie</w:t>
      </w:r>
    </w:p>
    <w:p w14:paraId="32712AF3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1.5.5.) Kraj: </w:t>
      </w:r>
      <w:r>
        <w:rPr>
          <w:rFonts w:ascii="ArialMT" w:hAnsi="ArialMT" w:cs="ArialMT"/>
          <w:sz w:val="23"/>
          <w:szCs w:val="23"/>
        </w:rPr>
        <w:t>Polska</w:t>
      </w:r>
    </w:p>
    <w:p w14:paraId="3A89752F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1.5.6.) Lokalizacja NUTS 3: </w:t>
      </w:r>
      <w:r>
        <w:rPr>
          <w:rFonts w:ascii="ArialMT" w:hAnsi="ArialMT" w:cs="ArialMT"/>
          <w:sz w:val="23"/>
          <w:szCs w:val="23"/>
        </w:rPr>
        <w:t>PL22A - Katowicki</w:t>
      </w:r>
    </w:p>
    <w:p w14:paraId="46615BCC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1.5.9.) Adres poczty elektronicznej: </w:t>
      </w:r>
      <w:r>
        <w:rPr>
          <w:rFonts w:ascii="ArialMT" w:hAnsi="ArialMT" w:cs="ArialMT"/>
          <w:sz w:val="23"/>
          <w:szCs w:val="23"/>
        </w:rPr>
        <w:t>dzp@sswch.pl</w:t>
      </w:r>
    </w:p>
    <w:p w14:paraId="200B8524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1.5.10.) Adres strony internetowej zamawiającego: </w:t>
      </w:r>
      <w:r>
        <w:rPr>
          <w:rFonts w:ascii="ArialMT" w:hAnsi="ArialMT" w:cs="ArialMT"/>
          <w:sz w:val="23"/>
          <w:szCs w:val="23"/>
        </w:rPr>
        <w:t>www.szpitalspecjalistycznywchorzowie.pl</w:t>
      </w:r>
    </w:p>
    <w:p w14:paraId="74FF7C5C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1.6.) Adres strony internetowej prowadzonego postępowania:</w:t>
      </w:r>
    </w:p>
    <w:p w14:paraId="0852BDCD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www.ogloszenia.propublico.pl/szpital_specjalistyczny</w:t>
      </w:r>
    </w:p>
    <w:p w14:paraId="694815FF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1.7.) Rodzaj zamawiającego: </w:t>
      </w:r>
      <w:r>
        <w:rPr>
          <w:rFonts w:ascii="ArialMT" w:hAnsi="ArialMT" w:cs="ArialMT"/>
          <w:sz w:val="23"/>
          <w:szCs w:val="23"/>
        </w:rPr>
        <w:t>Zamawiający publiczny - jednostka sektora finansów publicznych -</w:t>
      </w:r>
    </w:p>
    <w:p w14:paraId="0D80BE24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MT" w:hAnsi="ArialMT" w:cs="ArialMT"/>
          <w:sz w:val="23"/>
          <w:szCs w:val="23"/>
        </w:rPr>
        <w:t>samodzielny publiczny zakład opieki zdrowotnej</w:t>
      </w:r>
    </w:p>
    <w:p w14:paraId="1F0B3123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1.8.) Przedmiot działalności zamawiającego: </w:t>
      </w:r>
      <w:r>
        <w:rPr>
          <w:rFonts w:ascii="ArialMT" w:hAnsi="ArialMT" w:cs="ArialMT"/>
          <w:sz w:val="23"/>
          <w:szCs w:val="23"/>
        </w:rPr>
        <w:t>Zdrowie</w:t>
      </w:r>
    </w:p>
    <w:p w14:paraId="0B68DF30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5"/>
          <w:szCs w:val="25"/>
        </w:rPr>
      </w:pPr>
      <w:r>
        <w:rPr>
          <w:rFonts w:ascii="Arial-BoldMT" w:hAnsi="Arial-BoldMT" w:cs="Arial-BoldMT"/>
          <w:b/>
          <w:bCs/>
          <w:sz w:val="25"/>
          <w:szCs w:val="25"/>
        </w:rPr>
        <w:t>SEKCJA II – INFORMACJE PODSTAWOWE</w:t>
      </w:r>
    </w:p>
    <w:p w14:paraId="5146F540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2.1.) Ogłoszenie dotyczy:</w:t>
      </w:r>
    </w:p>
    <w:p w14:paraId="2A3B76A9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Zamówienia publicznego</w:t>
      </w:r>
    </w:p>
    <w:p w14:paraId="46440623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2.2.) Ogłoszenie dotyczy usług społecznych i innych szczególnych usług: </w:t>
      </w:r>
      <w:r>
        <w:rPr>
          <w:rFonts w:ascii="ArialMT" w:hAnsi="ArialMT" w:cs="ArialMT"/>
          <w:sz w:val="23"/>
          <w:szCs w:val="23"/>
        </w:rPr>
        <w:t>Nie</w:t>
      </w:r>
    </w:p>
    <w:p w14:paraId="3AAC5743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2.3.) Nazwa zamówienia albo umowy ramowej:</w:t>
      </w:r>
    </w:p>
    <w:p w14:paraId="009C8A6C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Zakup ambulansu sanitarnego wraz z wyposażeniem typu A2</w:t>
      </w:r>
    </w:p>
    <w:p w14:paraId="107705FD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2.4.) Identyfikator postępowania: </w:t>
      </w:r>
      <w:r>
        <w:rPr>
          <w:rFonts w:ascii="ArialMT" w:hAnsi="ArialMT" w:cs="ArialMT"/>
          <w:sz w:val="23"/>
          <w:szCs w:val="23"/>
        </w:rPr>
        <w:t>ocds-148610-6ae68021-d4d7-11eb-911f-9ad5f74c2a25</w:t>
      </w:r>
    </w:p>
    <w:p w14:paraId="412D6998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2.5.) Numer ogłoszenia: </w:t>
      </w:r>
      <w:r>
        <w:rPr>
          <w:rFonts w:ascii="ArialMT" w:hAnsi="ArialMT" w:cs="ArialMT"/>
          <w:sz w:val="23"/>
          <w:szCs w:val="23"/>
        </w:rPr>
        <w:t>2021/BZP 00130710/01</w:t>
      </w:r>
    </w:p>
    <w:p w14:paraId="0638B16B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2.6.) Wersja ogłoszenia: </w:t>
      </w:r>
      <w:r>
        <w:rPr>
          <w:rFonts w:ascii="ArialMT" w:hAnsi="ArialMT" w:cs="ArialMT"/>
          <w:sz w:val="23"/>
          <w:szCs w:val="23"/>
        </w:rPr>
        <w:t>01</w:t>
      </w:r>
    </w:p>
    <w:p w14:paraId="47FB12B6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2.7.) Data ogłoszenia: </w:t>
      </w:r>
      <w:r>
        <w:rPr>
          <w:rFonts w:ascii="ArialMT" w:hAnsi="ArialMT" w:cs="ArialMT"/>
          <w:sz w:val="23"/>
          <w:szCs w:val="23"/>
        </w:rPr>
        <w:t>2021-07-29 11:30</w:t>
      </w:r>
    </w:p>
    <w:p w14:paraId="0609BCD8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2.8.) Zamówienie albo umowa ramowa zostały ujęte w planie postępowań: </w:t>
      </w:r>
      <w:r>
        <w:rPr>
          <w:rFonts w:ascii="ArialMT" w:hAnsi="ArialMT" w:cs="ArialMT"/>
          <w:sz w:val="23"/>
          <w:szCs w:val="23"/>
        </w:rPr>
        <w:t>Tak</w:t>
      </w:r>
    </w:p>
    <w:p w14:paraId="3E9E4D16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1"/>
          <w:szCs w:val="11"/>
        </w:rPr>
      </w:pPr>
      <w:r>
        <w:rPr>
          <w:rFonts w:ascii="ArialMT" w:hAnsi="ArialMT" w:cs="ArialMT"/>
          <w:sz w:val="11"/>
          <w:szCs w:val="11"/>
        </w:rPr>
        <w:t>Ogłoszenie nr 2021/BZP 00130710/01 z dnia 2021-07-29</w:t>
      </w:r>
    </w:p>
    <w:p w14:paraId="5A001BAF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1"/>
          <w:szCs w:val="11"/>
        </w:rPr>
      </w:pPr>
      <w:r>
        <w:rPr>
          <w:rFonts w:ascii="ArialMT" w:hAnsi="ArialMT" w:cs="ArialMT"/>
          <w:sz w:val="11"/>
          <w:szCs w:val="11"/>
        </w:rPr>
        <w:t>2021-07-29 Biuletyn Zamówień Publicznych Ogłoszenie o wyniku postępowania - - Dostawy</w:t>
      </w:r>
    </w:p>
    <w:p w14:paraId="5132E87B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2.9.) Numer planu postępowań w BZP: </w:t>
      </w:r>
      <w:r>
        <w:rPr>
          <w:rFonts w:ascii="ArialMT" w:hAnsi="ArialMT" w:cs="ArialMT"/>
          <w:sz w:val="23"/>
          <w:szCs w:val="23"/>
        </w:rPr>
        <w:t>2021/BZP 00004588/03/P</w:t>
      </w:r>
    </w:p>
    <w:p w14:paraId="290DA3B5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2.10.) Identyfikator pozycji planu postępowań:</w:t>
      </w:r>
    </w:p>
    <w:p w14:paraId="0B4E153F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1.2.4 Zakup ambulansu sanitarnego</w:t>
      </w:r>
    </w:p>
    <w:p w14:paraId="4D91D818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2.11.) Czy zamówienie albo umowa ramowa dotyczy projektu lub programu</w:t>
      </w:r>
    </w:p>
    <w:p w14:paraId="6F1BF21F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współfinansowanego ze środków Unii Europejskiej: </w:t>
      </w:r>
      <w:r>
        <w:rPr>
          <w:rFonts w:ascii="ArialMT" w:hAnsi="ArialMT" w:cs="ArialMT"/>
          <w:sz w:val="23"/>
          <w:szCs w:val="23"/>
        </w:rPr>
        <w:t>Tak</w:t>
      </w:r>
    </w:p>
    <w:p w14:paraId="1E249490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2.12.) Nazwa projektu lub programu:</w:t>
      </w:r>
    </w:p>
    <w:p w14:paraId="7C64112E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Regionalny Program Operacyjny Województwa Śląskiego na lata 2014-2020. Oś</w:t>
      </w:r>
    </w:p>
    <w:p w14:paraId="25F40CBF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proofErr w:type="spellStart"/>
      <w:r>
        <w:rPr>
          <w:rFonts w:ascii="ArialMT" w:hAnsi="ArialMT" w:cs="ArialMT"/>
          <w:sz w:val="25"/>
          <w:szCs w:val="25"/>
        </w:rPr>
        <w:t>Priorytetowa"Rewitalizacja</w:t>
      </w:r>
      <w:proofErr w:type="spellEnd"/>
      <w:r>
        <w:rPr>
          <w:rFonts w:ascii="ArialMT" w:hAnsi="ArialMT" w:cs="ArialMT"/>
          <w:sz w:val="25"/>
          <w:szCs w:val="25"/>
        </w:rPr>
        <w:t xml:space="preserve"> oraz infrastruktura społeczna i zdrowotna </w:t>
      </w:r>
      <w:proofErr w:type="spellStart"/>
      <w:r>
        <w:rPr>
          <w:rFonts w:ascii="ArialMT" w:hAnsi="ArialMT" w:cs="ArialMT"/>
          <w:sz w:val="25"/>
          <w:szCs w:val="25"/>
        </w:rPr>
        <w:t>Dzialanie</w:t>
      </w:r>
      <w:proofErr w:type="spellEnd"/>
      <w:r>
        <w:rPr>
          <w:rFonts w:ascii="ArialMT" w:hAnsi="ArialMT" w:cs="ArialMT"/>
          <w:sz w:val="25"/>
          <w:szCs w:val="25"/>
        </w:rPr>
        <w:t xml:space="preserve"> 10.1</w:t>
      </w:r>
    </w:p>
    <w:p w14:paraId="1E99B8C1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Infrastruktura ochrony zdrowia- 2 Typ projektu, Nr UDA-RPSL.10.01.00-24-02CC/20-00</w:t>
      </w:r>
    </w:p>
    <w:p w14:paraId="0A5194E4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2.13.) Zamówienie/umowa ramowa było poprzedzone ogłoszeniem o zamówieniu/ogłoszeniem o</w:t>
      </w:r>
    </w:p>
    <w:p w14:paraId="76C99AF5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zamiarze zawarcia umowy: </w:t>
      </w:r>
      <w:r>
        <w:rPr>
          <w:rFonts w:ascii="ArialMT" w:hAnsi="ArialMT" w:cs="ArialMT"/>
          <w:sz w:val="23"/>
          <w:szCs w:val="23"/>
        </w:rPr>
        <w:t>Nie</w:t>
      </w:r>
    </w:p>
    <w:p w14:paraId="2F4AA8AF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5"/>
          <w:szCs w:val="25"/>
        </w:rPr>
      </w:pPr>
      <w:r>
        <w:rPr>
          <w:rFonts w:ascii="Arial-BoldMT" w:hAnsi="Arial-BoldMT" w:cs="Arial-BoldMT"/>
          <w:b/>
          <w:bCs/>
          <w:sz w:val="25"/>
          <w:szCs w:val="25"/>
        </w:rPr>
        <w:lastRenderedPageBreak/>
        <w:t>SEKCJA III – TRYB UDZIELENIA ZAMÓWIENIA LUB ZAWARCIA UMOWY RAMOWEJ</w:t>
      </w:r>
    </w:p>
    <w:p w14:paraId="5E3608D4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3.1.) Tryb udzielenia zamówienia wraz z podstawą prawną </w:t>
      </w:r>
      <w:r>
        <w:rPr>
          <w:rFonts w:ascii="ArialMT" w:hAnsi="ArialMT" w:cs="ArialMT"/>
          <w:sz w:val="23"/>
          <w:szCs w:val="23"/>
        </w:rPr>
        <w:t>Zamówienie udzielane jest w trybie</w:t>
      </w:r>
    </w:p>
    <w:p w14:paraId="59FDA340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MT" w:hAnsi="ArialMT" w:cs="ArialMT"/>
          <w:sz w:val="23"/>
          <w:szCs w:val="23"/>
        </w:rPr>
        <w:t>podstawowym na podstawie: art. 275 pkt 1 ustawy</w:t>
      </w:r>
    </w:p>
    <w:p w14:paraId="726CC037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5"/>
          <w:szCs w:val="25"/>
        </w:rPr>
      </w:pPr>
      <w:r>
        <w:rPr>
          <w:rFonts w:ascii="Arial-BoldMT" w:hAnsi="Arial-BoldMT" w:cs="Arial-BoldMT"/>
          <w:b/>
          <w:bCs/>
          <w:sz w:val="25"/>
          <w:szCs w:val="25"/>
        </w:rPr>
        <w:t>SEKCJA IV – PRZEDMIOT ZAMÓWIENIA</w:t>
      </w:r>
    </w:p>
    <w:p w14:paraId="5116E262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4.1.) Numer referencyjny: </w:t>
      </w:r>
      <w:r>
        <w:rPr>
          <w:rFonts w:ascii="ArialMT" w:hAnsi="ArialMT" w:cs="ArialMT"/>
          <w:sz w:val="23"/>
          <w:szCs w:val="23"/>
        </w:rPr>
        <w:t>TP/AS/20/251</w:t>
      </w:r>
    </w:p>
    <w:p w14:paraId="75F7B2B9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4.2.) Zamawiający udziela zamówienia w częściach, z których każda stanowi przedmiot</w:t>
      </w:r>
    </w:p>
    <w:p w14:paraId="3A905D57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odrębnego postępowania: </w:t>
      </w:r>
      <w:r>
        <w:rPr>
          <w:rFonts w:ascii="ArialMT" w:hAnsi="ArialMT" w:cs="ArialMT"/>
          <w:sz w:val="23"/>
          <w:szCs w:val="23"/>
        </w:rPr>
        <w:t>Nie</w:t>
      </w:r>
    </w:p>
    <w:p w14:paraId="4F59AF71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4.3.) Wartość zamówienia: </w:t>
      </w:r>
      <w:r>
        <w:rPr>
          <w:rFonts w:ascii="ArialMT" w:hAnsi="ArialMT" w:cs="ArialMT"/>
          <w:sz w:val="23"/>
          <w:szCs w:val="23"/>
        </w:rPr>
        <w:t>276548 PLN</w:t>
      </w:r>
    </w:p>
    <w:p w14:paraId="3EAC5DEA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4.4.) Rodzaj zamówienia: </w:t>
      </w:r>
      <w:r>
        <w:rPr>
          <w:rFonts w:ascii="ArialMT" w:hAnsi="ArialMT" w:cs="ArialMT"/>
          <w:sz w:val="23"/>
          <w:szCs w:val="23"/>
        </w:rPr>
        <w:t>Dostawy</w:t>
      </w:r>
    </w:p>
    <w:p w14:paraId="759BA801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4.5.1.) Krótki opis przedmiotu zamówienia</w:t>
      </w:r>
    </w:p>
    <w:p w14:paraId="6F8931EF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Przedmiotem zamówienia jest dostawa fabrycznie nowego ambulansu sanitarnego typu A2</w:t>
      </w:r>
    </w:p>
    <w:p w14:paraId="7D4D9C86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(dwie transportowe komory izolacyjne) z wyposażeniem tj.: samochód bazowy, zabudowa</w:t>
      </w:r>
    </w:p>
    <w:p w14:paraId="257AC6E1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medyczna oraz wyposażenie w sprzęt medyczny. Rok produkcji 2021.</w:t>
      </w:r>
    </w:p>
    <w:p w14:paraId="722C6580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4.5.3.) Główny kod CPV: </w:t>
      </w:r>
      <w:r>
        <w:rPr>
          <w:rFonts w:ascii="ArialMT" w:hAnsi="ArialMT" w:cs="ArialMT"/>
          <w:sz w:val="23"/>
          <w:szCs w:val="23"/>
        </w:rPr>
        <w:t>34114121-3 - Karetki</w:t>
      </w:r>
    </w:p>
    <w:p w14:paraId="2C3ECF72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5"/>
          <w:szCs w:val="25"/>
        </w:rPr>
      </w:pPr>
      <w:r>
        <w:rPr>
          <w:rFonts w:ascii="Arial-BoldMT" w:hAnsi="Arial-BoldMT" w:cs="Arial-BoldMT"/>
          <w:b/>
          <w:bCs/>
          <w:sz w:val="25"/>
          <w:szCs w:val="25"/>
        </w:rPr>
        <w:t>SEKCJA V ZAKOŃCZENIE POSTĘPOWANIA</w:t>
      </w:r>
    </w:p>
    <w:p w14:paraId="00A90A48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5.1.) Postępowanie zakończyło się zawarciem umowy albo unieważnieniem postępowania:</w:t>
      </w:r>
    </w:p>
    <w:p w14:paraId="6FFC12AB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MT" w:hAnsi="ArialMT" w:cs="ArialMT"/>
          <w:sz w:val="23"/>
          <w:szCs w:val="23"/>
        </w:rPr>
        <w:t>Postępowanie/cześć postępowania zakończyła się zawarciem umowy</w:t>
      </w:r>
    </w:p>
    <w:p w14:paraId="346511E6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5"/>
          <w:szCs w:val="25"/>
        </w:rPr>
      </w:pPr>
      <w:r>
        <w:rPr>
          <w:rFonts w:ascii="Arial-BoldMT" w:hAnsi="Arial-BoldMT" w:cs="Arial-BoldMT"/>
          <w:b/>
          <w:bCs/>
          <w:sz w:val="25"/>
          <w:szCs w:val="25"/>
        </w:rPr>
        <w:t>SEKCJA VI OFERTY</w:t>
      </w:r>
    </w:p>
    <w:p w14:paraId="246C799A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6.1.) Liczba otrzymanych ofert lub wniosków: </w:t>
      </w:r>
      <w:r>
        <w:rPr>
          <w:rFonts w:ascii="ArialMT" w:hAnsi="ArialMT" w:cs="ArialMT"/>
          <w:sz w:val="23"/>
          <w:szCs w:val="23"/>
        </w:rPr>
        <w:t>2</w:t>
      </w:r>
    </w:p>
    <w:p w14:paraId="7081C2A3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6.1.1.) Liczba otrzymanych ofert wariantowych: </w:t>
      </w:r>
      <w:r>
        <w:rPr>
          <w:rFonts w:ascii="ArialMT" w:hAnsi="ArialMT" w:cs="ArialMT"/>
          <w:sz w:val="23"/>
          <w:szCs w:val="23"/>
        </w:rPr>
        <w:t>0</w:t>
      </w:r>
    </w:p>
    <w:p w14:paraId="3D14E22C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6.1.2.) Liczba ofert dodatkowych: </w:t>
      </w:r>
      <w:r>
        <w:rPr>
          <w:rFonts w:ascii="ArialMT" w:hAnsi="ArialMT" w:cs="ArialMT"/>
          <w:sz w:val="23"/>
          <w:szCs w:val="23"/>
        </w:rPr>
        <w:t>0</w:t>
      </w:r>
    </w:p>
    <w:p w14:paraId="65358EAB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6.1.3.) Liczba otrzymanych od MŚP: </w:t>
      </w:r>
      <w:r>
        <w:rPr>
          <w:rFonts w:ascii="ArialMT" w:hAnsi="ArialMT" w:cs="ArialMT"/>
          <w:sz w:val="23"/>
          <w:szCs w:val="23"/>
        </w:rPr>
        <w:t>2</w:t>
      </w:r>
    </w:p>
    <w:p w14:paraId="52AF2A69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6.1.4.) Liczba ofert wykonawców z siedzibą w państwach EOG innych niż państwo</w:t>
      </w:r>
    </w:p>
    <w:p w14:paraId="24FAD464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zamawiającego: </w:t>
      </w:r>
      <w:r>
        <w:rPr>
          <w:rFonts w:ascii="ArialMT" w:hAnsi="ArialMT" w:cs="ArialMT"/>
          <w:sz w:val="23"/>
          <w:szCs w:val="23"/>
        </w:rPr>
        <w:t>0</w:t>
      </w:r>
    </w:p>
    <w:p w14:paraId="45B2B66D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6.1.5.) Liczba ofert wykonawców z siedzibą w państwie spoza EOG: </w:t>
      </w:r>
      <w:r>
        <w:rPr>
          <w:rFonts w:ascii="ArialMT" w:hAnsi="ArialMT" w:cs="ArialMT"/>
          <w:sz w:val="23"/>
          <w:szCs w:val="23"/>
        </w:rPr>
        <w:t>0</w:t>
      </w:r>
    </w:p>
    <w:p w14:paraId="740D52FB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1"/>
          <w:szCs w:val="11"/>
        </w:rPr>
      </w:pPr>
      <w:r>
        <w:rPr>
          <w:rFonts w:ascii="ArialMT" w:hAnsi="ArialMT" w:cs="ArialMT"/>
          <w:sz w:val="11"/>
          <w:szCs w:val="11"/>
        </w:rPr>
        <w:t>Ogłoszenie nr 2021/BZP 00130710/01 z dnia 2021-07-29</w:t>
      </w:r>
    </w:p>
    <w:p w14:paraId="3E3549CA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1"/>
          <w:szCs w:val="11"/>
        </w:rPr>
      </w:pPr>
      <w:r>
        <w:rPr>
          <w:rFonts w:ascii="ArialMT" w:hAnsi="ArialMT" w:cs="ArialMT"/>
          <w:sz w:val="11"/>
          <w:szCs w:val="11"/>
        </w:rPr>
        <w:t>2021-07-29 Biuletyn Zamówień Publicznych Ogłoszenie o wyniku postępowania - - Dostawy</w:t>
      </w:r>
    </w:p>
    <w:p w14:paraId="1D5CA5B9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6.1.6.) Liczba ofert odrzuconych, w tym liczba ofert zawierających rażąco niską cenę lub koszt:</w:t>
      </w:r>
    </w:p>
    <w:p w14:paraId="064E6DCC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MT" w:hAnsi="ArialMT" w:cs="ArialMT"/>
          <w:sz w:val="23"/>
          <w:szCs w:val="23"/>
        </w:rPr>
        <w:t>0</w:t>
      </w:r>
    </w:p>
    <w:p w14:paraId="09D6D872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6.1.7.) Liczba ofert zawierających rażąco niską cenę lub koszt: </w:t>
      </w:r>
      <w:r>
        <w:rPr>
          <w:rFonts w:ascii="ArialMT" w:hAnsi="ArialMT" w:cs="ArialMT"/>
          <w:sz w:val="23"/>
          <w:szCs w:val="23"/>
        </w:rPr>
        <w:t>0</w:t>
      </w:r>
    </w:p>
    <w:p w14:paraId="123A3CC6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6.2.) Cena lub koszt oferty z najniższą ceną lub kosztem: </w:t>
      </w:r>
      <w:r>
        <w:rPr>
          <w:rFonts w:ascii="ArialMT" w:hAnsi="ArialMT" w:cs="ArialMT"/>
          <w:sz w:val="23"/>
          <w:szCs w:val="23"/>
        </w:rPr>
        <w:t>333824,04 PLN</w:t>
      </w:r>
    </w:p>
    <w:p w14:paraId="5F3A239C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6.3.) Cena lub koszt oferty z najwyższą ceną lub kosztem: </w:t>
      </w:r>
      <w:r>
        <w:rPr>
          <w:rFonts w:ascii="ArialMT" w:hAnsi="ArialMT" w:cs="ArialMT"/>
          <w:sz w:val="23"/>
          <w:szCs w:val="23"/>
        </w:rPr>
        <w:t>431074,04 PLN</w:t>
      </w:r>
    </w:p>
    <w:p w14:paraId="547513E7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6.4.) Cena lub koszt oferty wykonawcy, któremu udzielono zamówienia: </w:t>
      </w:r>
      <w:r>
        <w:rPr>
          <w:rFonts w:ascii="ArialMT" w:hAnsi="ArialMT" w:cs="ArialMT"/>
          <w:sz w:val="23"/>
          <w:szCs w:val="23"/>
        </w:rPr>
        <w:t>333824,04 PLN</w:t>
      </w:r>
    </w:p>
    <w:p w14:paraId="2A8964E7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6.5.) Do wyboru najkorzystniejszej oferty zastosowano aukcję elektroniczną: </w:t>
      </w:r>
      <w:r>
        <w:rPr>
          <w:rFonts w:ascii="ArialMT" w:hAnsi="ArialMT" w:cs="ArialMT"/>
          <w:sz w:val="23"/>
          <w:szCs w:val="23"/>
        </w:rPr>
        <w:t>Nie</w:t>
      </w:r>
    </w:p>
    <w:p w14:paraId="73F0BF8A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6.6.) Oferta wybranego wykonawcy jest ofertą wariantową: </w:t>
      </w:r>
      <w:r>
        <w:rPr>
          <w:rFonts w:ascii="ArialMT" w:hAnsi="ArialMT" w:cs="ArialMT"/>
          <w:sz w:val="23"/>
          <w:szCs w:val="23"/>
        </w:rPr>
        <w:t>Nie</w:t>
      </w:r>
    </w:p>
    <w:p w14:paraId="75F1183A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5"/>
          <w:szCs w:val="25"/>
        </w:rPr>
      </w:pPr>
      <w:r>
        <w:rPr>
          <w:rFonts w:ascii="Arial-BoldMT" w:hAnsi="Arial-BoldMT" w:cs="Arial-BoldMT"/>
          <w:b/>
          <w:bCs/>
          <w:sz w:val="25"/>
          <w:szCs w:val="25"/>
        </w:rPr>
        <w:t>SEKCJA VII WYKONAWCA, KTÓREMU UDZIELONO ZAMÓWIENIA</w:t>
      </w:r>
    </w:p>
    <w:p w14:paraId="3D3B5617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7.1.) Czy zamówienie zostało udzielone wykonawcom wspólnie ubiegającym się o udzielenie</w:t>
      </w:r>
    </w:p>
    <w:p w14:paraId="28629549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zamówienia: </w:t>
      </w:r>
      <w:r>
        <w:rPr>
          <w:rFonts w:ascii="ArialMT" w:hAnsi="ArialMT" w:cs="ArialMT"/>
          <w:sz w:val="23"/>
          <w:szCs w:val="23"/>
        </w:rPr>
        <w:t>Nie</w:t>
      </w:r>
    </w:p>
    <w:p w14:paraId="6905DEB2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7.2.) Wielkość przedsiębiorstwa wykonawcy: </w:t>
      </w:r>
      <w:r>
        <w:rPr>
          <w:rFonts w:ascii="ArialMT" w:hAnsi="ArialMT" w:cs="ArialMT"/>
          <w:sz w:val="23"/>
          <w:szCs w:val="23"/>
        </w:rPr>
        <w:t>Mikro przedsiębiorca</w:t>
      </w:r>
    </w:p>
    <w:p w14:paraId="213D2FF4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7.3.) Dane (firmy) wykonawcy, któremu udzielono zamówienia:</w:t>
      </w:r>
    </w:p>
    <w:p w14:paraId="43655C96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7.3.1) Nazwa (firma) wykonawcy, któremu udzielono zamówienia: </w:t>
      </w:r>
      <w:r>
        <w:rPr>
          <w:rFonts w:ascii="ArialMT" w:hAnsi="ArialMT" w:cs="ArialMT"/>
          <w:sz w:val="23"/>
          <w:szCs w:val="23"/>
        </w:rPr>
        <w:t>Ambulans Polska-Zabudowy</w:t>
      </w:r>
    </w:p>
    <w:p w14:paraId="229DC222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MT" w:hAnsi="ArialMT" w:cs="ArialMT"/>
          <w:sz w:val="23"/>
          <w:szCs w:val="23"/>
        </w:rPr>
        <w:t>Specjalistyczne Sp. z o.o.</w:t>
      </w:r>
    </w:p>
    <w:p w14:paraId="192D4B73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7.3.2) Krajowy Numer Identyfikacyjny: </w:t>
      </w:r>
      <w:r>
        <w:rPr>
          <w:rFonts w:ascii="ArialMT" w:hAnsi="ArialMT" w:cs="ArialMT"/>
          <w:sz w:val="23"/>
          <w:szCs w:val="23"/>
        </w:rPr>
        <w:t>7922303563</w:t>
      </w:r>
    </w:p>
    <w:p w14:paraId="79B43DFC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lastRenderedPageBreak/>
        <w:t xml:space="preserve">7.3.3) Ulica: </w:t>
      </w:r>
      <w:r>
        <w:rPr>
          <w:rFonts w:ascii="ArialMT" w:hAnsi="ArialMT" w:cs="ArialMT"/>
          <w:sz w:val="23"/>
          <w:szCs w:val="23"/>
        </w:rPr>
        <w:t>Bandurskiego 8</w:t>
      </w:r>
    </w:p>
    <w:p w14:paraId="12BAEA21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7.3.4) Miejscowość: </w:t>
      </w:r>
      <w:r>
        <w:rPr>
          <w:rFonts w:ascii="ArialMT" w:hAnsi="ArialMT" w:cs="ArialMT"/>
          <w:sz w:val="23"/>
          <w:szCs w:val="23"/>
        </w:rPr>
        <w:t>Jarosław</w:t>
      </w:r>
    </w:p>
    <w:p w14:paraId="27B4B7F3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7.3.5) Kod pocztowy: </w:t>
      </w:r>
      <w:r>
        <w:rPr>
          <w:rFonts w:ascii="ArialMT" w:hAnsi="ArialMT" w:cs="ArialMT"/>
          <w:sz w:val="23"/>
          <w:szCs w:val="23"/>
        </w:rPr>
        <w:t>37-500</w:t>
      </w:r>
    </w:p>
    <w:p w14:paraId="5B01B573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7.3.6.) Województwo: </w:t>
      </w:r>
      <w:r>
        <w:rPr>
          <w:rFonts w:ascii="ArialMT" w:hAnsi="ArialMT" w:cs="ArialMT"/>
          <w:sz w:val="23"/>
          <w:szCs w:val="23"/>
        </w:rPr>
        <w:t>podkarpackie</w:t>
      </w:r>
    </w:p>
    <w:p w14:paraId="6B9AE440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7.3.7.) Kraj: </w:t>
      </w:r>
      <w:r>
        <w:rPr>
          <w:rFonts w:ascii="ArialMT" w:hAnsi="ArialMT" w:cs="ArialMT"/>
          <w:sz w:val="23"/>
          <w:szCs w:val="23"/>
        </w:rPr>
        <w:t>Polska</w:t>
      </w:r>
    </w:p>
    <w:p w14:paraId="30336589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7.4.) Czy wykonawca przewiduje powierzenie wykonania części zamówienia podwykonawcom?:</w:t>
      </w:r>
    </w:p>
    <w:p w14:paraId="3ECAFD08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MT" w:hAnsi="ArialMT" w:cs="ArialMT"/>
          <w:sz w:val="23"/>
          <w:szCs w:val="23"/>
        </w:rPr>
        <w:t>Nie</w:t>
      </w:r>
    </w:p>
    <w:p w14:paraId="0C59E198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5"/>
          <w:szCs w:val="25"/>
        </w:rPr>
      </w:pPr>
      <w:r>
        <w:rPr>
          <w:rFonts w:ascii="Arial-BoldMT" w:hAnsi="Arial-BoldMT" w:cs="Arial-BoldMT"/>
          <w:b/>
          <w:bCs/>
          <w:sz w:val="25"/>
          <w:szCs w:val="25"/>
        </w:rPr>
        <w:t>SEKCJA VIII UMOWA</w:t>
      </w:r>
    </w:p>
    <w:p w14:paraId="6F3034D8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8.1.) Data zawarcia umowy: </w:t>
      </w:r>
      <w:r>
        <w:rPr>
          <w:rFonts w:ascii="ArialMT" w:hAnsi="ArialMT" w:cs="ArialMT"/>
          <w:sz w:val="23"/>
          <w:szCs w:val="23"/>
        </w:rPr>
        <w:t>2021-07-15</w:t>
      </w:r>
    </w:p>
    <w:p w14:paraId="27683E41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8.2.) Wartość umowy/umowy ramowej: </w:t>
      </w:r>
      <w:r>
        <w:rPr>
          <w:rFonts w:ascii="ArialMT" w:hAnsi="ArialMT" w:cs="ArialMT"/>
          <w:sz w:val="23"/>
          <w:szCs w:val="23"/>
        </w:rPr>
        <w:t>333824,04 PLN</w:t>
      </w:r>
    </w:p>
    <w:p w14:paraId="6528F9C9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8.3.) Okres realizacji zamówienia albo umowy ramowej:</w:t>
      </w:r>
    </w:p>
    <w:p w14:paraId="70037A5E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do 2021-09-30</w:t>
      </w:r>
    </w:p>
    <w:p w14:paraId="507A6CFF" w14:textId="77777777" w:rsidR="00AB17AF" w:rsidRDefault="00AB17AF" w:rsidP="00AB17A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1"/>
          <w:szCs w:val="11"/>
        </w:rPr>
      </w:pPr>
      <w:r>
        <w:rPr>
          <w:rFonts w:ascii="ArialMT" w:hAnsi="ArialMT" w:cs="ArialMT"/>
          <w:sz w:val="11"/>
          <w:szCs w:val="11"/>
        </w:rPr>
        <w:t>Ogłoszenie nr 2021/BZP 00130710/01 z dnia 2021-07-29</w:t>
      </w:r>
    </w:p>
    <w:p w14:paraId="7598F9B4" w14:textId="03B44E6E" w:rsidR="00DB33C0" w:rsidRDefault="00AB17AF" w:rsidP="00AB17AF">
      <w:r>
        <w:rPr>
          <w:rFonts w:ascii="ArialMT" w:hAnsi="ArialMT" w:cs="ArialMT"/>
          <w:sz w:val="11"/>
          <w:szCs w:val="11"/>
        </w:rPr>
        <w:t>2021-07-29 Biuletyn Zamówień Publicznych Ogłoszenie o wyniku postępowania - - Dostawy</w:t>
      </w:r>
    </w:p>
    <w:sectPr w:rsidR="00DB33C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7E873" w14:textId="77777777" w:rsidR="00AB17AF" w:rsidRDefault="00AB17AF" w:rsidP="00AB17AF">
      <w:pPr>
        <w:spacing w:after="0" w:line="240" w:lineRule="auto"/>
      </w:pPr>
      <w:r>
        <w:separator/>
      </w:r>
    </w:p>
  </w:endnote>
  <w:endnote w:type="continuationSeparator" w:id="0">
    <w:p w14:paraId="6D504137" w14:textId="77777777" w:rsidR="00AB17AF" w:rsidRDefault="00AB17AF" w:rsidP="00AB17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4E543" w14:textId="77777777" w:rsidR="00AB17AF" w:rsidRDefault="00AB17AF" w:rsidP="00AB17AF">
      <w:pPr>
        <w:spacing w:after="0" w:line="240" w:lineRule="auto"/>
      </w:pPr>
      <w:r>
        <w:separator/>
      </w:r>
    </w:p>
  </w:footnote>
  <w:footnote w:type="continuationSeparator" w:id="0">
    <w:p w14:paraId="11DFDEB8" w14:textId="77777777" w:rsidR="00AB17AF" w:rsidRDefault="00AB17AF" w:rsidP="00AB17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CEE37" w14:textId="4AEB0337" w:rsidR="00AB17AF" w:rsidRPr="00AB17AF" w:rsidRDefault="00AB17AF">
    <w:pPr>
      <w:pStyle w:val="Nagwek"/>
      <w:rPr>
        <w:sz w:val="20"/>
        <w:szCs w:val="20"/>
      </w:rPr>
    </w:pPr>
    <w:r w:rsidRPr="00AB17AF">
      <w:rPr>
        <w:rFonts w:ascii="ArialMT" w:hAnsi="ArialMT" w:cs="ArialMT"/>
        <w:sz w:val="20"/>
        <w:szCs w:val="20"/>
      </w:rPr>
      <w:t>Ogłoszenie nr 2021/BZP 00130710/01 z dnia 2021-07-29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28C"/>
    <w:rsid w:val="00AB17AF"/>
    <w:rsid w:val="00C2728C"/>
    <w:rsid w:val="00DB3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3DFCB"/>
  <w15:chartTrackingRefBased/>
  <w15:docId w15:val="{10346ABE-FCB3-4D3F-8E2D-A7FE577A9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B17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17AF"/>
  </w:style>
  <w:style w:type="paragraph" w:styleId="Stopka">
    <w:name w:val="footer"/>
    <w:basedOn w:val="Normalny"/>
    <w:link w:val="StopkaZnak"/>
    <w:uiPriority w:val="99"/>
    <w:unhideWhenUsed/>
    <w:rsid w:val="00AB17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17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752</Words>
  <Characters>4517</Characters>
  <Application>Microsoft Office Word</Application>
  <DocSecurity>0</DocSecurity>
  <Lines>37</Lines>
  <Paragraphs>10</Paragraphs>
  <ScaleCrop>false</ScaleCrop>
  <Company/>
  <LinksUpToDate>false</LinksUpToDate>
  <CharactersWithSpaces>5259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Specjalistyczny</dc:creator>
  <cp:keywords/>
  <dc:description/>
  <cp:lastModifiedBy>Szpital Specjalistyczny</cp:lastModifiedBy>
  <cp:revision>2</cp:revision>
  <dcterms:created xsi:type="dcterms:W3CDTF">2021-07-29T09:32:00Z</dcterms:created>
  <dcterms:modified xsi:type="dcterms:W3CDTF">2021-07-29T09:33:00Z</dcterms:modified>
</cp:coreProperties>
</file>