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0DE94" w14:textId="3C4A80C8" w:rsidR="00DB33C0" w:rsidRDefault="00B6061F" w:rsidP="00B6061F">
      <w:pPr>
        <w:jc w:val="right"/>
      </w:pPr>
      <w:r>
        <w:t>Chorzów, 2021-07-2</w:t>
      </w:r>
      <w:r w:rsidR="001A0C06">
        <w:t>9</w:t>
      </w:r>
    </w:p>
    <w:p w14:paraId="3F24A88B" w14:textId="7C62AE64" w:rsidR="00B6061F" w:rsidRDefault="00B6061F" w:rsidP="00B6061F">
      <w:pPr>
        <w:jc w:val="right"/>
      </w:pPr>
    </w:p>
    <w:p w14:paraId="3B0B804D" w14:textId="631E6787" w:rsidR="00B6061F" w:rsidRDefault="00B6061F" w:rsidP="00B6061F">
      <w:pPr>
        <w:jc w:val="both"/>
      </w:pPr>
    </w:p>
    <w:p w14:paraId="20768A27" w14:textId="3A54E84A" w:rsidR="00031D4C" w:rsidRDefault="00031D4C" w:rsidP="00B6061F">
      <w:pPr>
        <w:jc w:val="both"/>
      </w:pPr>
      <w:r>
        <w:t>Sprawa nr TP/RTG/21/21</w:t>
      </w:r>
    </w:p>
    <w:p w14:paraId="4BEFF5AC" w14:textId="77777777" w:rsidR="000A2E47" w:rsidRDefault="005700D3" w:rsidP="00B6061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60398B" w14:textId="0D21275E" w:rsidR="005700D3" w:rsidRDefault="005700D3" w:rsidP="00C73937">
      <w:pPr>
        <w:ind w:left="5664" w:firstLine="708"/>
        <w:jc w:val="both"/>
      </w:pPr>
      <w:r>
        <w:t>Szanowni Państwo</w:t>
      </w:r>
    </w:p>
    <w:p w14:paraId="418F4424" w14:textId="1C8E661B" w:rsidR="00031D4C" w:rsidRDefault="00031D4C" w:rsidP="00B6061F">
      <w:pPr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700D3">
        <w:tab/>
      </w:r>
      <w:r w:rsidR="005700D3" w:rsidRPr="005700D3">
        <w:rPr>
          <w:u w:val="single"/>
        </w:rPr>
        <w:t>Wykonawcy</w:t>
      </w:r>
    </w:p>
    <w:p w14:paraId="1DEFD408" w14:textId="00184509" w:rsidR="005700D3" w:rsidRDefault="005700D3" w:rsidP="00B6061F">
      <w:pPr>
        <w:jc w:val="both"/>
      </w:pPr>
    </w:p>
    <w:p w14:paraId="3E1D2444" w14:textId="48A3F5F5" w:rsidR="005700D3" w:rsidRDefault="005700D3" w:rsidP="00B6061F">
      <w:pPr>
        <w:jc w:val="both"/>
      </w:pPr>
    </w:p>
    <w:p w14:paraId="551F95BD" w14:textId="5807345F" w:rsidR="00257F77" w:rsidRDefault="00257F77" w:rsidP="00B6061F">
      <w:pPr>
        <w:jc w:val="both"/>
      </w:pPr>
      <w:r>
        <w:t>Dotyczy:  na zamówienie publiczne prowadzonego w trybie podstawowym pt. „Dostawa Aparatu RTG dla Szpitala Specjalistycznego w Chorzowie.”</w:t>
      </w:r>
    </w:p>
    <w:p w14:paraId="0015F4F8" w14:textId="65637295" w:rsidR="005700D3" w:rsidRDefault="005700D3" w:rsidP="00B6061F">
      <w:pPr>
        <w:jc w:val="both"/>
      </w:pPr>
    </w:p>
    <w:p w14:paraId="332FA994" w14:textId="45751F94" w:rsidR="005700D3" w:rsidRDefault="005700D3" w:rsidP="00B6061F">
      <w:pPr>
        <w:jc w:val="both"/>
      </w:pPr>
      <w:r>
        <w:t>Zamawiający informuje</w:t>
      </w:r>
      <w:r w:rsidR="00AD334A">
        <w:t xml:space="preserve"> Wykonawców</w:t>
      </w:r>
      <w:r w:rsidR="001364D6">
        <w:t>, na podstawie Art. 286 ust.1 ustawy Pzp,</w:t>
      </w:r>
      <w:r>
        <w:t xml:space="preserve"> o wprowadzeniu następujących zmian</w:t>
      </w:r>
      <w:r w:rsidR="001364D6">
        <w:t xml:space="preserve"> do SWZ:</w:t>
      </w:r>
    </w:p>
    <w:p w14:paraId="387D452C" w14:textId="40D808FE" w:rsidR="001364D6" w:rsidRDefault="00DE4F55" w:rsidP="00B6061F">
      <w:pPr>
        <w:jc w:val="both"/>
      </w:pPr>
      <w:r>
        <w:t>1</w:t>
      </w:r>
      <w:r w:rsidR="001364D6">
        <w:t>. Wprowadzono zmiany punktacji w SWZ - ust. 21 pkt. 21.1, poz. 2 tabeli.</w:t>
      </w:r>
    </w:p>
    <w:p w14:paraId="3E3F9B84" w14:textId="6A4E3A27" w:rsidR="001364D6" w:rsidRDefault="00DE4F55" w:rsidP="00B6061F">
      <w:pPr>
        <w:jc w:val="both"/>
      </w:pPr>
      <w:r>
        <w:t>2</w:t>
      </w:r>
      <w:r w:rsidR="001364D6">
        <w:t>.  Wprowadzono zmianę w Załączniku nr 2 – ust. II Opis szczegółowy, pkt. 7.</w:t>
      </w:r>
    </w:p>
    <w:p w14:paraId="3A7F6678" w14:textId="4DB67D21" w:rsidR="001364D6" w:rsidRPr="00DE4F55" w:rsidRDefault="001364D6" w:rsidP="00B6061F">
      <w:pPr>
        <w:jc w:val="both"/>
        <w:rPr>
          <w:b/>
          <w:bCs/>
        </w:rPr>
      </w:pPr>
      <w:r>
        <w:t>5. Wprowadzono zmiany w Załączniku nr 3 – Parametry Techniczne  -</w:t>
      </w:r>
      <w:r w:rsidR="000C08DF">
        <w:t xml:space="preserve"> </w:t>
      </w:r>
      <w:r>
        <w:t>Opis - Parametry do oceny</w:t>
      </w:r>
      <w:r w:rsidR="00DE4F55">
        <w:t xml:space="preserve">, </w:t>
      </w:r>
      <w:r w:rsidR="00DE4F55" w:rsidRPr="00DE4F55">
        <w:rPr>
          <w:b/>
          <w:bCs/>
        </w:rPr>
        <w:t>Poz. 73 „ochronność min. IPX3”</w:t>
      </w:r>
    </w:p>
    <w:p w14:paraId="2114DE0D" w14:textId="28CD8FC6" w:rsidR="00CF5DCD" w:rsidRDefault="00CF5DCD" w:rsidP="00B6061F">
      <w:pPr>
        <w:jc w:val="both"/>
      </w:pPr>
      <w:r>
        <w:t xml:space="preserve">Dokumenty zostały opublikowane na Platformie </w:t>
      </w:r>
      <w:r w:rsidRPr="00372B89">
        <w:rPr>
          <w:color w:val="0000FF"/>
          <w:u w:val="single"/>
        </w:rPr>
        <w:t>https://e-propublico.pl</w:t>
      </w:r>
      <w:r w:rsidRPr="00E11924">
        <w:t xml:space="preserve"> </w:t>
      </w:r>
      <w:r>
        <w:t xml:space="preserve">oraz na stronie Szpitala Specjalistycznego w Chorzowie: </w:t>
      </w:r>
      <w:hyperlink r:id="rId6" w:history="1">
        <w:r w:rsidR="000F7230" w:rsidRPr="00916294">
          <w:rPr>
            <w:rStyle w:val="Hipercze"/>
          </w:rPr>
          <w:t>www.sswch.pl</w:t>
        </w:r>
      </w:hyperlink>
      <w:r>
        <w:t xml:space="preserve"> </w:t>
      </w:r>
    </w:p>
    <w:p w14:paraId="480F88F8" w14:textId="17066591" w:rsidR="000A2E47" w:rsidRDefault="000A2E47" w:rsidP="00B6061F">
      <w:pPr>
        <w:jc w:val="both"/>
      </w:pPr>
    </w:p>
    <w:p w14:paraId="6B732C7D" w14:textId="3C7E95D2" w:rsidR="000A2E47" w:rsidRDefault="000A2E47" w:rsidP="00B6061F">
      <w:pPr>
        <w:jc w:val="both"/>
      </w:pPr>
    </w:p>
    <w:p w14:paraId="5F466E08" w14:textId="2BF81375" w:rsidR="000A2E47" w:rsidRDefault="000A2E47" w:rsidP="00B6061F">
      <w:pPr>
        <w:jc w:val="both"/>
      </w:pPr>
    </w:p>
    <w:p w14:paraId="670F2E38" w14:textId="050BCA14" w:rsidR="000A2E47" w:rsidRDefault="000A2E47" w:rsidP="00B6061F">
      <w:pPr>
        <w:jc w:val="both"/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4705E">
        <w:tab/>
      </w:r>
      <w:r>
        <w:rPr>
          <w:i/>
          <w:iCs/>
        </w:rPr>
        <w:t>Zamawiający</w:t>
      </w:r>
    </w:p>
    <w:p w14:paraId="7A38D671" w14:textId="6F460F7E" w:rsidR="00B559FD" w:rsidRPr="00A4705E" w:rsidRDefault="00B559FD" w:rsidP="00B6061F">
      <w:pPr>
        <w:jc w:val="both"/>
        <w:rPr>
          <w:i/>
          <w:iCs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4705E">
        <w:rPr>
          <w:i/>
          <w:iCs/>
          <w:sz w:val="20"/>
          <w:szCs w:val="20"/>
        </w:rPr>
        <w:t>St. Specjalista ds. zamówień publicznych</w:t>
      </w:r>
    </w:p>
    <w:p w14:paraId="1CFD8B89" w14:textId="06C4056D" w:rsidR="005700D3" w:rsidRPr="00A4705E" w:rsidRDefault="00B559FD" w:rsidP="00B6061F">
      <w:pPr>
        <w:jc w:val="both"/>
        <w:rPr>
          <w:i/>
          <w:iCs/>
          <w:sz w:val="20"/>
          <w:szCs w:val="20"/>
        </w:rPr>
      </w:pPr>
      <w:r w:rsidRPr="00A4705E">
        <w:rPr>
          <w:i/>
          <w:iCs/>
          <w:sz w:val="20"/>
          <w:szCs w:val="20"/>
        </w:rPr>
        <w:tab/>
      </w:r>
      <w:r w:rsidRPr="00A4705E">
        <w:rPr>
          <w:i/>
          <w:iCs/>
          <w:sz w:val="20"/>
          <w:szCs w:val="20"/>
        </w:rPr>
        <w:tab/>
      </w:r>
      <w:r w:rsidRPr="00A4705E">
        <w:rPr>
          <w:i/>
          <w:iCs/>
          <w:sz w:val="20"/>
          <w:szCs w:val="20"/>
        </w:rPr>
        <w:tab/>
      </w:r>
      <w:r w:rsidRPr="00A4705E">
        <w:rPr>
          <w:i/>
          <w:iCs/>
          <w:sz w:val="20"/>
          <w:szCs w:val="20"/>
        </w:rPr>
        <w:tab/>
      </w:r>
      <w:r w:rsidRPr="00A4705E">
        <w:rPr>
          <w:i/>
          <w:iCs/>
          <w:sz w:val="20"/>
          <w:szCs w:val="20"/>
        </w:rPr>
        <w:tab/>
      </w:r>
      <w:r w:rsidRPr="00A4705E">
        <w:rPr>
          <w:i/>
          <w:iCs/>
          <w:sz w:val="20"/>
          <w:szCs w:val="20"/>
        </w:rPr>
        <w:tab/>
      </w:r>
      <w:r w:rsidRPr="00A4705E">
        <w:rPr>
          <w:i/>
          <w:iCs/>
          <w:sz w:val="20"/>
          <w:szCs w:val="20"/>
        </w:rPr>
        <w:tab/>
      </w:r>
      <w:r w:rsidR="0078263A" w:rsidRPr="00A4705E">
        <w:rPr>
          <w:i/>
          <w:iCs/>
          <w:sz w:val="20"/>
          <w:szCs w:val="20"/>
        </w:rPr>
        <w:t xml:space="preserve">             </w:t>
      </w:r>
      <w:r w:rsidR="00B17106">
        <w:rPr>
          <w:i/>
          <w:iCs/>
          <w:sz w:val="20"/>
          <w:szCs w:val="20"/>
        </w:rPr>
        <w:t xml:space="preserve">         </w:t>
      </w:r>
      <w:r w:rsidRPr="00A4705E">
        <w:rPr>
          <w:i/>
          <w:iCs/>
          <w:sz w:val="20"/>
          <w:szCs w:val="20"/>
        </w:rPr>
        <w:t>Marzenna Przywarka</w:t>
      </w:r>
    </w:p>
    <w:p w14:paraId="3CE3DA5A" w14:textId="0C3C7847" w:rsidR="005700D3" w:rsidRDefault="005700D3" w:rsidP="00B6061F">
      <w:pPr>
        <w:jc w:val="both"/>
        <w:rPr>
          <w:u w:val="single"/>
        </w:rPr>
      </w:pPr>
    </w:p>
    <w:p w14:paraId="0741F248" w14:textId="69586B46" w:rsidR="005700D3" w:rsidRPr="005700D3" w:rsidRDefault="005700D3" w:rsidP="00B6061F">
      <w:pPr>
        <w:jc w:val="both"/>
        <w:rPr>
          <w:u w:val="single"/>
        </w:rPr>
      </w:pPr>
    </w:p>
    <w:p w14:paraId="1C2B0B15" w14:textId="77777777" w:rsidR="005700D3" w:rsidRDefault="005700D3" w:rsidP="00B6061F">
      <w:pPr>
        <w:jc w:val="both"/>
      </w:pPr>
    </w:p>
    <w:p w14:paraId="10C798EE" w14:textId="77777777" w:rsidR="005700D3" w:rsidRDefault="005700D3" w:rsidP="00B6061F">
      <w:pPr>
        <w:jc w:val="both"/>
      </w:pPr>
    </w:p>
    <w:sectPr w:rsidR="005700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ABE7B" w14:textId="77777777" w:rsidR="00A250F4" w:rsidRDefault="00A250F4" w:rsidP="00B6061F">
      <w:pPr>
        <w:spacing w:after="0" w:line="240" w:lineRule="auto"/>
      </w:pPr>
      <w:r>
        <w:separator/>
      </w:r>
    </w:p>
  </w:endnote>
  <w:endnote w:type="continuationSeparator" w:id="0">
    <w:p w14:paraId="64523930" w14:textId="77777777" w:rsidR="00A250F4" w:rsidRDefault="00A250F4" w:rsidP="00B60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6E40" w14:textId="77777777" w:rsidR="00A250F4" w:rsidRDefault="00A250F4" w:rsidP="00B6061F">
      <w:pPr>
        <w:spacing w:after="0" w:line="240" w:lineRule="auto"/>
      </w:pPr>
      <w:r>
        <w:separator/>
      </w:r>
    </w:p>
  </w:footnote>
  <w:footnote w:type="continuationSeparator" w:id="0">
    <w:p w14:paraId="3694C2DB" w14:textId="77777777" w:rsidR="00A250F4" w:rsidRDefault="00A250F4" w:rsidP="00B60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008F2" w14:textId="5A546F4E" w:rsidR="00B6061F" w:rsidRDefault="00031D4C" w:rsidP="00B6061F">
    <w:pPr>
      <w:pStyle w:val="Standard"/>
      <w:ind w:left="709" w:firstLine="709"/>
      <w:jc w:val="both"/>
    </w:pPr>
    <w:r>
      <w:rPr>
        <w:b/>
        <w:noProof/>
        <w:sz w:val="23"/>
        <w:szCs w:val="23"/>
      </w:rPr>
      <w:drawing>
        <wp:anchor distT="0" distB="0" distL="114300" distR="114300" simplePos="0" relativeHeight="251659264" behindDoc="1" locked="0" layoutInCell="1" allowOverlap="1" wp14:anchorId="76259F14" wp14:editId="3B814CA8">
          <wp:simplePos x="0" y="0"/>
          <wp:positionH relativeFrom="margin">
            <wp:posOffset>-451485</wp:posOffset>
          </wp:positionH>
          <wp:positionV relativeFrom="paragraph">
            <wp:posOffset>-21590</wp:posOffset>
          </wp:positionV>
          <wp:extent cx="661670" cy="628650"/>
          <wp:effectExtent l="0" t="0" r="5080" b="0"/>
          <wp:wrapNone/>
          <wp:docPr id="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1670" cy="6286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B6061F">
      <w:rPr>
        <w:b/>
        <w:noProof/>
        <w:sz w:val="23"/>
        <w:szCs w:val="23"/>
      </w:rPr>
      <w:drawing>
        <wp:anchor distT="0" distB="0" distL="114300" distR="114300" simplePos="0" relativeHeight="251661312" behindDoc="1" locked="0" layoutInCell="1" allowOverlap="1" wp14:anchorId="1CCABBE0" wp14:editId="289639D9">
          <wp:simplePos x="0" y="0"/>
          <wp:positionH relativeFrom="column">
            <wp:posOffset>4890770</wp:posOffset>
          </wp:positionH>
          <wp:positionV relativeFrom="paragraph">
            <wp:posOffset>5080</wp:posOffset>
          </wp:positionV>
          <wp:extent cx="1487884" cy="680039"/>
          <wp:effectExtent l="0" t="0" r="0" b="5761"/>
          <wp:wrapNone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7884" cy="68003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B6061F">
      <w:rPr>
        <w:b/>
        <w:noProof/>
        <w:sz w:val="23"/>
        <w:szCs w:val="23"/>
      </w:rPr>
      <w:drawing>
        <wp:anchor distT="0" distB="0" distL="114300" distR="114300" simplePos="0" relativeHeight="251660288" behindDoc="1" locked="0" layoutInCell="1" allowOverlap="1" wp14:anchorId="2635F986" wp14:editId="37E246EB">
          <wp:simplePos x="0" y="0"/>
          <wp:positionH relativeFrom="column">
            <wp:posOffset>4311650</wp:posOffset>
          </wp:positionH>
          <wp:positionV relativeFrom="paragraph">
            <wp:posOffset>12065</wp:posOffset>
          </wp:positionV>
          <wp:extent cx="431276" cy="677515"/>
          <wp:effectExtent l="0" t="0" r="6874" b="8285"/>
          <wp:wrapNone/>
          <wp:docPr id="2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1276" cy="67751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B6061F">
      <w:rPr>
        <w:b/>
        <w:sz w:val="23"/>
        <w:szCs w:val="23"/>
      </w:rPr>
      <w:t>SZPITAL SPECJALISTYCZNY W CHORZOWIE</w:t>
    </w:r>
    <w:r w:rsidR="00B6061F">
      <w:rPr>
        <w:b/>
        <w:sz w:val="23"/>
        <w:szCs w:val="23"/>
      </w:rPr>
      <w:tab/>
    </w:r>
  </w:p>
  <w:p w14:paraId="5523F844" w14:textId="77777777" w:rsidR="00B6061F" w:rsidRDefault="00B6061F" w:rsidP="00B6061F">
    <w:pPr>
      <w:pStyle w:val="Standard"/>
    </w:pPr>
    <w:r>
      <w:rPr>
        <w:rFonts w:cs="Calibri"/>
      </w:rPr>
      <w:t xml:space="preserve">      </w:t>
    </w:r>
    <w:r>
      <w:tab/>
    </w:r>
    <w:r>
      <w:tab/>
      <w:t>41-500 Chorzów ul. Zjednoczenia 10</w:t>
    </w:r>
  </w:p>
  <w:p w14:paraId="5FF82610" w14:textId="77777777" w:rsidR="00B6061F" w:rsidRDefault="00B6061F" w:rsidP="00B6061F">
    <w:pPr>
      <w:pStyle w:val="Standard"/>
      <w:jc w:val="both"/>
    </w:pPr>
    <w:r>
      <w:tab/>
    </w:r>
    <w:r>
      <w:tab/>
      <w:t>tel. /0-32/ 34-63-650   fax. /0-32/ 241-47-33</w:t>
    </w:r>
  </w:p>
  <w:p w14:paraId="4DD91A17" w14:textId="77777777" w:rsidR="00B6061F" w:rsidRDefault="00B6061F" w:rsidP="00B6061F">
    <w:pPr>
      <w:pStyle w:val="Standard"/>
      <w:spacing w:after="120"/>
      <w:ind w:left="708" w:firstLine="708"/>
    </w:pPr>
    <w:r>
      <w:t>www.sswch.pl</w:t>
    </w:r>
    <w:r>
      <w:br/>
    </w:r>
    <w:r>
      <w:tab/>
      <w:t xml:space="preserve">email: </w:t>
    </w:r>
    <w:hyperlink r:id="rId4" w:history="1">
      <w:r>
        <w:rPr>
          <w:rStyle w:val="Internetlink"/>
          <w:rFonts w:cs="Arial"/>
          <w:color w:val="000000"/>
        </w:rPr>
        <w:t>sekretariat@sswch.pl</w:t>
      </w:r>
    </w:hyperlink>
  </w:p>
  <w:p w14:paraId="2FEEC633" w14:textId="77777777" w:rsidR="00B6061F" w:rsidRDefault="00B606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0C"/>
    <w:rsid w:val="00031D4C"/>
    <w:rsid w:val="000A2E47"/>
    <w:rsid w:val="000C08DF"/>
    <w:rsid w:val="000F7230"/>
    <w:rsid w:val="001364D6"/>
    <w:rsid w:val="001A0C06"/>
    <w:rsid w:val="00257F77"/>
    <w:rsid w:val="005700D3"/>
    <w:rsid w:val="0062500E"/>
    <w:rsid w:val="0078263A"/>
    <w:rsid w:val="008F5596"/>
    <w:rsid w:val="00A250F4"/>
    <w:rsid w:val="00A4705E"/>
    <w:rsid w:val="00AC5A0C"/>
    <w:rsid w:val="00AD334A"/>
    <w:rsid w:val="00B17106"/>
    <w:rsid w:val="00B559FD"/>
    <w:rsid w:val="00B6061F"/>
    <w:rsid w:val="00C73937"/>
    <w:rsid w:val="00CF5DCD"/>
    <w:rsid w:val="00DB33C0"/>
    <w:rsid w:val="00DC0DD3"/>
    <w:rsid w:val="00DE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7E16CF"/>
  <w15:chartTrackingRefBased/>
  <w15:docId w15:val="{2A90D84B-55AC-46E0-B211-4906B1AE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0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61F"/>
  </w:style>
  <w:style w:type="paragraph" w:styleId="Stopka">
    <w:name w:val="footer"/>
    <w:basedOn w:val="Normalny"/>
    <w:link w:val="StopkaZnak"/>
    <w:uiPriority w:val="99"/>
    <w:unhideWhenUsed/>
    <w:rsid w:val="00B60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61F"/>
  </w:style>
  <w:style w:type="paragraph" w:customStyle="1" w:styleId="Standard">
    <w:name w:val="Standard"/>
    <w:rsid w:val="00B6061F"/>
    <w:pPr>
      <w:suppressAutoHyphens/>
      <w:autoSpaceDN w:val="0"/>
      <w:spacing w:after="0" w:line="240" w:lineRule="auto"/>
      <w:textAlignment w:val="baseline"/>
    </w:pPr>
    <w:rPr>
      <w:rFonts w:eastAsia="Times New Roman"/>
      <w:sz w:val="20"/>
      <w:szCs w:val="20"/>
      <w:lang w:eastAsia="pl-PL"/>
    </w:rPr>
  </w:style>
  <w:style w:type="character" w:customStyle="1" w:styleId="Internetlink">
    <w:name w:val="Internet link"/>
    <w:rsid w:val="00B6061F"/>
    <w:rPr>
      <w:color w:val="0000FF"/>
      <w:u w:val="single"/>
    </w:rPr>
  </w:style>
  <w:style w:type="character" w:styleId="Hipercze">
    <w:name w:val="Hyperlink"/>
    <w:basedOn w:val="Domylnaczcionkaakapitu"/>
    <w:uiPriority w:val="99"/>
    <w:unhideWhenUsed/>
    <w:rsid w:val="00CF5D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swch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</dc:creator>
  <cp:keywords/>
  <dc:description/>
  <cp:lastModifiedBy>Szpital Specjalistyczny</cp:lastModifiedBy>
  <cp:revision>4</cp:revision>
  <cp:lastPrinted>2021-07-27T10:49:00Z</cp:lastPrinted>
  <dcterms:created xsi:type="dcterms:W3CDTF">2021-07-29T10:30:00Z</dcterms:created>
  <dcterms:modified xsi:type="dcterms:W3CDTF">2021-07-29T10:40:00Z</dcterms:modified>
</cp:coreProperties>
</file>