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E43587" w14:textId="5B4D77B8" w:rsidR="0029606A" w:rsidRPr="004F079B" w:rsidRDefault="00E65755" w:rsidP="00143958">
      <w:pPr>
        <w:spacing w:after="240"/>
        <w:jc w:val="right"/>
        <w:rPr>
          <w:sz w:val="22"/>
          <w:szCs w:val="22"/>
        </w:rPr>
      </w:pPr>
      <w:r w:rsidRPr="00E65755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E65755">
        <w:rPr>
          <w:sz w:val="22"/>
          <w:szCs w:val="22"/>
        </w:rPr>
        <w:t>2021-11-0</w:t>
      </w:r>
      <w:r w:rsidR="00143958">
        <w:rPr>
          <w:sz w:val="22"/>
          <w:szCs w:val="22"/>
        </w:rPr>
        <w:t>2</w:t>
      </w:r>
    </w:p>
    <w:p w14:paraId="28E63178" w14:textId="77777777" w:rsidR="00E65755" w:rsidRPr="00E65755" w:rsidRDefault="00E65755" w:rsidP="006A5DF1">
      <w:pPr>
        <w:rPr>
          <w:b/>
          <w:bCs/>
          <w:sz w:val="22"/>
          <w:szCs w:val="22"/>
        </w:rPr>
      </w:pPr>
      <w:r w:rsidRPr="00E65755">
        <w:rPr>
          <w:b/>
          <w:bCs/>
          <w:sz w:val="22"/>
          <w:szCs w:val="22"/>
        </w:rPr>
        <w:t>Szpital Miejski Specjalistyczny</w:t>
      </w:r>
    </w:p>
    <w:p w14:paraId="22048FA1" w14:textId="77777777" w:rsidR="00E65755" w:rsidRPr="00E65755" w:rsidRDefault="00E65755" w:rsidP="006A5DF1">
      <w:pPr>
        <w:rPr>
          <w:b/>
          <w:bCs/>
          <w:sz w:val="22"/>
          <w:szCs w:val="22"/>
        </w:rPr>
      </w:pPr>
      <w:r w:rsidRPr="00E65755">
        <w:rPr>
          <w:b/>
          <w:bCs/>
          <w:sz w:val="22"/>
          <w:szCs w:val="22"/>
        </w:rPr>
        <w:t>im. Gabriela Narutowicza w Krakowie</w:t>
      </w:r>
    </w:p>
    <w:p w14:paraId="342B3679" w14:textId="77777777" w:rsidR="006A5DF1" w:rsidRPr="00BD5546" w:rsidRDefault="00E65755" w:rsidP="006A5DF1">
      <w:pPr>
        <w:rPr>
          <w:sz w:val="22"/>
          <w:szCs w:val="22"/>
        </w:rPr>
      </w:pPr>
      <w:r w:rsidRPr="00E65755">
        <w:rPr>
          <w:sz w:val="22"/>
          <w:szCs w:val="22"/>
        </w:rPr>
        <w:t>ul. Prądnicka</w:t>
      </w:r>
      <w:r w:rsidR="006A5DF1" w:rsidRPr="00BD5546">
        <w:rPr>
          <w:sz w:val="22"/>
          <w:szCs w:val="22"/>
        </w:rPr>
        <w:t xml:space="preserve"> </w:t>
      </w:r>
      <w:r w:rsidRPr="00E65755">
        <w:rPr>
          <w:sz w:val="22"/>
          <w:szCs w:val="22"/>
        </w:rPr>
        <w:t>35-37</w:t>
      </w:r>
    </w:p>
    <w:p w14:paraId="6E1E949D" w14:textId="4478EF01" w:rsidR="006D4AB3" w:rsidRPr="006A5DF1" w:rsidRDefault="00E65755" w:rsidP="00143958">
      <w:pPr>
        <w:rPr>
          <w:sz w:val="22"/>
          <w:szCs w:val="22"/>
        </w:rPr>
      </w:pPr>
      <w:r w:rsidRPr="00E65755">
        <w:rPr>
          <w:sz w:val="22"/>
          <w:szCs w:val="22"/>
        </w:rPr>
        <w:t>31-202</w:t>
      </w:r>
      <w:r w:rsidR="006A5DF1" w:rsidRPr="00BD5546">
        <w:rPr>
          <w:sz w:val="22"/>
          <w:szCs w:val="22"/>
        </w:rPr>
        <w:t xml:space="preserve"> </w:t>
      </w:r>
      <w:r w:rsidRPr="00E65755">
        <w:rPr>
          <w:sz w:val="22"/>
          <w:szCs w:val="22"/>
        </w:rPr>
        <w:t>Kraków</w:t>
      </w:r>
    </w:p>
    <w:p w14:paraId="2638428C" w14:textId="2C955012"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  <w:r w:rsidR="00143958">
        <w:rPr>
          <w:rFonts w:ascii="Times New Roman" w:hAnsi="Times New Roman"/>
          <w:szCs w:val="28"/>
        </w:rPr>
        <w:t>-3</w:t>
      </w:r>
    </w:p>
    <w:p w14:paraId="575DC3E8" w14:textId="0342670B"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E65755" w:rsidRPr="00E65755">
        <w:rPr>
          <w:sz w:val="22"/>
          <w:szCs w:val="22"/>
        </w:rPr>
        <w:t>podstawowy</w:t>
      </w:r>
      <w:r w:rsidR="00143958">
        <w:rPr>
          <w:sz w:val="22"/>
          <w:szCs w:val="22"/>
        </w:rPr>
        <w:t>m</w:t>
      </w:r>
      <w:r w:rsidR="00E65755" w:rsidRPr="00E65755">
        <w:rPr>
          <w:sz w:val="22"/>
          <w:szCs w:val="22"/>
        </w:rPr>
        <w:t xml:space="preserve"> bez negocjacji - art. 275 pkt. 1 ustawy </w:t>
      </w:r>
      <w:proofErr w:type="spellStart"/>
      <w:r w:rsidR="00E65755" w:rsidRPr="00E65755">
        <w:rPr>
          <w:sz w:val="22"/>
          <w:szCs w:val="22"/>
        </w:rPr>
        <w:t>Pzp</w:t>
      </w:r>
      <w:proofErr w:type="spellEnd"/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E65755" w:rsidRPr="00E65755">
        <w:rPr>
          <w:b/>
          <w:bCs/>
          <w:sz w:val="22"/>
          <w:szCs w:val="22"/>
        </w:rPr>
        <w:t>Zakup i dostawa opatrunków jałowych III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E65755" w:rsidRPr="00E65755">
        <w:rPr>
          <w:b/>
          <w:sz w:val="22"/>
          <w:szCs w:val="22"/>
        </w:rPr>
        <w:t>ZP/46/2021</w:t>
      </w:r>
      <w:r w:rsidRPr="006A5DF1">
        <w:rPr>
          <w:b/>
          <w:sz w:val="22"/>
          <w:szCs w:val="22"/>
        </w:rPr>
        <w:t>.</w:t>
      </w:r>
    </w:p>
    <w:p w14:paraId="3B19FFE6" w14:textId="696C4E4B" w:rsidR="0012774F" w:rsidRPr="006A5DF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>Zamawiający,</w:t>
      </w:r>
      <w:r w:rsidR="00143958">
        <w:rPr>
          <w:sz w:val="22"/>
          <w:szCs w:val="22"/>
        </w:rPr>
        <w:t xml:space="preserve"> </w:t>
      </w:r>
      <w:r w:rsidRPr="006A5DF1">
        <w:rPr>
          <w:sz w:val="22"/>
          <w:szCs w:val="22"/>
        </w:rPr>
        <w:t xml:space="preserve">działając na podstawie art. </w:t>
      </w:r>
      <w:r w:rsidR="00E74BC3">
        <w:rPr>
          <w:sz w:val="22"/>
          <w:szCs w:val="22"/>
        </w:rPr>
        <w:t>284</w:t>
      </w:r>
      <w:r w:rsidRPr="006A5DF1">
        <w:rPr>
          <w:sz w:val="22"/>
          <w:szCs w:val="22"/>
        </w:rPr>
        <w:t xml:space="preserve"> ust.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>ublicznych</w:t>
      </w:r>
      <w:r w:rsidR="00BE7BFD" w:rsidRPr="006A5DF1">
        <w:rPr>
          <w:sz w:val="22"/>
          <w:szCs w:val="22"/>
        </w:rPr>
        <w:t xml:space="preserve">, </w:t>
      </w:r>
      <w:r w:rsidR="00E74BC3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E74BC3">
        <w:rPr>
          <w:bCs/>
          <w:sz w:val="22"/>
          <w:szCs w:val="22"/>
          <w:lang w:eastAsia="ar-SA"/>
        </w:rPr>
        <w:t xml:space="preserve"> </w:t>
      </w:r>
      <w:r w:rsidR="00E74BC3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p w14:paraId="583F0773" w14:textId="77777777" w:rsidR="00BE7BFD" w:rsidRPr="00143958" w:rsidRDefault="00BE7BFD" w:rsidP="00520165">
      <w:pPr>
        <w:jc w:val="both"/>
        <w:rPr>
          <w:b/>
          <w:bCs/>
          <w:sz w:val="22"/>
          <w:szCs w:val="22"/>
        </w:rPr>
      </w:pPr>
    </w:p>
    <w:p w14:paraId="28386C6E" w14:textId="77777777" w:rsidR="00143958" w:rsidRPr="00143958" w:rsidRDefault="00143958" w:rsidP="00143958">
      <w:pPr>
        <w:spacing w:after="120"/>
        <w:ind w:left="30" w:right="-72"/>
        <w:jc w:val="both"/>
        <w:rPr>
          <w:b/>
          <w:bCs/>
          <w:sz w:val="22"/>
          <w:szCs w:val="22"/>
        </w:rPr>
      </w:pPr>
      <w:r w:rsidRPr="00143958">
        <w:rPr>
          <w:b/>
          <w:bCs/>
          <w:sz w:val="22"/>
          <w:szCs w:val="22"/>
        </w:rPr>
        <w:t>Przedmiot zamówienia – Pakiet nr 9:</w:t>
      </w:r>
    </w:p>
    <w:p w14:paraId="39231F55" w14:textId="7997DB0E" w:rsidR="00143958" w:rsidRDefault="00143958" w:rsidP="00143958">
      <w:pPr>
        <w:spacing w:after="120"/>
        <w:ind w:left="30" w:right="-72"/>
        <w:jc w:val="both"/>
        <w:rPr>
          <w:sz w:val="22"/>
          <w:szCs w:val="22"/>
        </w:rPr>
      </w:pPr>
      <w:r w:rsidRPr="00E65755">
        <w:rPr>
          <w:sz w:val="22"/>
          <w:szCs w:val="22"/>
        </w:rPr>
        <w:t>Poz. 1, 2, 3, 4 – Czy można zaoferować fartuchy wykonane z włókniny SMMS, co</w:t>
      </w:r>
      <w:r>
        <w:rPr>
          <w:sz w:val="22"/>
          <w:szCs w:val="22"/>
        </w:rPr>
        <w:t xml:space="preserve"> </w:t>
      </w:r>
      <w:r w:rsidRPr="00E65755">
        <w:rPr>
          <w:sz w:val="22"/>
          <w:szCs w:val="22"/>
        </w:rPr>
        <w:t>oznacza włókninę SMS ze wzmocnioną warstwą wewnętrzną z 4 etykietami</w:t>
      </w:r>
      <w:r>
        <w:rPr>
          <w:sz w:val="22"/>
          <w:szCs w:val="22"/>
        </w:rPr>
        <w:t xml:space="preserve"> </w:t>
      </w:r>
      <w:r w:rsidRPr="00E65755">
        <w:rPr>
          <w:sz w:val="22"/>
          <w:szCs w:val="22"/>
        </w:rPr>
        <w:t>samoprzylepnymi z wymaganymi danymi na opakowaniu?</w:t>
      </w:r>
      <w:r>
        <w:rPr>
          <w:sz w:val="22"/>
          <w:szCs w:val="22"/>
        </w:rPr>
        <w:t xml:space="preserve"> </w:t>
      </w:r>
      <w:r w:rsidRPr="00E65755">
        <w:rPr>
          <w:sz w:val="22"/>
          <w:szCs w:val="22"/>
        </w:rPr>
        <w:t xml:space="preserve">Pozostałe parametry zgodne z wymogami </w:t>
      </w:r>
      <w:proofErr w:type="spellStart"/>
      <w:r w:rsidRPr="00E65755">
        <w:rPr>
          <w:sz w:val="22"/>
          <w:szCs w:val="22"/>
        </w:rPr>
        <w:t>s.w.z</w:t>
      </w:r>
      <w:proofErr w:type="spellEnd"/>
      <w:r w:rsidRPr="00E65755">
        <w:rPr>
          <w:sz w:val="22"/>
          <w:szCs w:val="22"/>
        </w:rPr>
        <w:t>.</w:t>
      </w:r>
    </w:p>
    <w:p w14:paraId="51BB92EF" w14:textId="2400B590" w:rsidR="00143958" w:rsidRDefault="00143958" w:rsidP="00143958">
      <w:pPr>
        <w:spacing w:after="120"/>
        <w:ind w:left="30" w:right="-72"/>
        <w:jc w:val="both"/>
        <w:rPr>
          <w:sz w:val="22"/>
          <w:szCs w:val="22"/>
        </w:rPr>
      </w:pPr>
    </w:p>
    <w:p w14:paraId="4A422DE1" w14:textId="6FD0C0CE" w:rsidR="00143958" w:rsidRPr="00143958" w:rsidRDefault="00143958" w:rsidP="00143958">
      <w:pPr>
        <w:spacing w:after="120"/>
        <w:ind w:left="30" w:right="-72"/>
        <w:jc w:val="both"/>
        <w:rPr>
          <w:b/>
          <w:bCs/>
          <w:sz w:val="22"/>
          <w:szCs w:val="22"/>
        </w:rPr>
      </w:pPr>
      <w:r w:rsidRPr="00143958">
        <w:rPr>
          <w:b/>
          <w:bCs/>
          <w:sz w:val="22"/>
          <w:szCs w:val="22"/>
        </w:rPr>
        <w:t xml:space="preserve">Odpowiedź: Zamawiający dopuszcza z zachowaniem pozostałych warunków SWZ. </w:t>
      </w:r>
    </w:p>
    <w:p w14:paraId="5D79C841" w14:textId="24045050" w:rsidR="00143958" w:rsidRDefault="00143958" w:rsidP="00143958">
      <w:pPr>
        <w:spacing w:after="120"/>
        <w:ind w:left="30" w:right="-72"/>
        <w:jc w:val="both"/>
        <w:rPr>
          <w:sz w:val="22"/>
          <w:szCs w:val="22"/>
        </w:rPr>
      </w:pPr>
    </w:p>
    <w:p w14:paraId="5489D9B7" w14:textId="77777777" w:rsidR="00143958" w:rsidRPr="006A5DF1" w:rsidRDefault="00143958" w:rsidP="00143958">
      <w:pPr>
        <w:spacing w:after="120"/>
        <w:ind w:left="30" w:right="-72"/>
        <w:jc w:val="both"/>
        <w:rPr>
          <w:sz w:val="22"/>
          <w:szCs w:val="22"/>
        </w:rPr>
      </w:pPr>
    </w:p>
    <w:p w14:paraId="050D9A2D" w14:textId="1276785B" w:rsidR="006D4AB3" w:rsidRPr="00A826F6" w:rsidRDefault="00143958" w:rsidP="006A5DF1">
      <w:pPr>
        <w:pStyle w:val="Tekstpodstawowy"/>
        <w:spacing w:before="120" w:after="480"/>
        <w:ind w:left="3119" w:firstLine="425"/>
        <w:jc w:val="right"/>
        <w:rPr>
          <w:i/>
          <w:iCs/>
          <w:sz w:val="22"/>
          <w:szCs w:val="22"/>
        </w:rPr>
      </w:pPr>
      <w:r w:rsidRPr="00A826F6">
        <w:rPr>
          <w:i/>
          <w:iCs/>
          <w:sz w:val="22"/>
          <w:szCs w:val="22"/>
        </w:rPr>
        <w:t>Przewodniczący Komisji Przetargowej</w:t>
      </w:r>
    </w:p>
    <w:p w14:paraId="75E06A30" w14:textId="77777777" w:rsidR="006D4AB3" w:rsidRPr="00A826F6" w:rsidRDefault="00E65755" w:rsidP="00143958">
      <w:pPr>
        <w:spacing w:before="120" w:after="120" w:line="360" w:lineRule="auto"/>
        <w:ind w:left="5810"/>
        <w:jc w:val="center"/>
        <w:rPr>
          <w:i/>
          <w:iCs/>
          <w:sz w:val="22"/>
          <w:szCs w:val="22"/>
        </w:rPr>
      </w:pPr>
      <w:r w:rsidRPr="00A826F6">
        <w:rPr>
          <w:i/>
          <w:iCs/>
          <w:sz w:val="22"/>
          <w:szCs w:val="22"/>
        </w:rPr>
        <w:t>Agnieszka</w:t>
      </w:r>
      <w:r w:rsidR="006D4AB3" w:rsidRPr="00A826F6">
        <w:rPr>
          <w:i/>
          <w:iCs/>
          <w:sz w:val="22"/>
          <w:szCs w:val="22"/>
        </w:rPr>
        <w:t xml:space="preserve"> </w:t>
      </w:r>
      <w:r w:rsidRPr="00A826F6">
        <w:rPr>
          <w:i/>
          <w:iCs/>
          <w:sz w:val="22"/>
          <w:szCs w:val="22"/>
        </w:rPr>
        <w:t>Biel</w:t>
      </w:r>
    </w:p>
    <w:sectPr w:rsidR="006D4AB3" w:rsidRPr="00A826F6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958893" w14:textId="77777777" w:rsidR="00BD30BC" w:rsidRDefault="00BD30BC">
      <w:r>
        <w:separator/>
      </w:r>
    </w:p>
  </w:endnote>
  <w:endnote w:type="continuationSeparator" w:id="0">
    <w:p w14:paraId="26940AC9" w14:textId="77777777" w:rsidR="00BD30BC" w:rsidRDefault="00BD30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41F83F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EDD6173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A35AD9" w14:textId="77777777" w:rsidR="006D4AB3" w:rsidRDefault="00A826F6">
    <w:pPr>
      <w:pStyle w:val="Stopka"/>
      <w:tabs>
        <w:tab w:val="clear" w:pos="4536"/>
      </w:tabs>
      <w:jc w:val="center"/>
    </w:pPr>
    <w:r>
      <w:rPr>
        <w:noProof/>
      </w:rPr>
      <w:pict w14:anchorId="276A497B">
        <v:line id="_x0000_s2049" style="position:absolute;left:0;text-align:left;z-index:251657728" from="-3.85pt,8.75pt" to="455.15pt,8.75pt"/>
      </w:pict>
    </w:r>
  </w:p>
  <w:p w14:paraId="54E105A8" w14:textId="3681832A"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EC73E1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82648FE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5FCB1256" w14:textId="77777777" w:rsidR="006D4AB3" w:rsidRDefault="006D4AB3">
    <w:pPr>
      <w:pStyle w:val="Stopka"/>
      <w:tabs>
        <w:tab w:val="clear" w:pos="4536"/>
        <w:tab w:val="left" w:pos="6237"/>
      </w:tabs>
    </w:pPr>
  </w:p>
  <w:p w14:paraId="0C8B53D3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CD3537" w14:textId="77777777" w:rsidR="00BD30BC" w:rsidRDefault="00BD30BC">
      <w:r>
        <w:separator/>
      </w:r>
    </w:p>
  </w:footnote>
  <w:footnote w:type="continuationSeparator" w:id="0">
    <w:p w14:paraId="711B5486" w14:textId="77777777" w:rsidR="00BD30BC" w:rsidRDefault="00BD30B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1BD66F" w14:textId="77777777" w:rsidR="00E65755" w:rsidRDefault="00E6575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0395A3" w14:textId="77777777" w:rsidR="00E65755" w:rsidRDefault="00E6575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BED1FF" w14:textId="77777777" w:rsidR="00E65755" w:rsidRDefault="00E6575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D30BC"/>
    <w:rsid w:val="00031374"/>
    <w:rsid w:val="000A1097"/>
    <w:rsid w:val="000E2A8F"/>
    <w:rsid w:val="0012774F"/>
    <w:rsid w:val="00143958"/>
    <w:rsid w:val="00144B7A"/>
    <w:rsid w:val="00180C6E"/>
    <w:rsid w:val="0029606A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A826F6"/>
    <w:rsid w:val="00A905AC"/>
    <w:rsid w:val="00BA6584"/>
    <w:rsid w:val="00BD30BC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65755"/>
    <w:rsid w:val="00E72428"/>
    <w:rsid w:val="00E74BC3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BAE9D8A"/>
  <w15:chartTrackingRefBased/>
  <w15:docId w15:val="{1C933A80-95C4-45F6-BCDA-840E2D5A60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milo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1</Pages>
  <Words>134</Words>
  <Characters>858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991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Natalia Miłoś</dc:creator>
  <cp:keywords/>
  <cp:lastModifiedBy>Natalia Miłoś</cp:lastModifiedBy>
  <cp:revision>4</cp:revision>
  <cp:lastPrinted>2021-11-02T13:00:00Z</cp:lastPrinted>
  <dcterms:created xsi:type="dcterms:W3CDTF">2021-11-02T08:39:00Z</dcterms:created>
  <dcterms:modified xsi:type="dcterms:W3CDTF">2021-11-02T13:00:00Z</dcterms:modified>
</cp:coreProperties>
</file>