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74AA1" w14:textId="77777777" w:rsidR="00D665F5" w:rsidRDefault="005C55AA" w:rsidP="00D665F5">
      <w:pPr>
        <w:spacing w:after="240"/>
        <w:jc w:val="right"/>
        <w:rPr>
          <w:sz w:val="22"/>
          <w:szCs w:val="22"/>
        </w:rPr>
      </w:pPr>
      <w:r w:rsidRPr="005C55A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55AA">
        <w:rPr>
          <w:sz w:val="22"/>
          <w:szCs w:val="22"/>
        </w:rPr>
        <w:t>2021-11-04</w:t>
      </w:r>
    </w:p>
    <w:p w14:paraId="7086E6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4362BC" w14:textId="77777777" w:rsidR="005C55AA" w:rsidRPr="005C55AA" w:rsidRDefault="005C55AA" w:rsidP="00577BC6">
      <w:pPr>
        <w:spacing w:after="40"/>
        <w:rPr>
          <w:b/>
          <w:bCs/>
          <w:sz w:val="22"/>
          <w:szCs w:val="22"/>
        </w:rPr>
      </w:pPr>
      <w:r w:rsidRPr="005C55AA">
        <w:rPr>
          <w:b/>
          <w:bCs/>
          <w:sz w:val="22"/>
          <w:szCs w:val="22"/>
        </w:rPr>
        <w:t>Akademia Górniczo - Hutnicza</w:t>
      </w:r>
    </w:p>
    <w:p w14:paraId="6E2F6624" w14:textId="77777777" w:rsidR="005C55AA" w:rsidRPr="005C55AA" w:rsidRDefault="005C55AA" w:rsidP="00577BC6">
      <w:pPr>
        <w:spacing w:after="40"/>
        <w:rPr>
          <w:b/>
          <w:bCs/>
          <w:sz w:val="22"/>
          <w:szCs w:val="22"/>
        </w:rPr>
      </w:pPr>
      <w:r w:rsidRPr="005C55AA">
        <w:rPr>
          <w:b/>
          <w:bCs/>
          <w:sz w:val="22"/>
          <w:szCs w:val="22"/>
        </w:rPr>
        <w:t>im. Stanisława Staszica w Krakowie</w:t>
      </w:r>
    </w:p>
    <w:p w14:paraId="2B6E547D" w14:textId="77777777" w:rsidR="00D665F5" w:rsidRPr="00D91931" w:rsidRDefault="005C55AA" w:rsidP="00577BC6">
      <w:pPr>
        <w:spacing w:after="40"/>
        <w:rPr>
          <w:b/>
          <w:bCs/>
          <w:sz w:val="22"/>
          <w:szCs w:val="22"/>
        </w:rPr>
      </w:pPr>
      <w:r w:rsidRPr="005C55AA">
        <w:rPr>
          <w:b/>
          <w:bCs/>
          <w:sz w:val="22"/>
          <w:szCs w:val="22"/>
        </w:rPr>
        <w:t>Dział Zamówień Publicznych</w:t>
      </w:r>
    </w:p>
    <w:p w14:paraId="42AC0F0F" w14:textId="77777777" w:rsidR="00D665F5" w:rsidRPr="00BD5546" w:rsidRDefault="005C55AA" w:rsidP="00D665F5">
      <w:pPr>
        <w:rPr>
          <w:sz w:val="22"/>
          <w:szCs w:val="22"/>
        </w:rPr>
      </w:pPr>
      <w:r w:rsidRPr="005C55A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55AA">
        <w:rPr>
          <w:sz w:val="22"/>
          <w:szCs w:val="22"/>
        </w:rPr>
        <w:t>30</w:t>
      </w:r>
    </w:p>
    <w:p w14:paraId="5DCA8F82" w14:textId="77777777" w:rsidR="00D665F5" w:rsidRPr="00BD5546" w:rsidRDefault="005C55AA" w:rsidP="00D665F5">
      <w:pPr>
        <w:rPr>
          <w:sz w:val="22"/>
          <w:szCs w:val="22"/>
        </w:rPr>
      </w:pPr>
      <w:r w:rsidRPr="005C55A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55AA">
        <w:rPr>
          <w:sz w:val="22"/>
          <w:szCs w:val="22"/>
        </w:rPr>
        <w:t>Kraków</w:t>
      </w:r>
    </w:p>
    <w:p w14:paraId="3EF05EF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791E4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F8B41C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66C9F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5F6A7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55AA" w:rsidRPr="005C55AA">
        <w:rPr>
          <w:b/>
          <w:sz w:val="22"/>
          <w:szCs w:val="22"/>
        </w:rPr>
        <w:t>KC-</w:t>
      </w:r>
      <w:proofErr w:type="spellStart"/>
      <w:r w:rsidR="005C55AA" w:rsidRPr="005C55AA">
        <w:rPr>
          <w:b/>
          <w:sz w:val="22"/>
          <w:szCs w:val="22"/>
        </w:rPr>
        <w:t>zp</w:t>
      </w:r>
      <w:proofErr w:type="spellEnd"/>
      <w:r w:rsidR="005C55AA" w:rsidRPr="005C55AA">
        <w:rPr>
          <w:b/>
          <w:sz w:val="22"/>
          <w:szCs w:val="22"/>
        </w:rPr>
        <w:t>. 272-585/21</w:t>
      </w:r>
      <w:r w:rsidR="00A80738">
        <w:rPr>
          <w:sz w:val="24"/>
        </w:rPr>
        <w:tab/>
        <w:t xml:space="preserve"> </w:t>
      </w:r>
    </w:p>
    <w:p w14:paraId="6D8522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D71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6672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66D7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11DDD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77A3A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55AA" w:rsidRPr="005C55AA">
        <w:rPr>
          <w:sz w:val="22"/>
          <w:szCs w:val="22"/>
        </w:rPr>
        <w:t xml:space="preserve">Tryb podstawowy bez negocjacji - art. 275 pkt. 1 ustawy </w:t>
      </w:r>
      <w:proofErr w:type="spellStart"/>
      <w:r w:rsidR="005C55AA" w:rsidRPr="005C55A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6CEC3EB" w14:textId="4C65EF0B" w:rsidR="00A80738" w:rsidRPr="00577BC6" w:rsidRDefault="005C55A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55AA">
        <w:rPr>
          <w:b/>
          <w:sz w:val="22"/>
          <w:szCs w:val="22"/>
        </w:rPr>
        <w:t>Dostaw</w:t>
      </w:r>
      <w:r w:rsidR="006C2565">
        <w:rPr>
          <w:b/>
          <w:sz w:val="22"/>
          <w:szCs w:val="22"/>
        </w:rPr>
        <w:t>ę</w:t>
      </w:r>
      <w:r w:rsidRPr="005C55AA">
        <w:rPr>
          <w:b/>
          <w:sz w:val="22"/>
          <w:szCs w:val="22"/>
        </w:rPr>
        <w:t xml:space="preserve"> oscyloskopu pomiarowego z wbudowanym generatorem - KC-</w:t>
      </w:r>
      <w:proofErr w:type="spellStart"/>
      <w:r w:rsidRPr="005C55AA">
        <w:rPr>
          <w:b/>
          <w:sz w:val="22"/>
          <w:szCs w:val="22"/>
        </w:rPr>
        <w:t>zp</w:t>
      </w:r>
      <w:proofErr w:type="spellEnd"/>
      <w:r w:rsidRPr="005C55AA">
        <w:rPr>
          <w:b/>
          <w:sz w:val="22"/>
          <w:szCs w:val="22"/>
        </w:rPr>
        <w:t>. 272-585/21</w:t>
      </w:r>
    </w:p>
    <w:p w14:paraId="053EDE5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C55AA" w:rsidRPr="005C55AA">
        <w:rPr>
          <w:sz w:val="22"/>
          <w:szCs w:val="22"/>
        </w:rPr>
        <w:t>(</w:t>
      </w:r>
      <w:proofErr w:type="spellStart"/>
      <w:r w:rsidR="005C55AA" w:rsidRPr="005C55AA">
        <w:rPr>
          <w:sz w:val="22"/>
          <w:szCs w:val="22"/>
        </w:rPr>
        <w:t>t.j</w:t>
      </w:r>
      <w:proofErr w:type="spellEnd"/>
      <w:r w:rsidR="005C55AA" w:rsidRPr="005C55A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E3C25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55AA" w:rsidRPr="005C55AA">
        <w:rPr>
          <w:sz w:val="22"/>
          <w:szCs w:val="22"/>
        </w:rPr>
        <w:t>04/11/2021</w:t>
      </w:r>
      <w:r w:rsidR="00FF4AB1" w:rsidRPr="00577BC6">
        <w:rPr>
          <w:sz w:val="22"/>
          <w:szCs w:val="22"/>
        </w:rPr>
        <w:t xml:space="preserve"> o godz. </w:t>
      </w:r>
      <w:r w:rsidR="005C55AA" w:rsidRPr="005C55A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1A1759" w14:textId="77777777" w:rsidTr="003F57CD">
        <w:tc>
          <w:tcPr>
            <w:tcW w:w="993" w:type="dxa"/>
            <w:shd w:val="clear" w:color="auto" w:fill="auto"/>
            <w:vAlign w:val="center"/>
          </w:tcPr>
          <w:p w14:paraId="57A423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FA99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E90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55AA" w:rsidRPr="00493F8C" w14:paraId="0E79E65D" w14:textId="77777777" w:rsidTr="00E830B1">
        <w:tc>
          <w:tcPr>
            <w:tcW w:w="993" w:type="dxa"/>
            <w:shd w:val="clear" w:color="auto" w:fill="auto"/>
            <w:vAlign w:val="center"/>
          </w:tcPr>
          <w:p w14:paraId="00FE8149" w14:textId="77777777" w:rsidR="005C55AA" w:rsidRPr="00490DC0" w:rsidRDefault="005C55AA" w:rsidP="00E830B1">
            <w:pPr>
              <w:spacing w:before="120" w:after="120"/>
              <w:jc w:val="center"/>
            </w:pPr>
            <w:r w:rsidRPr="005C55AA">
              <w:t>1</w:t>
            </w:r>
          </w:p>
        </w:tc>
        <w:tc>
          <w:tcPr>
            <w:tcW w:w="5244" w:type="dxa"/>
            <w:shd w:val="clear" w:color="auto" w:fill="auto"/>
          </w:tcPr>
          <w:p w14:paraId="3EB279BA" w14:textId="496BA914" w:rsidR="005C55AA" w:rsidRPr="00490DC0" w:rsidRDefault="005C55AA" w:rsidP="00E830B1">
            <w:pPr>
              <w:spacing w:before="40"/>
            </w:pPr>
            <w:r w:rsidRPr="005C55AA">
              <w:t xml:space="preserve">AM Technologies Sp. o.o. </w:t>
            </w:r>
            <w:proofErr w:type="spellStart"/>
            <w:r w:rsidRPr="005C55AA">
              <w:t>Sp.</w:t>
            </w:r>
            <w:r w:rsidR="006C2565">
              <w:t>J</w:t>
            </w:r>
            <w:proofErr w:type="spellEnd"/>
            <w:r w:rsidRPr="005C55AA">
              <w:t>.</w:t>
            </w:r>
          </w:p>
          <w:p w14:paraId="5FF4B4DA" w14:textId="77777777" w:rsidR="005C55AA" w:rsidRPr="00490DC0" w:rsidRDefault="005C55AA" w:rsidP="00E830B1">
            <w:r w:rsidRPr="005C55AA">
              <w:t>Aleje Jerozolimskie</w:t>
            </w:r>
            <w:r w:rsidRPr="00490DC0">
              <w:t xml:space="preserve"> </w:t>
            </w:r>
            <w:r w:rsidRPr="005C55AA">
              <w:t>146C</w:t>
            </w:r>
            <w:r w:rsidRPr="00490DC0">
              <w:t xml:space="preserve"> </w:t>
            </w:r>
          </w:p>
          <w:p w14:paraId="49CB0428" w14:textId="77777777" w:rsidR="005C55AA" w:rsidRPr="00490DC0" w:rsidRDefault="005C55AA" w:rsidP="00E830B1">
            <w:pPr>
              <w:spacing w:after="40"/>
              <w:jc w:val="both"/>
            </w:pPr>
            <w:r w:rsidRPr="005C55AA">
              <w:t>02-305</w:t>
            </w:r>
            <w:r w:rsidRPr="00490DC0">
              <w:t xml:space="preserve"> </w:t>
            </w:r>
            <w:r w:rsidRPr="005C55A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B6121" w14:textId="77777777" w:rsidR="005C55AA" w:rsidRPr="00490DC0" w:rsidRDefault="005C55AA" w:rsidP="00E830B1">
            <w:pPr>
              <w:spacing w:before="120" w:after="120"/>
              <w:jc w:val="both"/>
            </w:pPr>
            <w:r w:rsidRPr="005C55AA">
              <w:t>4 234.89 zł</w:t>
            </w:r>
          </w:p>
        </w:tc>
      </w:tr>
    </w:tbl>
    <w:p w14:paraId="75873A2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CFB99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702B1EA" w14:textId="4242422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FD9A7" w14:textId="77777777" w:rsidR="00FA59F3" w:rsidRDefault="00FA59F3">
      <w:r>
        <w:separator/>
      </w:r>
    </w:p>
  </w:endnote>
  <w:endnote w:type="continuationSeparator" w:id="0">
    <w:p w14:paraId="5ADC5DFF" w14:textId="77777777" w:rsidR="00FA59F3" w:rsidRDefault="00FA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3CE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7099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CF2FD" w14:textId="77777777" w:rsidR="009F189D" w:rsidRDefault="006C25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7482C3">
        <v:line id="_x0000_s1025" style="position:absolute;left:0;text-align:left;z-index:251657728" from="-3.85pt,8.7pt" to="455.15pt,8.7pt"/>
      </w:pict>
    </w:r>
  </w:p>
  <w:p w14:paraId="719286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25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4EA14" w14:textId="77777777" w:rsidR="009F189D" w:rsidRDefault="009F189D">
    <w:pPr>
      <w:pStyle w:val="Stopka"/>
      <w:tabs>
        <w:tab w:val="clear" w:pos="4536"/>
      </w:tabs>
      <w:jc w:val="center"/>
    </w:pPr>
  </w:p>
  <w:p w14:paraId="5224C64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00234" w14:textId="77777777" w:rsidR="00FA59F3" w:rsidRDefault="00FA59F3">
      <w:r>
        <w:separator/>
      </w:r>
    </w:p>
  </w:footnote>
  <w:footnote w:type="continuationSeparator" w:id="0">
    <w:p w14:paraId="3722718A" w14:textId="77777777" w:rsidR="00FA59F3" w:rsidRDefault="00FA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8186E" w14:textId="77777777" w:rsidR="005C55AA" w:rsidRDefault="005C5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EC2F" w14:textId="77777777" w:rsidR="005C55AA" w:rsidRDefault="005C5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901B" w14:textId="77777777" w:rsidR="005C55AA" w:rsidRDefault="005C55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9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C55AA"/>
    <w:rsid w:val="00601802"/>
    <w:rsid w:val="0069085C"/>
    <w:rsid w:val="006C256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59F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FF904"/>
  <w15:chartTrackingRefBased/>
  <w15:docId w15:val="{18EFD244-0568-4419-9E58-89961BE79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2021-11-04T11:24:00Z</dcterms:created>
  <dcterms:modified xsi:type="dcterms:W3CDTF">2021-11-04T11:24:00Z</dcterms:modified>
</cp:coreProperties>
</file>