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DB640" w14:textId="77777777" w:rsidR="006A5DF1" w:rsidRPr="00332A8F" w:rsidRDefault="00411804" w:rsidP="006A5DF1">
      <w:pPr>
        <w:spacing w:after="240"/>
        <w:jc w:val="right"/>
        <w:rPr>
          <w:sz w:val="22"/>
          <w:szCs w:val="22"/>
        </w:rPr>
      </w:pPr>
      <w:r w:rsidRPr="00332A8F">
        <w:rPr>
          <w:sz w:val="22"/>
          <w:szCs w:val="22"/>
        </w:rPr>
        <w:t>Kraków</w:t>
      </w:r>
      <w:r w:rsidR="006A5DF1" w:rsidRPr="00332A8F">
        <w:rPr>
          <w:sz w:val="22"/>
          <w:szCs w:val="22"/>
        </w:rPr>
        <w:t xml:space="preserve"> dnia: </w:t>
      </w:r>
      <w:r w:rsidRPr="00332A8F">
        <w:rPr>
          <w:sz w:val="22"/>
          <w:szCs w:val="22"/>
        </w:rPr>
        <w:t>2021-11-2</w:t>
      </w:r>
      <w:r w:rsidR="00613271" w:rsidRPr="00332A8F">
        <w:rPr>
          <w:sz w:val="22"/>
          <w:szCs w:val="22"/>
        </w:rPr>
        <w:t>3</w:t>
      </w:r>
    </w:p>
    <w:p w14:paraId="1C65B7A1" w14:textId="77777777" w:rsidR="00411804" w:rsidRPr="00332A8F" w:rsidRDefault="00411804" w:rsidP="006A5DF1">
      <w:pPr>
        <w:rPr>
          <w:b/>
          <w:bCs/>
          <w:sz w:val="22"/>
          <w:szCs w:val="22"/>
        </w:rPr>
      </w:pPr>
      <w:r w:rsidRPr="00332A8F">
        <w:rPr>
          <w:b/>
          <w:bCs/>
          <w:sz w:val="22"/>
          <w:szCs w:val="22"/>
        </w:rPr>
        <w:t>Szpital Miejski Specjalistyczny</w:t>
      </w:r>
    </w:p>
    <w:p w14:paraId="05425111" w14:textId="77777777" w:rsidR="00411804" w:rsidRPr="00332A8F" w:rsidRDefault="00411804" w:rsidP="006A5DF1">
      <w:pPr>
        <w:rPr>
          <w:b/>
          <w:bCs/>
          <w:sz w:val="22"/>
          <w:szCs w:val="22"/>
        </w:rPr>
      </w:pPr>
      <w:r w:rsidRPr="00332A8F">
        <w:rPr>
          <w:b/>
          <w:bCs/>
          <w:sz w:val="22"/>
          <w:szCs w:val="22"/>
        </w:rPr>
        <w:t>im. Gabriela Narutowicza w Krakowie</w:t>
      </w:r>
    </w:p>
    <w:p w14:paraId="5C2CA7C8" w14:textId="77777777" w:rsidR="006A5DF1" w:rsidRPr="00332A8F" w:rsidRDefault="00411804" w:rsidP="006A5DF1">
      <w:pPr>
        <w:rPr>
          <w:sz w:val="22"/>
          <w:szCs w:val="22"/>
        </w:rPr>
      </w:pPr>
      <w:r w:rsidRPr="00332A8F">
        <w:rPr>
          <w:sz w:val="22"/>
          <w:szCs w:val="22"/>
        </w:rPr>
        <w:t>ul. Prądnicka</w:t>
      </w:r>
      <w:r w:rsidR="006A5DF1" w:rsidRPr="00332A8F">
        <w:rPr>
          <w:sz w:val="22"/>
          <w:szCs w:val="22"/>
        </w:rPr>
        <w:t xml:space="preserve"> </w:t>
      </w:r>
      <w:r w:rsidRPr="00332A8F">
        <w:rPr>
          <w:sz w:val="22"/>
          <w:szCs w:val="22"/>
        </w:rPr>
        <w:t>35-37</w:t>
      </w:r>
    </w:p>
    <w:p w14:paraId="382D7CBF" w14:textId="77777777" w:rsidR="006A5DF1" w:rsidRPr="00332A8F" w:rsidRDefault="00411804" w:rsidP="006A5DF1">
      <w:pPr>
        <w:rPr>
          <w:sz w:val="22"/>
          <w:szCs w:val="22"/>
        </w:rPr>
      </w:pPr>
      <w:r w:rsidRPr="00332A8F">
        <w:rPr>
          <w:sz w:val="22"/>
          <w:szCs w:val="22"/>
        </w:rPr>
        <w:t>31-202</w:t>
      </w:r>
      <w:r w:rsidR="006A5DF1" w:rsidRPr="00332A8F">
        <w:rPr>
          <w:sz w:val="22"/>
          <w:szCs w:val="22"/>
        </w:rPr>
        <w:t xml:space="preserve"> </w:t>
      </w:r>
      <w:r w:rsidRPr="00332A8F">
        <w:rPr>
          <w:sz w:val="22"/>
          <w:szCs w:val="22"/>
        </w:rPr>
        <w:t>Kraków</w:t>
      </w:r>
    </w:p>
    <w:p w14:paraId="4417841A" w14:textId="77777777" w:rsidR="006A5DF1" w:rsidRPr="00332A8F" w:rsidRDefault="006A5DF1" w:rsidP="006A5DF1">
      <w:pPr>
        <w:pStyle w:val="Nagwek"/>
        <w:tabs>
          <w:tab w:val="clear" w:pos="4536"/>
          <w:tab w:val="clear" w:pos="9072"/>
        </w:tabs>
        <w:rPr>
          <w:sz w:val="22"/>
          <w:szCs w:val="22"/>
        </w:rPr>
      </w:pPr>
    </w:p>
    <w:p w14:paraId="5533B5AE" w14:textId="77777777" w:rsidR="006A5DF1" w:rsidRPr="00332A8F" w:rsidRDefault="006A5DF1" w:rsidP="006A5DF1">
      <w:pPr>
        <w:pStyle w:val="Nagwek"/>
        <w:tabs>
          <w:tab w:val="clear" w:pos="4536"/>
          <w:tab w:val="clear" w:pos="9072"/>
        </w:tabs>
        <w:rPr>
          <w:sz w:val="22"/>
          <w:szCs w:val="22"/>
        </w:rPr>
      </w:pPr>
    </w:p>
    <w:p w14:paraId="3BCDC50E" w14:textId="77777777" w:rsidR="006A5DF1" w:rsidRPr="00332A8F" w:rsidRDefault="006A5DF1" w:rsidP="006A5DF1">
      <w:pPr>
        <w:pStyle w:val="Nagwek"/>
        <w:tabs>
          <w:tab w:val="clear" w:pos="4536"/>
        </w:tabs>
        <w:rPr>
          <w:sz w:val="22"/>
          <w:szCs w:val="22"/>
        </w:rPr>
      </w:pPr>
      <w:r w:rsidRPr="00332A8F">
        <w:rPr>
          <w:sz w:val="22"/>
          <w:szCs w:val="22"/>
        </w:rPr>
        <w:t>Pismo:</w:t>
      </w:r>
      <w:r w:rsidR="00613271" w:rsidRPr="00332A8F">
        <w:rPr>
          <w:sz w:val="22"/>
          <w:szCs w:val="22"/>
        </w:rPr>
        <w:t xml:space="preserve"> </w:t>
      </w:r>
      <w:r w:rsidR="00613271" w:rsidRPr="00332A8F">
        <w:rPr>
          <w:bCs/>
          <w:sz w:val="22"/>
          <w:szCs w:val="22"/>
        </w:rPr>
        <w:t>ZP/49/2021</w:t>
      </w:r>
      <w:r w:rsidRPr="00332A8F">
        <w:rPr>
          <w:sz w:val="22"/>
          <w:szCs w:val="22"/>
        </w:rPr>
        <w:tab/>
        <w:t xml:space="preserve"> </w:t>
      </w:r>
    </w:p>
    <w:p w14:paraId="600D72B1" w14:textId="77777777" w:rsidR="006A5DF1" w:rsidRPr="00332A8F" w:rsidRDefault="006A5DF1" w:rsidP="006A5DF1">
      <w:pPr>
        <w:pStyle w:val="Nagwek"/>
        <w:tabs>
          <w:tab w:val="clear" w:pos="4536"/>
          <w:tab w:val="clear" w:pos="9072"/>
        </w:tabs>
        <w:rPr>
          <w:sz w:val="22"/>
          <w:szCs w:val="22"/>
        </w:rPr>
      </w:pPr>
    </w:p>
    <w:p w14:paraId="7EF5CA83" w14:textId="77777777" w:rsidR="006A5DF1" w:rsidRPr="00332A8F" w:rsidRDefault="006A5DF1" w:rsidP="006A5DF1">
      <w:pPr>
        <w:tabs>
          <w:tab w:val="left" w:pos="708"/>
          <w:tab w:val="center" w:pos="4536"/>
          <w:tab w:val="right" w:pos="9072"/>
        </w:tabs>
        <w:spacing w:after="20"/>
        <w:ind w:left="5245"/>
        <w:rPr>
          <w:b/>
          <w:sz w:val="22"/>
          <w:szCs w:val="22"/>
        </w:rPr>
      </w:pPr>
      <w:r w:rsidRPr="00332A8F">
        <w:rPr>
          <w:b/>
          <w:sz w:val="22"/>
          <w:szCs w:val="22"/>
        </w:rPr>
        <w:t>WYKONAWCY</w:t>
      </w:r>
    </w:p>
    <w:p w14:paraId="3666F81B" w14:textId="77777777" w:rsidR="006A5DF1" w:rsidRPr="00332A8F" w:rsidRDefault="006A5DF1" w:rsidP="006A5DF1">
      <w:pPr>
        <w:tabs>
          <w:tab w:val="left" w:pos="708"/>
          <w:tab w:val="center" w:pos="4536"/>
          <w:tab w:val="right" w:pos="9072"/>
        </w:tabs>
        <w:spacing w:after="20"/>
        <w:ind w:left="5245"/>
        <w:rPr>
          <w:sz w:val="22"/>
          <w:szCs w:val="22"/>
        </w:rPr>
      </w:pPr>
      <w:r w:rsidRPr="00332A8F">
        <w:rPr>
          <w:sz w:val="22"/>
          <w:szCs w:val="22"/>
        </w:rPr>
        <w:t>ubiegający się o zamówienie publiczne</w:t>
      </w:r>
    </w:p>
    <w:p w14:paraId="2748E8AB" w14:textId="77777777" w:rsidR="006D4AB3" w:rsidRPr="00332A8F" w:rsidRDefault="006D4AB3">
      <w:pPr>
        <w:pStyle w:val="Nagwek"/>
        <w:tabs>
          <w:tab w:val="clear" w:pos="4536"/>
        </w:tabs>
        <w:rPr>
          <w:sz w:val="22"/>
          <w:szCs w:val="22"/>
        </w:rPr>
      </w:pPr>
    </w:p>
    <w:p w14:paraId="3312BF30" w14:textId="77777777" w:rsidR="006D4AB3" w:rsidRPr="00332A8F" w:rsidRDefault="006D4AB3">
      <w:pPr>
        <w:pStyle w:val="Nagwek"/>
        <w:tabs>
          <w:tab w:val="clear" w:pos="4536"/>
          <w:tab w:val="clear" w:pos="9072"/>
        </w:tabs>
        <w:rPr>
          <w:sz w:val="22"/>
          <w:szCs w:val="22"/>
        </w:rPr>
      </w:pPr>
    </w:p>
    <w:p w14:paraId="713D70D2" w14:textId="77777777" w:rsidR="006D4AB3" w:rsidRPr="00332A8F" w:rsidRDefault="006D4AB3">
      <w:pPr>
        <w:pStyle w:val="Nagwek"/>
        <w:tabs>
          <w:tab w:val="clear" w:pos="4536"/>
          <w:tab w:val="clear" w:pos="9072"/>
        </w:tabs>
        <w:rPr>
          <w:sz w:val="22"/>
          <w:szCs w:val="22"/>
        </w:rPr>
      </w:pPr>
    </w:p>
    <w:p w14:paraId="5D1E2711" w14:textId="77777777" w:rsidR="00632C3C" w:rsidRPr="00332A8F" w:rsidRDefault="00E21B49" w:rsidP="0029606A">
      <w:pPr>
        <w:pStyle w:val="Nagwek1"/>
        <w:spacing w:after="480" w:line="276" w:lineRule="auto"/>
        <w:jc w:val="center"/>
        <w:rPr>
          <w:rFonts w:ascii="Times New Roman" w:hAnsi="Times New Roman"/>
          <w:szCs w:val="28"/>
        </w:rPr>
      </w:pPr>
      <w:r w:rsidRPr="00332A8F">
        <w:rPr>
          <w:rFonts w:ascii="Times New Roman" w:hAnsi="Times New Roman"/>
          <w:szCs w:val="28"/>
        </w:rPr>
        <w:t>WYJAŚNIENI</w:t>
      </w:r>
      <w:r w:rsidR="00520165" w:rsidRPr="00332A8F">
        <w:rPr>
          <w:rFonts w:ascii="Times New Roman" w:hAnsi="Times New Roman"/>
          <w:szCs w:val="28"/>
        </w:rPr>
        <w:t>A</w:t>
      </w:r>
      <w:r w:rsidR="00632C3C" w:rsidRPr="00332A8F">
        <w:rPr>
          <w:rFonts w:ascii="Times New Roman" w:hAnsi="Times New Roman"/>
          <w:szCs w:val="28"/>
        </w:rPr>
        <w:t xml:space="preserve"> TREŚCI</w:t>
      </w:r>
      <w:r w:rsidR="0029606A" w:rsidRPr="00332A8F">
        <w:rPr>
          <w:rFonts w:ascii="Times New Roman" w:hAnsi="Times New Roman"/>
          <w:szCs w:val="28"/>
        </w:rPr>
        <w:t xml:space="preserve"> SWZ</w:t>
      </w:r>
      <w:r w:rsidR="00613271" w:rsidRPr="00332A8F">
        <w:rPr>
          <w:rFonts w:ascii="Times New Roman" w:hAnsi="Times New Roman"/>
          <w:szCs w:val="28"/>
        </w:rPr>
        <w:t xml:space="preserve"> - 21</w:t>
      </w:r>
    </w:p>
    <w:p w14:paraId="68CD9DE6" w14:textId="77777777" w:rsidR="006D4AB3" w:rsidRPr="00332A8F" w:rsidRDefault="00632C3C" w:rsidP="00520165">
      <w:pPr>
        <w:spacing w:after="360" w:line="276" w:lineRule="auto"/>
        <w:jc w:val="both"/>
        <w:rPr>
          <w:sz w:val="22"/>
          <w:szCs w:val="22"/>
        </w:rPr>
      </w:pPr>
      <w:r w:rsidRPr="00332A8F">
        <w:rPr>
          <w:sz w:val="22"/>
          <w:szCs w:val="22"/>
        </w:rPr>
        <w:t xml:space="preserve">Dotyczy: </w:t>
      </w:r>
      <w:r w:rsidR="006A5DF1" w:rsidRPr="00332A8F">
        <w:rPr>
          <w:sz w:val="22"/>
          <w:szCs w:val="22"/>
        </w:rPr>
        <w:t>p</w:t>
      </w:r>
      <w:r w:rsidRPr="00332A8F">
        <w:rPr>
          <w:sz w:val="22"/>
          <w:szCs w:val="22"/>
        </w:rPr>
        <w:t>ostępowani</w:t>
      </w:r>
      <w:r w:rsidR="006A5DF1" w:rsidRPr="00332A8F">
        <w:rPr>
          <w:sz w:val="22"/>
          <w:szCs w:val="22"/>
        </w:rPr>
        <w:t>a</w:t>
      </w:r>
      <w:r w:rsidRPr="00332A8F">
        <w:rPr>
          <w:sz w:val="22"/>
          <w:szCs w:val="22"/>
        </w:rPr>
        <w:t xml:space="preserve"> o udzielenie zamówienia publicznego, prowadzone</w:t>
      </w:r>
      <w:r w:rsidR="006A5DF1" w:rsidRPr="00332A8F">
        <w:rPr>
          <w:sz w:val="22"/>
          <w:szCs w:val="22"/>
        </w:rPr>
        <w:t>go</w:t>
      </w:r>
      <w:r w:rsidRPr="00332A8F">
        <w:rPr>
          <w:sz w:val="22"/>
          <w:szCs w:val="22"/>
        </w:rPr>
        <w:t xml:space="preserve"> w trybie </w:t>
      </w:r>
      <w:r w:rsidR="00411804" w:rsidRPr="00332A8F">
        <w:rPr>
          <w:sz w:val="22"/>
          <w:szCs w:val="22"/>
        </w:rPr>
        <w:t>przetarg nieograniczony</w:t>
      </w:r>
      <w:r w:rsidRPr="00332A8F">
        <w:rPr>
          <w:b/>
          <w:sz w:val="22"/>
          <w:szCs w:val="22"/>
        </w:rPr>
        <w:t xml:space="preserve"> </w:t>
      </w:r>
      <w:r w:rsidRPr="00332A8F">
        <w:rPr>
          <w:bCs/>
          <w:sz w:val="22"/>
          <w:szCs w:val="22"/>
        </w:rPr>
        <w:t>na</w:t>
      </w:r>
      <w:r w:rsidRPr="00332A8F">
        <w:rPr>
          <w:b/>
          <w:sz w:val="22"/>
          <w:szCs w:val="22"/>
        </w:rPr>
        <w:t xml:space="preserve"> </w:t>
      </w:r>
      <w:r w:rsidR="00E72428" w:rsidRPr="00332A8F">
        <w:rPr>
          <w:bCs/>
          <w:sz w:val="22"/>
          <w:szCs w:val="22"/>
        </w:rPr>
        <w:t>”</w:t>
      </w:r>
      <w:r w:rsidR="00411804" w:rsidRPr="00332A8F">
        <w:rPr>
          <w:b/>
          <w:bCs/>
          <w:sz w:val="22"/>
          <w:szCs w:val="22"/>
        </w:rPr>
        <w:t>Zakup i dostawa wyrobów medycznych II</w:t>
      </w:r>
      <w:r w:rsidR="00E72428" w:rsidRPr="00332A8F">
        <w:rPr>
          <w:bCs/>
          <w:sz w:val="22"/>
          <w:szCs w:val="22"/>
        </w:rPr>
        <w:t>”</w:t>
      </w:r>
      <w:r w:rsidRPr="00332A8F">
        <w:rPr>
          <w:b/>
          <w:sz w:val="22"/>
          <w:szCs w:val="22"/>
        </w:rPr>
        <w:t xml:space="preserve"> </w:t>
      </w:r>
      <w:r w:rsidRPr="00332A8F">
        <w:rPr>
          <w:bCs/>
          <w:sz w:val="22"/>
          <w:szCs w:val="22"/>
        </w:rPr>
        <w:t>– znak sprawy</w:t>
      </w:r>
      <w:r w:rsidRPr="00332A8F">
        <w:rPr>
          <w:b/>
          <w:sz w:val="22"/>
          <w:szCs w:val="22"/>
        </w:rPr>
        <w:t xml:space="preserve"> </w:t>
      </w:r>
      <w:r w:rsidR="00411804" w:rsidRPr="00332A8F">
        <w:rPr>
          <w:b/>
          <w:sz w:val="22"/>
          <w:szCs w:val="22"/>
        </w:rPr>
        <w:t>ZP/49/2021</w:t>
      </w:r>
      <w:r w:rsidRPr="00332A8F">
        <w:rPr>
          <w:b/>
          <w:sz w:val="22"/>
          <w:szCs w:val="22"/>
        </w:rPr>
        <w:t>.</w:t>
      </w:r>
    </w:p>
    <w:p w14:paraId="332F81E2" w14:textId="77777777" w:rsidR="0012774F" w:rsidRPr="00332A8F" w:rsidRDefault="00520165" w:rsidP="00D8461B">
      <w:pPr>
        <w:spacing w:after="240" w:line="276" w:lineRule="auto"/>
        <w:jc w:val="both"/>
        <w:rPr>
          <w:sz w:val="22"/>
          <w:szCs w:val="22"/>
        </w:rPr>
      </w:pPr>
      <w:r w:rsidRPr="00332A8F">
        <w:rPr>
          <w:sz w:val="22"/>
          <w:szCs w:val="22"/>
        </w:rPr>
        <w:t xml:space="preserve">Zamawiający, działając na podstawie art. </w:t>
      </w:r>
      <w:r w:rsidR="0029606A" w:rsidRPr="00332A8F">
        <w:rPr>
          <w:sz w:val="22"/>
          <w:szCs w:val="22"/>
        </w:rPr>
        <w:t>1</w:t>
      </w:r>
      <w:r w:rsidRPr="00332A8F">
        <w:rPr>
          <w:sz w:val="22"/>
          <w:szCs w:val="22"/>
        </w:rPr>
        <w:t>3</w:t>
      </w:r>
      <w:r w:rsidR="0029606A" w:rsidRPr="00332A8F">
        <w:rPr>
          <w:sz w:val="22"/>
          <w:szCs w:val="22"/>
        </w:rPr>
        <w:t>5</w:t>
      </w:r>
      <w:r w:rsidRPr="00332A8F">
        <w:rPr>
          <w:sz w:val="22"/>
          <w:szCs w:val="22"/>
        </w:rPr>
        <w:t xml:space="preserve"> ust</w:t>
      </w:r>
      <w:r w:rsidR="00D9049C" w:rsidRPr="00332A8F">
        <w:rPr>
          <w:sz w:val="22"/>
          <w:szCs w:val="22"/>
        </w:rPr>
        <w:t xml:space="preserve">. </w:t>
      </w:r>
      <w:r w:rsidR="0029606A" w:rsidRPr="00332A8F">
        <w:rPr>
          <w:sz w:val="22"/>
          <w:szCs w:val="22"/>
        </w:rPr>
        <w:t>6</w:t>
      </w:r>
      <w:r w:rsidRPr="00332A8F">
        <w:rPr>
          <w:sz w:val="22"/>
          <w:szCs w:val="22"/>
        </w:rPr>
        <w:t xml:space="preserve"> ustawy z dnia </w:t>
      </w:r>
      <w:r w:rsidR="0029606A" w:rsidRPr="00332A8F">
        <w:rPr>
          <w:sz w:val="22"/>
          <w:szCs w:val="22"/>
        </w:rPr>
        <w:t>11</w:t>
      </w:r>
      <w:r w:rsidRPr="00332A8F">
        <w:rPr>
          <w:sz w:val="22"/>
          <w:szCs w:val="22"/>
        </w:rPr>
        <w:t xml:space="preserve"> </w:t>
      </w:r>
      <w:r w:rsidR="0029606A" w:rsidRPr="00332A8F">
        <w:rPr>
          <w:sz w:val="22"/>
          <w:szCs w:val="22"/>
        </w:rPr>
        <w:t xml:space="preserve">września </w:t>
      </w:r>
      <w:r w:rsidRPr="00332A8F">
        <w:rPr>
          <w:sz w:val="22"/>
          <w:szCs w:val="22"/>
        </w:rPr>
        <w:t>20</w:t>
      </w:r>
      <w:r w:rsidR="0029606A" w:rsidRPr="00332A8F">
        <w:rPr>
          <w:sz w:val="22"/>
          <w:szCs w:val="22"/>
        </w:rPr>
        <w:t>19</w:t>
      </w:r>
      <w:r w:rsidRPr="00332A8F">
        <w:rPr>
          <w:sz w:val="22"/>
          <w:szCs w:val="22"/>
        </w:rPr>
        <w:t xml:space="preserve"> r</w:t>
      </w:r>
      <w:r w:rsidR="0029606A" w:rsidRPr="00332A8F">
        <w:rPr>
          <w:sz w:val="22"/>
          <w:szCs w:val="22"/>
        </w:rPr>
        <w:t>.</w:t>
      </w:r>
      <w:r w:rsidRPr="00332A8F">
        <w:rPr>
          <w:sz w:val="22"/>
          <w:szCs w:val="22"/>
        </w:rPr>
        <w:t xml:space="preserve"> Prawo </w:t>
      </w:r>
      <w:r w:rsidR="0029606A" w:rsidRPr="00332A8F">
        <w:rPr>
          <w:sz w:val="22"/>
          <w:szCs w:val="22"/>
        </w:rPr>
        <w:t>z</w:t>
      </w:r>
      <w:r w:rsidRPr="00332A8F">
        <w:rPr>
          <w:sz w:val="22"/>
          <w:szCs w:val="22"/>
        </w:rPr>
        <w:t xml:space="preserve">amówień </w:t>
      </w:r>
      <w:r w:rsidR="0029606A" w:rsidRPr="00332A8F">
        <w:rPr>
          <w:sz w:val="22"/>
          <w:szCs w:val="22"/>
        </w:rPr>
        <w:t>p</w:t>
      </w:r>
      <w:r w:rsidRPr="00332A8F">
        <w:rPr>
          <w:sz w:val="22"/>
          <w:szCs w:val="22"/>
        </w:rPr>
        <w:t xml:space="preserve">ublicznych </w:t>
      </w:r>
      <w:r w:rsidR="00411804" w:rsidRPr="00332A8F">
        <w:rPr>
          <w:sz w:val="22"/>
          <w:szCs w:val="22"/>
        </w:rPr>
        <w:t>(</w:t>
      </w:r>
      <w:proofErr w:type="spellStart"/>
      <w:r w:rsidR="00411804" w:rsidRPr="00332A8F">
        <w:rPr>
          <w:sz w:val="22"/>
          <w:szCs w:val="22"/>
        </w:rPr>
        <w:t>t.j</w:t>
      </w:r>
      <w:proofErr w:type="spellEnd"/>
      <w:r w:rsidR="00411804" w:rsidRPr="00332A8F">
        <w:rPr>
          <w:sz w:val="22"/>
          <w:szCs w:val="22"/>
        </w:rPr>
        <w:t>. Dz.U. z 2021</w:t>
      </w:r>
      <w:r w:rsidR="00613271" w:rsidRPr="00332A8F">
        <w:rPr>
          <w:sz w:val="22"/>
          <w:szCs w:val="22"/>
        </w:rPr>
        <w:t xml:space="preserve"> </w:t>
      </w:r>
      <w:r w:rsidR="00411804" w:rsidRPr="00332A8F">
        <w:rPr>
          <w:sz w:val="22"/>
          <w:szCs w:val="22"/>
        </w:rPr>
        <w:t>r. poz. 1129)</w:t>
      </w:r>
      <w:r w:rsidR="00BE7BFD" w:rsidRPr="00332A8F">
        <w:rPr>
          <w:sz w:val="22"/>
          <w:szCs w:val="22"/>
        </w:rPr>
        <w:t xml:space="preserve">, </w:t>
      </w:r>
      <w:r w:rsidR="00D9049C" w:rsidRPr="00332A8F">
        <w:rPr>
          <w:sz w:val="22"/>
          <w:szCs w:val="22"/>
        </w:rPr>
        <w:t>udostępnia</w:t>
      </w:r>
      <w:r w:rsidR="00BE7BFD" w:rsidRPr="00332A8F">
        <w:rPr>
          <w:sz w:val="22"/>
          <w:szCs w:val="22"/>
        </w:rPr>
        <w:t xml:space="preserve"> poniżej treść zapytań do S</w:t>
      </w:r>
      <w:r w:rsidR="0012774F" w:rsidRPr="00332A8F">
        <w:rPr>
          <w:sz w:val="22"/>
          <w:szCs w:val="22"/>
        </w:rPr>
        <w:t>pecyfikacji Warunków Zamówienia (</w:t>
      </w:r>
      <w:r w:rsidR="0012774F" w:rsidRPr="00332A8F">
        <w:rPr>
          <w:sz w:val="22"/>
          <w:szCs w:val="22"/>
          <w:lang w:eastAsia="ar-SA"/>
        </w:rPr>
        <w:t>zwanej dalej</w:t>
      </w:r>
      <w:r w:rsidR="0012774F" w:rsidRPr="00332A8F">
        <w:rPr>
          <w:b/>
          <w:sz w:val="22"/>
          <w:szCs w:val="22"/>
          <w:lang w:eastAsia="ar-SA"/>
        </w:rPr>
        <w:t xml:space="preserve"> </w:t>
      </w:r>
      <w:r w:rsidR="0012774F" w:rsidRPr="00332A8F">
        <w:rPr>
          <w:bCs/>
          <w:sz w:val="22"/>
          <w:szCs w:val="22"/>
          <w:lang w:eastAsia="ar-SA"/>
        </w:rPr>
        <w:t>”SWZ”)</w:t>
      </w:r>
      <w:r w:rsidR="00D9049C" w:rsidRPr="00332A8F">
        <w:rPr>
          <w:bCs/>
          <w:sz w:val="22"/>
          <w:szCs w:val="22"/>
          <w:lang w:eastAsia="ar-SA"/>
        </w:rPr>
        <w:t xml:space="preserve"> </w:t>
      </w:r>
      <w:r w:rsidR="00D9049C" w:rsidRPr="00332A8F">
        <w:rPr>
          <w:sz w:val="22"/>
          <w:szCs w:val="22"/>
        </w:rPr>
        <w:t>wraz z wyjaśnieniami</w:t>
      </w:r>
      <w:r w:rsidR="0012774F" w:rsidRPr="00332A8F">
        <w:rPr>
          <w:bCs/>
          <w:sz w:val="22"/>
          <w:szCs w:val="22"/>
          <w:lang w:eastAsia="ar-SA"/>
        </w:rPr>
        <w:t>:</w:t>
      </w:r>
    </w:p>
    <w:tbl>
      <w:tblPr>
        <w:tblW w:w="9356" w:type="dxa"/>
        <w:tblInd w:w="-34" w:type="dxa"/>
        <w:tblLook w:val="04A0" w:firstRow="1" w:lastRow="0" w:firstColumn="1" w:lastColumn="0" w:noHBand="0" w:noVBand="1"/>
      </w:tblPr>
      <w:tblGrid>
        <w:gridCol w:w="9356"/>
      </w:tblGrid>
      <w:tr w:rsidR="00411804" w:rsidRPr="00332A8F" w14:paraId="1A5BB405" w14:textId="77777777" w:rsidTr="0050167D">
        <w:tc>
          <w:tcPr>
            <w:tcW w:w="9356" w:type="dxa"/>
            <w:shd w:val="clear" w:color="auto" w:fill="auto"/>
          </w:tcPr>
          <w:p w14:paraId="40968235" w14:textId="77777777" w:rsidR="00411804" w:rsidRPr="00332A8F" w:rsidRDefault="00411804" w:rsidP="0050167D">
            <w:pPr>
              <w:spacing w:before="60" w:after="60"/>
              <w:ind w:left="30" w:right="-72"/>
              <w:rPr>
                <w:b/>
                <w:bCs/>
                <w:sz w:val="22"/>
                <w:szCs w:val="22"/>
              </w:rPr>
            </w:pPr>
            <w:r w:rsidRPr="00332A8F">
              <w:rPr>
                <w:b/>
                <w:bCs/>
                <w:sz w:val="22"/>
                <w:szCs w:val="22"/>
              </w:rPr>
              <w:t>Pytanie nr 21</w:t>
            </w:r>
          </w:p>
          <w:p w14:paraId="690E138D" w14:textId="77777777" w:rsidR="00411804" w:rsidRPr="00332A8F" w:rsidRDefault="00411804" w:rsidP="0050167D">
            <w:pPr>
              <w:spacing w:after="120"/>
              <w:ind w:left="30" w:right="-72"/>
              <w:jc w:val="both"/>
              <w:rPr>
                <w:sz w:val="22"/>
                <w:szCs w:val="22"/>
              </w:rPr>
            </w:pPr>
            <w:r w:rsidRPr="00332A8F">
              <w:rPr>
                <w:sz w:val="22"/>
                <w:szCs w:val="22"/>
              </w:rPr>
              <w:t>1.</w:t>
            </w:r>
            <w:r w:rsidRPr="00332A8F">
              <w:rPr>
                <w:sz w:val="22"/>
                <w:szCs w:val="22"/>
              </w:rPr>
              <w:tab/>
              <w:t xml:space="preserve">dot. Pakietu 16, </w:t>
            </w:r>
            <w:r w:rsidR="00613271" w:rsidRPr="00332A8F">
              <w:rPr>
                <w:sz w:val="22"/>
                <w:szCs w:val="22"/>
              </w:rPr>
              <w:t>Załącznik</w:t>
            </w:r>
            <w:r w:rsidRPr="00332A8F">
              <w:rPr>
                <w:sz w:val="22"/>
                <w:szCs w:val="22"/>
              </w:rPr>
              <w:t xml:space="preserve"> nr 1, Parametry wymagane.</w:t>
            </w:r>
          </w:p>
          <w:p w14:paraId="5C11026E" w14:textId="77777777" w:rsidR="00411804" w:rsidRPr="00332A8F" w:rsidRDefault="00411804" w:rsidP="0050167D">
            <w:pPr>
              <w:spacing w:after="120"/>
              <w:ind w:left="30" w:right="-72"/>
              <w:jc w:val="both"/>
              <w:rPr>
                <w:sz w:val="22"/>
                <w:szCs w:val="22"/>
              </w:rPr>
            </w:pPr>
            <w:r w:rsidRPr="00332A8F">
              <w:rPr>
                <w:sz w:val="22"/>
                <w:szCs w:val="22"/>
              </w:rPr>
              <w:t>Czy nie nastą</w:t>
            </w:r>
            <w:r w:rsidR="00613271" w:rsidRPr="00332A8F">
              <w:rPr>
                <w:sz w:val="22"/>
                <w:szCs w:val="22"/>
              </w:rPr>
              <w:t>p</w:t>
            </w:r>
            <w:r w:rsidRPr="00332A8F">
              <w:rPr>
                <w:sz w:val="22"/>
                <w:szCs w:val="22"/>
              </w:rPr>
              <w:t xml:space="preserve">iła oczywista omyłka pisarska w </w:t>
            </w:r>
            <w:r w:rsidR="00613271" w:rsidRPr="00332A8F">
              <w:rPr>
                <w:sz w:val="22"/>
                <w:szCs w:val="22"/>
              </w:rPr>
              <w:t>Załączniku</w:t>
            </w:r>
            <w:r w:rsidRPr="00332A8F">
              <w:rPr>
                <w:sz w:val="22"/>
                <w:szCs w:val="22"/>
              </w:rPr>
              <w:t xml:space="preserve"> nr 1 - Parametry wymagane? Zamawiający wpisał "Parametry graniczne dla analizatora", natomiast pakiet nr 16 nie dotyczy dostarczenia analizatora a systemu aspiracyjno-próżniowego.</w:t>
            </w:r>
          </w:p>
          <w:p w14:paraId="1397199E" w14:textId="77777777" w:rsidR="00411804" w:rsidRPr="00332A8F" w:rsidRDefault="00613271" w:rsidP="0050167D">
            <w:pPr>
              <w:spacing w:after="120"/>
              <w:ind w:left="30" w:right="-72"/>
              <w:jc w:val="both"/>
              <w:rPr>
                <w:b/>
                <w:bCs/>
                <w:sz w:val="22"/>
                <w:szCs w:val="22"/>
              </w:rPr>
            </w:pPr>
            <w:r w:rsidRPr="00332A8F">
              <w:rPr>
                <w:b/>
                <w:bCs/>
                <w:sz w:val="22"/>
                <w:szCs w:val="22"/>
              </w:rPr>
              <w:t>Odpowiedź: Tak, nastąpiła omyłka. Treść powinna brzmieć: „Parametry graniczne dla systemu pobierania krwi”. Zamawiający modyfikuje zapis w zakresie pakietu nr 16 w załączniku nr 1</w:t>
            </w:r>
            <w:r w:rsidRPr="00332A8F">
              <w:rPr>
                <w:b/>
                <w:bCs/>
                <w:sz w:val="22"/>
                <w:szCs w:val="22"/>
              </w:rPr>
              <w:br/>
              <w:t>i zamieszcza go pod odpowiedziami na powyższe pytania.</w:t>
            </w:r>
          </w:p>
          <w:p w14:paraId="26BE8C34" w14:textId="77777777" w:rsidR="00613271" w:rsidRPr="00332A8F" w:rsidRDefault="00613271" w:rsidP="0050167D">
            <w:pPr>
              <w:spacing w:after="120"/>
              <w:ind w:left="30" w:right="-72"/>
              <w:jc w:val="both"/>
              <w:rPr>
                <w:b/>
                <w:bCs/>
                <w:sz w:val="22"/>
                <w:szCs w:val="22"/>
              </w:rPr>
            </w:pPr>
          </w:p>
          <w:p w14:paraId="77157D81" w14:textId="77777777" w:rsidR="00411804" w:rsidRPr="00332A8F" w:rsidRDefault="00411804" w:rsidP="0050167D">
            <w:pPr>
              <w:spacing w:after="120"/>
              <w:ind w:left="30" w:right="-72"/>
              <w:jc w:val="both"/>
              <w:rPr>
                <w:sz w:val="22"/>
                <w:szCs w:val="22"/>
              </w:rPr>
            </w:pPr>
            <w:r w:rsidRPr="00332A8F">
              <w:rPr>
                <w:sz w:val="22"/>
                <w:szCs w:val="22"/>
              </w:rPr>
              <w:t>2.</w:t>
            </w:r>
            <w:r w:rsidRPr="00332A8F">
              <w:rPr>
                <w:sz w:val="22"/>
                <w:szCs w:val="22"/>
              </w:rPr>
              <w:tab/>
              <w:t>dot. Pakietu 16, Załącznik nr 1, Tabela asortymentowo-cenowa.</w:t>
            </w:r>
          </w:p>
          <w:p w14:paraId="0E7CBD2B" w14:textId="77777777" w:rsidR="00411804" w:rsidRPr="00332A8F" w:rsidRDefault="00411804" w:rsidP="0050167D">
            <w:pPr>
              <w:spacing w:after="120"/>
              <w:ind w:left="30" w:right="-72"/>
              <w:jc w:val="both"/>
              <w:rPr>
                <w:sz w:val="22"/>
                <w:szCs w:val="22"/>
              </w:rPr>
            </w:pPr>
            <w:r w:rsidRPr="00332A8F">
              <w:rPr>
                <w:sz w:val="22"/>
                <w:szCs w:val="22"/>
              </w:rPr>
              <w:t>Prosimy o doprecyzowanie jakie dane Wykonawca ma zawrzeć w kolumnie "rozmiar"? Czy należy powielić dane z kolumny "rozmiar proponowany"?</w:t>
            </w:r>
          </w:p>
          <w:p w14:paraId="6271E579" w14:textId="77777777" w:rsidR="00613271" w:rsidRPr="00332A8F" w:rsidRDefault="00613271" w:rsidP="00613271">
            <w:pPr>
              <w:spacing w:after="120"/>
              <w:ind w:left="30" w:right="-72"/>
              <w:jc w:val="both"/>
              <w:rPr>
                <w:b/>
                <w:bCs/>
                <w:sz w:val="22"/>
                <w:szCs w:val="22"/>
              </w:rPr>
            </w:pPr>
            <w:r w:rsidRPr="00332A8F">
              <w:rPr>
                <w:b/>
                <w:bCs/>
                <w:sz w:val="22"/>
                <w:szCs w:val="22"/>
              </w:rPr>
              <w:t>Odpowiedź:</w:t>
            </w:r>
            <w:r w:rsidRPr="00332A8F">
              <w:rPr>
                <w:sz w:val="22"/>
                <w:szCs w:val="22"/>
              </w:rPr>
              <w:t xml:space="preserve"> </w:t>
            </w:r>
            <w:r w:rsidRPr="00332A8F">
              <w:rPr>
                <w:b/>
                <w:bCs/>
                <w:sz w:val="22"/>
                <w:szCs w:val="22"/>
              </w:rPr>
              <w:t>Zamawiający modyfikuje zapis w zakresie pakietu nr 16 w załączniku nr 1</w:t>
            </w:r>
            <w:r w:rsidRPr="00332A8F">
              <w:rPr>
                <w:b/>
                <w:bCs/>
                <w:sz w:val="22"/>
                <w:szCs w:val="22"/>
              </w:rPr>
              <w:br/>
              <w:t>i zamieszcza go pod odpowiedziami na powyższe pytania.</w:t>
            </w:r>
          </w:p>
          <w:p w14:paraId="467D3E67" w14:textId="77777777" w:rsidR="00411804" w:rsidRPr="00332A8F" w:rsidRDefault="00411804" w:rsidP="0050167D">
            <w:pPr>
              <w:spacing w:after="120"/>
              <w:ind w:left="30" w:right="-72"/>
              <w:jc w:val="both"/>
              <w:rPr>
                <w:sz w:val="22"/>
                <w:szCs w:val="22"/>
              </w:rPr>
            </w:pPr>
          </w:p>
          <w:p w14:paraId="4DCFE164" w14:textId="77777777" w:rsidR="00411804" w:rsidRPr="00332A8F" w:rsidRDefault="00411804" w:rsidP="0050167D">
            <w:pPr>
              <w:spacing w:after="120"/>
              <w:ind w:left="30" w:right="-72"/>
              <w:jc w:val="both"/>
              <w:rPr>
                <w:sz w:val="22"/>
                <w:szCs w:val="22"/>
              </w:rPr>
            </w:pPr>
            <w:r w:rsidRPr="00332A8F">
              <w:rPr>
                <w:sz w:val="22"/>
                <w:szCs w:val="22"/>
              </w:rPr>
              <w:t>3.</w:t>
            </w:r>
            <w:r w:rsidRPr="00332A8F">
              <w:rPr>
                <w:sz w:val="22"/>
                <w:szCs w:val="22"/>
              </w:rPr>
              <w:tab/>
              <w:t>dot. zapisów Umowy § 6 ust. 1</w:t>
            </w:r>
          </w:p>
          <w:p w14:paraId="3B06895A" w14:textId="77777777" w:rsidR="00411804" w:rsidRPr="00332A8F" w:rsidRDefault="00411804" w:rsidP="0050167D">
            <w:pPr>
              <w:spacing w:after="120"/>
              <w:ind w:left="30" w:right="-72"/>
              <w:jc w:val="both"/>
              <w:rPr>
                <w:sz w:val="22"/>
                <w:szCs w:val="22"/>
              </w:rPr>
            </w:pPr>
            <w:r w:rsidRPr="00332A8F">
              <w:rPr>
                <w:sz w:val="22"/>
                <w:szCs w:val="22"/>
              </w:rPr>
              <w:t>Prosimy o modyfikację zapisu w § 6 ust. 1 i dopisanie: " Towar (…..) na jego koszt (……) przy czym wartość zamówienia jednostkowego nie powinna być mniejsza niż 150,00 zł netto". 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04D01B3D" w14:textId="77777777" w:rsidR="00411804" w:rsidRPr="00332A8F" w:rsidRDefault="00613271" w:rsidP="0050167D">
            <w:pPr>
              <w:spacing w:after="120"/>
              <w:ind w:left="30" w:right="-72"/>
              <w:jc w:val="both"/>
              <w:rPr>
                <w:sz w:val="22"/>
                <w:szCs w:val="22"/>
              </w:rPr>
            </w:pPr>
            <w:r w:rsidRPr="00332A8F">
              <w:rPr>
                <w:b/>
                <w:bCs/>
                <w:sz w:val="22"/>
                <w:szCs w:val="22"/>
              </w:rPr>
              <w:t>Odpowiedź: Zamawiający nie wyraża zgody</w:t>
            </w:r>
            <w:r w:rsidRPr="00332A8F">
              <w:rPr>
                <w:sz w:val="22"/>
                <w:szCs w:val="22"/>
              </w:rPr>
              <w:t>.</w:t>
            </w:r>
          </w:p>
          <w:p w14:paraId="3EB1A8F6" w14:textId="77777777" w:rsidR="00411804" w:rsidRPr="00332A8F" w:rsidRDefault="00411804" w:rsidP="0050167D">
            <w:pPr>
              <w:spacing w:after="120"/>
              <w:ind w:left="30" w:right="-72"/>
              <w:jc w:val="both"/>
              <w:rPr>
                <w:sz w:val="22"/>
                <w:szCs w:val="22"/>
              </w:rPr>
            </w:pPr>
            <w:r w:rsidRPr="00332A8F">
              <w:rPr>
                <w:sz w:val="22"/>
                <w:szCs w:val="22"/>
              </w:rPr>
              <w:lastRenderedPageBreak/>
              <w:t>4.</w:t>
            </w:r>
            <w:r w:rsidRPr="00332A8F">
              <w:rPr>
                <w:sz w:val="22"/>
                <w:szCs w:val="22"/>
              </w:rPr>
              <w:tab/>
              <w:t>dot. zapisów Umowy § 6 ust. 3</w:t>
            </w:r>
          </w:p>
          <w:p w14:paraId="40ABA8E1" w14:textId="77777777" w:rsidR="00411804" w:rsidRPr="00332A8F" w:rsidRDefault="00411804" w:rsidP="0050167D">
            <w:pPr>
              <w:spacing w:after="120"/>
              <w:ind w:left="30" w:right="-72"/>
              <w:jc w:val="both"/>
              <w:rPr>
                <w:b/>
                <w:bCs/>
                <w:sz w:val="22"/>
                <w:szCs w:val="22"/>
              </w:rPr>
            </w:pPr>
            <w:r w:rsidRPr="00332A8F">
              <w:rPr>
                <w:sz w:val="22"/>
                <w:szCs w:val="22"/>
              </w:rPr>
              <w:t>Zamawiający zapisał w tym punkcie iż termin ważności oferowanych produktów powinien wynosić minimum 12 miesięcy. Biorąc pod uwagę zapisy umowy, z których wynika, że realizacja zamówienia odbywać się będzie na podstawie zamówień cząstkowych (maksymalnie 7 dni od dnia złożenia zamówienia) opartych na bieżących potrzebach zamawiającego, zapis taki jest bezzasadny. W związku z tym prosimy o zmianę zapisu w/w punkcie na zapis, że termin ważności produktów powinien wynosić minimum 2/3 terminu ważności nadanego przez producenta. Taki zapis umożliwi uniknięcie nieporozumień związanych z terminem ważności preparatów, przy zachowaniu ich pełnych parametrów użytkowych.</w:t>
            </w:r>
          </w:p>
          <w:p w14:paraId="147A8C78" w14:textId="2C0B9495" w:rsidR="00411804" w:rsidRPr="00332A8F" w:rsidRDefault="00613271" w:rsidP="009977BC">
            <w:pPr>
              <w:spacing w:after="120"/>
              <w:ind w:left="30" w:right="-72"/>
              <w:rPr>
                <w:b/>
                <w:bCs/>
                <w:sz w:val="22"/>
                <w:szCs w:val="22"/>
              </w:rPr>
            </w:pPr>
            <w:r w:rsidRPr="00332A8F">
              <w:rPr>
                <w:b/>
                <w:bCs/>
                <w:sz w:val="22"/>
                <w:szCs w:val="22"/>
              </w:rPr>
              <w:t>Odpowiedź:</w:t>
            </w:r>
            <w:r w:rsidR="009977BC" w:rsidRPr="00332A8F">
              <w:rPr>
                <w:b/>
                <w:bCs/>
                <w:sz w:val="22"/>
                <w:szCs w:val="22"/>
              </w:rPr>
              <w:t xml:space="preserve"> </w:t>
            </w:r>
            <w:r w:rsidRPr="00332A8F">
              <w:rPr>
                <w:b/>
                <w:bCs/>
                <w:sz w:val="22"/>
                <w:szCs w:val="22"/>
              </w:rPr>
              <w:t>Zamawiający wyraża zgodę</w:t>
            </w:r>
            <w:r w:rsidR="000B5032" w:rsidRPr="00332A8F">
              <w:rPr>
                <w:b/>
                <w:bCs/>
                <w:sz w:val="22"/>
                <w:szCs w:val="22"/>
              </w:rPr>
              <w:t xml:space="preserve"> na powyższy zapis, ale tylko w zakresie pakietu nr 16</w:t>
            </w:r>
            <w:r w:rsidR="009977BC" w:rsidRPr="00332A8F">
              <w:rPr>
                <w:b/>
                <w:bCs/>
                <w:sz w:val="22"/>
                <w:szCs w:val="22"/>
              </w:rPr>
              <w:t>.</w:t>
            </w:r>
            <w:r w:rsidR="009977BC" w:rsidRPr="00332A8F">
              <w:rPr>
                <w:b/>
                <w:bCs/>
                <w:sz w:val="22"/>
                <w:szCs w:val="22"/>
              </w:rPr>
              <w:br/>
              <w:t>Zapis zostanie wprowadzony do umowy na etapie jej tworzenia.</w:t>
            </w:r>
          </w:p>
          <w:p w14:paraId="3C6B8B12" w14:textId="77777777" w:rsidR="00411804" w:rsidRPr="00332A8F" w:rsidRDefault="00411804" w:rsidP="0050167D">
            <w:pPr>
              <w:spacing w:after="120"/>
              <w:ind w:left="30" w:right="-72"/>
              <w:jc w:val="both"/>
              <w:rPr>
                <w:sz w:val="22"/>
                <w:szCs w:val="22"/>
              </w:rPr>
            </w:pPr>
          </w:p>
          <w:p w14:paraId="04C30337" w14:textId="77777777" w:rsidR="00411804" w:rsidRPr="00332A8F" w:rsidRDefault="00411804" w:rsidP="0050167D">
            <w:pPr>
              <w:spacing w:after="120"/>
              <w:ind w:left="30" w:right="-72"/>
              <w:jc w:val="both"/>
              <w:rPr>
                <w:sz w:val="22"/>
                <w:szCs w:val="22"/>
              </w:rPr>
            </w:pPr>
            <w:r w:rsidRPr="00332A8F">
              <w:rPr>
                <w:sz w:val="22"/>
                <w:szCs w:val="22"/>
              </w:rPr>
              <w:t>5.</w:t>
            </w:r>
            <w:r w:rsidRPr="00332A8F">
              <w:rPr>
                <w:sz w:val="22"/>
                <w:szCs w:val="22"/>
              </w:rPr>
              <w:tab/>
              <w:t>dot. zapisów Umowy § 6 ust. 3</w:t>
            </w:r>
          </w:p>
          <w:p w14:paraId="485F0802" w14:textId="77777777" w:rsidR="00411804" w:rsidRPr="00332A8F" w:rsidRDefault="00411804" w:rsidP="0050167D">
            <w:pPr>
              <w:spacing w:after="120"/>
              <w:ind w:left="30" w:right="-72"/>
              <w:jc w:val="both"/>
              <w:rPr>
                <w:sz w:val="22"/>
                <w:szCs w:val="22"/>
              </w:rPr>
            </w:pPr>
            <w:r w:rsidRPr="00332A8F">
              <w:rPr>
                <w:sz w:val="22"/>
                <w:szCs w:val="22"/>
              </w:rPr>
              <w:t>Zamawiający zapisał w w/w punkcie iż okres ważności produktu, będzie nie krótszy niż 12 miesięcy od daty dostarczenia do Zamawiającego. Ponieważ nie wszystkie elementy systemu zamkniętego posiadają 12 m-</w:t>
            </w:r>
            <w:proofErr w:type="spellStart"/>
            <w:r w:rsidRPr="00332A8F">
              <w:rPr>
                <w:sz w:val="22"/>
                <w:szCs w:val="22"/>
              </w:rPr>
              <w:t>czny</w:t>
            </w:r>
            <w:proofErr w:type="spellEnd"/>
            <w:r w:rsidRPr="00332A8F">
              <w:rPr>
                <w:sz w:val="22"/>
                <w:szCs w:val="22"/>
              </w:rPr>
              <w:t xml:space="preserve"> termin ważności, a wynika to ze specyfiki odczynnika znajdującego się w probówko - strzykawce (dot. poz.2), prosimy o możliwość dopuszczenia probówko-strzykawek, których termin ważności będzie wynosił minimum 6 miesięcy. Taki zapis umożliwi uniknięcie nieporozumień związanych z terminem ważności preparatów, przy zachowaniu ich pełnych parametrów użytkowych. Swoją argumentację pragniemy wzmocnić również faktem, że Zamawiający będzie zaspokajał swoje potrzeby na bieżąco (realizacja zamówień cząstkowych w terminie do 5 dni) bez zbędnego składowania produktów. W związku z tym prosimy o dopuszczenie strzykawko-probówek z pozycji: 2 w Pakiecie nr 16 z 6-cio miesięcznym terminem ważności od daty dostarczenia do Zamawiającego.</w:t>
            </w:r>
          </w:p>
          <w:p w14:paraId="00C302F5" w14:textId="77777777" w:rsidR="00411804" w:rsidRPr="00332A8F" w:rsidRDefault="000B5032" w:rsidP="0050167D">
            <w:pPr>
              <w:spacing w:after="120"/>
              <w:ind w:left="30" w:right="-72"/>
              <w:jc w:val="both"/>
              <w:rPr>
                <w:b/>
                <w:bCs/>
                <w:sz w:val="22"/>
                <w:szCs w:val="22"/>
              </w:rPr>
            </w:pPr>
            <w:r w:rsidRPr="00332A8F">
              <w:rPr>
                <w:b/>
                <w:bCs/>
                <w:sz w:val="22"/>
                <w:szCs w:val="22"/>
              </w:rPr>
              <w:t>Odpowiedź: Zamawiający wyraża zgodę.</w:t>
            </w:r>
          </w:p>
          <w:p w14:paraId="54551664" w14:textId="77777777" w:rsidR="000B5032" w:rsidRPr="00332A8F" w:rsidRDefault="000B5032" w:rsidP="0050167D">
            <w:pPr>
              <w:spacing w:after="120"/>
              <w:ind w:left="30" w:right="-72"/>
              <w:jc w:val="both"/>
              <w:rPr>
                <w:sz w:val="22"/>
                <w:szCs w:val="22"/>
              </w:rPr>
            </w:pPr>
          </w:p>
          <w:p w14:paraId="5F48ECAB" w14:textId="77777777" w:rsidR="00411804" w:rsidRPr="00332A8F" w:rsidRDefault="00411804" w:rsidP="0050167D">
            <w:pPr>
              <w:spacing w:after="120"/>
              <w:ind w:left="30" w:right="-72"/>
              <w:jc w:val="both"/>
              <w:rPr>
                <w:sz w:val="22"/>
                <w:szCs w:val="22"/>
              </w:rPr>
            </w:pPr>
            <w:r w:rsidRPr="00332A8F">
              <w:rPr>
                <w:sz w:val="22"/>
                <w:szCs w:val="22"/>
              </w:rPr>
              <w:t>6.</w:t>
            </w:r>
            <w:r w:rsidRPr="00332A8F">
              <w:rPr>
                <w:sz w:val="22"/>
                <w:szCs w:val="22"/>
              </w:rPr>
              <w:tab/>
              <w:t>dot. zapisów Umowy § 13</w:t>
            </w:r>
          </w:p>
          <w:p w14:paraId="0BAC4879" w14:textId="77777777" w:rsidR="00411804" w:rsidRPr="00332A8F" w:rsidRDefault="00411804" w:rsidP="0050167D">
            <w:pPr>
              <w:spacing w:after="120"/>
              <w:ind w:left="30" w:right="-72"/>
              <w:jc w:val="both"/>
              <w:rPr>
                <w:sz w:val="22"/>
                <w:szCs w:val="22"/>
              </w:rPr>
            </w:pPr>
            <w:r w:rsidRPr="00332A8F">
              <w:rPr>
                <w:sz w:val="22"/>
                <w:szCs w:val="22"/>
              </w:rPr>
              <w:t>Zwracamy się z prośbą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6B64F018" w14:textId="77777777" w:rsidR="00411804" w:rsidRPr="00332A8F" w:rsidRDefault="000B5032" w:rsidP="0050167D">
            <w:pPr>
              <w:spacing w:after="60"/>
              <w:ind w:left="30" w:right="-72"/>
              <w:jc w:val="both"/>
              <w:rPr>
                <w:sz w:val="22"/>
                <w:szCs w:val="22"/>
                <w:highlight w:val="darkGray"/>
              </w:rPr>
            </w:pPr>
            <w:r w:rsidRPr="00332A8F">
              <w:rPr>
                <w:b/>
                <w:bCs/>
                <w:sz w:val="22"/>
                <w:szCs w:val="22"/>
              </w:rPr>
              <w:t>Odpowiedź: Zamawiający nie wyraża zgody.</w:t>
            </w:r>
          </w:p>
        </w:tc>
      </w:tr>
    </w:tbl>
    <w:p w14:paraId="4B15DB7D" w14:textId="77777777" w:rsidR="00BE7BFD" w:rsidRPr="00332A8F" w:rsidRDefault="00BE7BFD" w:rsidP="00520165">
      <w:pPr>
        <w:jc w:val="both"/>
        <w:rPr>
          <w:sz w:val="22"/>
          <w:szCs w:val="22"/>
        </w:rPr>
      </w:pPr>
    </w:p>
    <w:p w14:paraId="209222AE" w14:textId="77777777" w:rsidR="006D4AB3" w:rsidRPr="00332A8F" w:rsidRDefault="000B5032" w:rsidP="006A5DF1">
      <w:pPr>
        <w:pStyle w:val="Tekstpodstawowy"/>
        <w:spacing w:before="120" w:after="480"/>
        <w:ind w:left="3119" w:firstLine="425"/>
        <w:jc w:val="right"/>
        <w:rPr>
          <w:sz w:val="22"/>
          <w:szCs w:val="22"/>
        </w:rPr>
      </w:pPr>
      <w:r w:rsidRPr="00332A8F">
        <w:rPr>
          <w:sz w:val="22"/>
          <w:szCs w:val="22"/>
        </w:rPr>
        <w:t>Przewodniczący Komisji Przetargowej</w:t>
      </w:r>
    </w:p>
    <w:p w14:paraId="0CB583B3" w14:textId="77777777" w:rsidR="00172DA9" w:rsidRDefault="00411804" w:rsidP="000B5032">
      <w:pPr>
        <w:spacing w:before="120" w:after="120" w:line="360" w:lineRule="auto"/>
        <w:ind w:left="7088"/>
        <w:rPr>
          <w:sz w:val="22"/>
          <w:szCs w:val="22"/>
        </w:rPr>
        <w:sectPr w:rsidR="00172DA9" w:rsidSect="00172DA9">
          <w:headerReference w:type="default" r:id="rId7"/>
          <w:footerReference w:type="even" r:id="rId8"/>
          <w:footerReference w:type="default" r:id="rId9"/>
          <w:headerReference w:type="first" r:id="rId10"/>
          <w:footerReference w:type="first" r:id="rId11"/>
          <w:pgSz w:w="11906" w:h="16838" w:code="9"/>
          <w:pgMar w:top="1134" w:right="1418" w:bottom="1418" w:left="1418" w:header="708" w:footer="708" w:gutter="0"/>
          <w:cols w:space="708"/>
          <w:titlePg/>
          <w:docGrid w:linePitch="272"/>
        </w:sectPr>
      </w:pPr>
      <w:r w:rsidRPr="00332A8F">
        <w:rPr>
          <w:sz w:val="22"/>
          <w:szCs w:val="22"/>
        </w:rPr>
        <w:t>Ewa</w:t>
      </w:r>
      <w:r w:rsidR="006D4AB3" w:rsidRPr="00332A8F">
        <w:rPr>
          <w:sz w:val="22"/>
          <w:szCs w:val="22"/>
        </w:rPr>
        <w:t xml:space="preserve"> </w:t>
      </w:r>
      <w:proofErr w:type="spellStart"/>
      <w:r w:rsidRPr="00332A8F">
        <w:rPr>
          <w:sz w:val="22"/>
          <w:szCs w:val="22"/>
        </w:rPr>
        <w:t>Deńca</w:t>
      </w:r>
      <w:proofErr w:type="spellEnd"/>
    </w:p>
    <w:p w14:paraId="3B6BE696" w14:textId="77777777" w:rsidR="00172DA9" w:rsidRPr="00332A8F" w:rsidRDefault="00172DA9" w:rsidP="00172DA9">
      <w:pPr>
        <w:spacing w:after="200" w:line="276" w:lineRule="auto"/>
        <w:ind w:left="-993"/>
        <w:rPr>
          <w:sz w:val="22"/>
          <w:szCs w:val="22"/>
        </w:rPr>
      </w:pPr>
      <w:r w:rsidRPr="00332A8F">
        <w:rPr>
          <w:b/>
          <w:sz w:val="22"/>
          <w:szCs w:val="22"/>
          <w:lang w:eastAsia="en-US"/>
        </w:rPr>
        <w:lastRenderedPageBreak/>
        <w:t xml:space="preserve">Pakiet  16 – System do pobierania krwi                                                                                                                                                                            </w:t>
      </w:r>
      <w:r w:rsidRPr="00332A8F">
        <w:rPr>
          <w:b/>
          <w:bCs/>
          <w:sz w:val="22"/>
          <w:szCs w:val="22"/>
          <w:lang w:eastAsia="en-US"/>
        </w:rPr>
        <w:t>Kod CPV: 33141300-3</w:t>
      </w:r>
    </w:p>
    <w:tbl>
      <w:tblPr>
        <w:tblW w:w="1594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978"/>
        <w:gridCol w:w="778"/>
        <w:gridCol w:w="1134"/>
        <w:gridCol w:w="992"/>
        <w:gridCol w:w="992"/>
        <w:gridCol w:w="1134"/>
        <w:gridCol w:w="992"/>
        <w:gridCol w:w="651"/>
        <w:gridCol w:w="63"/>
        <w:gridCol w:w="12"/>
        <w:gridCol w:w="691"/>
        <w:gridCol w:w="851"/>
        <w:gridCol w:w="1134"/>
        <w:gridCol w:w="992"/>
        <w:gridCol w:w="709"/>
        <w:gridCol w:w="1276"/>
      </w:tblGrid>
      <w:tr w:rsidR="00172DA9" w:rsidRPr="00332A8F" w14:paraId="06F5FBFF" w14:textId="77777777" w:rsidTr="002F553B">
        <w:trPr>
          <w:cantSplit/>
          <w:trHeight w:val="1907"/>
        </w:trPr>
        <w:tc>
          <w:tcPr>
            <w:tcW w:w="567" w:type="dxa"/>
            <w:tcBorders>
              <w:top w:val="single" w:sz="4" w:space="0" w:color="auto"/>
              <w:left w:val="single" w:sz="4" w:space="0" w:color="auto"/>
              <w:bottom w:val="single" w:sz="4" w:space="0" w:color="auto"/>
              <w:right w:val="single" w:sz="4" w:space="0" w:color="auto"/>
            </w:tcBorders>
            <w:vAlign w:val="center"/>
            <w:hideMark/>
          </w:tcPr>
          <w:p w14:paraId="3579E3AE" w14:textId="77777777" w:rsidR="00172DA9" w:rsidRPr="00332A8F" w:rsidRDefault="00172DA9" w:rsidP="002F553B">
            <w:pPr>
              <w:spacing w:line="276" w:lineRule="auto"/>
              <w:ind w:right="25"/>
              <w:jc w:val="center"/>
              <w:rPr>
                <w:rFonts w:eastAsia="Calibri"/>
                <w:sz w:val="18"/>
                <w:szCs w:val="18"/>
                <w:lang w:eastAsia="en-US"/>
              </w:rPr>
            </w:pPr>
            <w:bookmarkStart w:id="0" w:name="_Hlk13740753" w:colFirst="2" w:colLast="17"/>
            <w:r w:rsidRPr="00332A8F">
              <w:rPr>
                <w:sz w:val="18"/>
                <w:szCs w:val="18"/>
                <w:lang w:eastAsia="en-US"/>
              </w:rPr>
              <w:t>Lp.</w:t>
            </w:r>
          </w:p>
        </w:tc>
        <w:tc>
          <w:tcPr>
            <w:tcW w:w="2978" w:type="dxa"/>
            <w:tcBorders>
              <w:top w:val="single" w:sz="4" w:space="0" w:color="auto"/>
              <w:left w:val="nil"/>
              <w:bottom w:val="single" w:sz="4" w:space="0" w:color="auto"/>
              <w:right w:val="single" w:sz="4" w:space="0" w:color="auto"/>
            </w:tcBorders>
            <w:vAlign w:val="center"/>
            <w:hideMark/>
          </w:tcPr>
          <w:p w14:paraId="2020663A" w14:textId="77777777" w:rsidR="00172DA9" w:rsidRPr="00332A8F" w:rsidRDefault="00172DA9" w:rsidP="002F553B">
            <w:pPr>
              <w:jc w:val="center"/>
              <w:rPr>
                <w:rFonts w:eastAsia="Calibri"/>
                <w:sz w:val="18"/>
                <w:szCs w:val="18"/>
                <w:lang w:eastAsia="en-US"/>
              </w:rPr>
            </w:pPr>
            <w:r w:rsidRPr="00332A8F">
              <w:rPr>
                <w:sz w:val="18"/>
                <w:szCs w:val="18"/>
                <w:lang w:eastAsia="en-US"/>
              </w:rPr>
              <w:t>Nazwa i opis przedmiotu zamawianego</w:t>
            </w:r>
          </w:p>
        </w:tc>
        <w:tc>
          <w:tcPr>
            <w:tcW w:w="778" w:type="dxa"/>
            <w:tcBorders>
              <w:top w:val="single" w:sz="4" w:space="0" w:color="auto"/>
              <w:left w:val="nil"/>
              <w:bottom w:val="single" w:sz="4" w:space="0" w:color="auto"/>
              <w:right w:val="single" w:sz="4" w:space="0" w:color="auto"/>
            </w:tcBorders>
            <w:textDirection w:val="btLr"/>
            <w:vAlign w:val="center"/>
            <w:hideMark/>
          </w:tcPr>
          <w:p w14:paraId="15FE74A6"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Rozmiar proponowany</w:t>
            </w:r>
          </w:p>
        </w:tc>
        <w:tc>
          <w:tcPr>
            <w:tcW w:w="1134" w:type="dxa"/>
            <w:tcBorders>
              <w:top w:val="single" w:sz="4" w:space="0" w:color="auto"/>
              <w:left w:val="nil"/>
              <w:bottom w:val="single" w:sz="4" w:space="0" w:color="auto"/>
              <w:right w:val="single" w:sz="4" w:space="0" w:color="auto"/>
            </w:tcBorders>
            <w:textDirection w:val="btLr"/>
            <w:vAlign w:val="center"/>
            <w:hideMark/>
          </w:tcPr>
          <w:p w14:paraId="5DCDB2E9"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Wielkość proponowanego opak. zbiorczego</w:t>
            </w:r>
          </w:p>
        </w:tc>
        <w:tc>
          <w:tcPr>
            <w:tcW w:w="992" w:type="dxa"/>
            <w:tcBorders>
              <w:top w:val="single" w:sz="4" w:space="0" w:color="auto"/>
              <w:left w:val="nil"/>
              <w:bottom w:val="single" w:sz="4" w:space="0" w:color="auto"/>
              <w:right w:val="single" w:sz="4" w:space="0" w:color="auto"/>
            </w:tcBorders>
            <w:textDirection w:val="btLr"/>
            <w:vAlign w:val="center"/>
            <w:hideMark/>
          </w:tcPr>
          <w:p w14:paraId="37556DBC"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 xml:space="preserve">Zapotrzebowanie na </w:t>
            </w:r>
            <w:r w:rsidRPr="00332A8F">
              <w:rPr>
                <w:b/>
                <w:sz w:val="18"/>
                <w:szCs w:val="18"/>
                <w:lang w:eastAsia="en-US"/>
              </w:rPr>
              <w:t>24 m-ce</w:t>
            </w:r>
            <w:r w:rsidRPr="00332A8F">
              <w:rPr>
                <w:sz w:val="18"/>
                <w:szCs w:val="18"/>
                <w:lang w:eastAsia="en-US"/>
              </w:rPr>
              <w:t xml:space="preserve"> w szt.</w:t>
            </w:r>
          </w:p>
        </w:tc>
        <w:tc>
          <w:tcPr>
            <w:tcW w:w="992" w:type="dxa"/>
            <w:tcBorders>
              <w:top w:val="single" w:sz="4" w:space="0" w:color="auto"/>
              <w:left w:val="nil"/>
              <w:bottom w:val="single" w:sz="4" w:space="0" w:color="auto"/>
              <w:right w:val="single" w:sz="4" w:space="0" w:color="auto"/>
            </w:tcBorders>
            <w:textDirection w:val="btLr"/>
            <w:vAlign w:val="center"/>
            <w:hideMark/>
          </w:tcPr>
          <w:p w14:paraId="635F9E03" w14:textId="77777777" w:rsidR="00172DA9" w:rsidRPr="00332A8F" w:rsidRDefault="00172DA9" w:rsidP="002F553B">
            <w:pPr>
              <w:spacing w:line="276" w:lineRule="auto"/>
              <w:ind w:left="113" w:right="113"/>
              <w:jc w:val="center"/>
              <w:rPr>
                <w:sz w:val="18"/>
                <w:szCs w:val="18"/>
                <w:lang w:eastAsia="en-US"/>
              </w:rPr>
            </w:pPr>
            <w:r w:rsidRPr="00332A8F">
              <w:rPr>
                <w:sz w:val="18"/>
                <w:szCs w:val="18"/>
                <w:lang w:eastAsia="en-US"/>
              </w:rPr>
              <w:t>cena jedn. bez VAT 1 szt./1 opakowanie</w:t>
            </w:r>
          </w:p>
        </w:tc>
        <w:tc>
          <w:tcPr>
            <w:tcW w:w="1134" w:type="dxa"/>
            <w:tcBorders>
              <w:top w:val="single" w:sz="4" w:space="0" w:color="auto"/>
              <w:left w:val="nil"/>
              <w:bottom w:val="single" w:sz="4" w:space="0" w:color="auto"/>
              <w:right w:val="single" w:sz="4" w:space="0" w:color="auto"/>
            </w:tcBorders>
            <w:textDirection w:val="btLr"/>
            <w:vAlign w:val="center"/>
            <w:hideMark/>
          </w:tcPr>
          <w:p w14:paraId="663DB553"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Cena jedn. Z Vat za 1 szt./ 1 opakowanie</w:t>
            </w:r>
          </w:p>
        </w:tc>
        <w:tc>
          <w:tcPr>
            <w:tcW w:w="992" w:type="dxa"/>
            <w:tcBorders>
              <w:top w:val="single" w:sz="4" w:space="0" w:color="auto"/>
              <w:left w:val="nil"/>
              <w:bottom w:val="single" w:sz="4" w:space="0" w:color="auto"/>
              <w:right w:val="single" w:sz="4" w:space="0" w:color="auto"/>
            </w:tcBorders>
            <w:textDirection w:val="btLr"/>
            <w:vAlign w:val="center"/>
            <w:hideMark/>
          </w:tcPr>
          <w:p w14:paraId="686221FE" w14:textId="77777777" w:rsidR="00172DA9" w:rsidRPr="00332A8F" w:rsidRDefault="00172DA9" w:rsidP="002F553B">
            <w:pPr>
              <w:spacing w:line="276" w:lineRule="auto"/>
              <w:ind w:left="113" w:right="113"/>
              <w:jc w:val="center"/>
              <w:rPr>
                <w:sz w:val="18"/>
                <w:szCs w:val="18"/>
                <w:lang w:eastAsia="en-US"/>
              </w:rPr>
            </w:pPr>
            <w:r w:rsidRPr="00332A8F">
              <w:rPr>
                <w:sz w:val="18"/>
                <w:szCs w:val="18"/>
                <w:lang w:eastAsia="en-US"/>
              </w:rPr>
              <w:t>Wartość bez VAT</w:t>
            </w:r>
          </w:p>
        </w:tc>
        <w:tc>
          <w:tcPr>
            <w:tcW w:w="726" w:type="dxa"/>
            <w:gridSpan w:val="3"/>
            <w:tcBorders>
              <w:top w:val="single" w:sz="4" w:space="0" w:color="auto"/>
              <w:left w:val="single" w:sz="4" w:space="0" w:color="auto"/>
              <w:bottom w:val="single" w:sz="4" w:space="0" w:color="auto"/>
              <w:right w:val="single" w:sz="4" w:space="0" w:color="auto"/>
            </w:tcBorders>
            <w:textDirection w:val="btLr"/>
            <w:vAlign w:val="center"/>
            <w:hideMark/>
          </w:tcPr>
          <w:p w14:paraId="17BEFC3F"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 xml:space="preserve">Podatek VAT </w:t>
            </w:r>
            <w:r w:rsidRPr="00332A8F">
              <w:rPr>
                <w:b/>
                <w:sz w:val="18"/>
                <w:szCs w:val="18"/>
                <w:lang w:eastAsia="en-US"/>
              </w:rPr>
              <w:t>w zł</w:t>
            </w:r>
          </w:p>
        </w:tc>
        <w:tc>
          <w:tcPr>
            <w:tcW w:w="691" w:type="dxa"/>
            <w:tcBorders>
              <w:top w:val="single" w:sz="4" w:space="0" w:color="auto"/>
              <w:left w:val="single" w:sz="4" w:space="0" w:color="auto"/>
              <w:bottom w:val="single" w:sz="4" w:space="0" w:color="auto"/>
              <w:right w:val="single" w:sz="4" w:space="0" w:color="auto"/>
            </w:tcBorders>
            <w:textDirection w:val="btLr"/>
            <w:vAlign w:val="center"/>
            <w:hideMark/>
          </w:tcPr>
          <w:p w14:paraId="14DFB0BD"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 xml:space="preserve">Podatek VAT </w:t>
            </w:r>
            <w:r w:rsidRPr="00332A8F">
              <w:rPr>
                <w:b/>
                <w:bCs/>
                <w:sz w:val="18"/>
                <w:szCs w:val="18"/>
                <w:lang w:eastAsia="en-US"/>
              </w:rPr>
              <w:t>w %</w:t>
            </w:r>
          </w:p>
        </w:tc>
        <w:tc>
          <w:tcPr>
            <w:tcW w:w="851" w:type="dxa"/>
            <w:tcBorders>
              <w:top w:val="single" w:sz="4" w:space="0" w:color="auto"/>
              <w:left w:val="nil"/>
              <w:bottom w:val="single" w:sz="4" w:space="0" w:color="auto"/>
              <w:right w:val="single" w:sz="4" w:space="0" w:color="auto"/>
            </w:tcBorders>
            <w:textDirection w:val="btLr"/>
            <w:vAlign w:val="center"/>
            <w:hideMark/>
          </w:tcPr>
          <w:p w14:paraId="648C10CF"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Wartość z VAT</w:t>
            </w:r>
          </w:p>
        </w:tc>
        <w:tc>
          <w:tcPr>
            <w:tcW w:w="1134" w:type="dxa"/>
            <w:tcBorders>
              <w:top w:val="single" w:sz="4" w:space="0" w:color="auto"/>
              <w:left w:val="nil"/>
              <w:bottom w:val="single" w:sz="4" w:space="0" w:color="auto"/>
              <w:right w:val="single" w:sz="4" w:space="0" w:color="auto"/>
            </w:tcBorders>
            <w:textDirection w:val="btLr"/>
            <w:vAlign w:val="center"/>
            <w:hideMark/>
          </w:tcPr>
          <w:p w14:paraId="6C6DC058"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Nr katalogowy</w:t>
            </w:r>
          </w:p>
        </w:tc>
        <w:tc>
          <w:tcPr>
            <w:tcW w:w="992" w:type="dxa"/>
            <w:tcBorders>
              <w:top w:val="single" w:sz="4" w:space="0" w:color="auto"/>
              <w:left w:val="nil"/>
              <w:bottom w:val="single" w:sz="4" w:space="0" w:color="auto"/>
              <w:right w:val="single" w:sz="4" w:space="0" w:color="auto"/>
            </w:tcBorders>
            <w:textDirection w:val="btLr"/>
            <w:vAlign w:val="center"/>
            <w:hideMark/>
          </w:tcPr>
          <w:p w14:paraId="4978E66E"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Producent</w:t>
            </w:r>
          </w:p>
        </w:tc>
        <w:tc>
          <w:tcPr>
            <w:tcW w:w="709" w:type="dxa"/>
            <w:tcBorders>
              <w:top w:val="single" w:sz="4" w:space="0" w:color="auto"/>
              <w:left w:val="nil"/>
              <w:bottom w:val="single" w:sz="4" w:space="0" w:color="auto"/>
              <w:right w:val="single" w:sz="4" w:space="0" w:color="auto"/>
            </w:tcBorders>
            <w:textDirection w:val="btLr"/>
            <w:vAlign w:val="center"/>
            <w:hideMark/>
          </w:tcPr>
          <w:p w14:paraId="3E2CEA8B" w14:textId="77777777" w:rsidR="00172DA9" w:rsidRPr="00332A8F" w:rsidRDefault="00172DA9" w:rsidP="002F553B">
            <w:pPr>
              <w:spacing w:line="276" w:lineRule="auto"/>
              <w:ind w:left="113" w:right="113"/>
              <w:jc w:val="center"/>
              <w:rPr>
                <w:rFonts w:eastAsia="Calibri"/>
                <w:sz w:val="18"/>
                <w:szCs w:val="18"/>
                <w:lang w:eastAsia="en-US"/>
              </w:rPr>
            </w:pPr>
            <w:r w:rsidRPr="00332A8F">
              <w:rPr>
                <w:sz w:val="18"/>
                <w:szCs w:val="18"/>
                <w:lang w:eastAsia="en-US"/>
              </w:rPr>
              <w:t>Ilość próbek w szt.</w:t>
            </w:r>
          </w:p>
        </w:tc>
        <w:tc>
          <w:tcPr>
            <w:tcW w:w="1276" w:type="dxa"/>
            <w:tcBorders>
              <w:top w:val="single" w:sz="4" w:space="0" w:color="auto"/>
              <w:left w:val="nil"/>
              <w:bottom w:val="single" w:sz="4" w:space="0" w:color="auto"/>
              <w:right w:val="single" w:sz="4" w:space="0" w:color="auto"/>
            </w:tcBorders>
            <w:textDirection w:val="btLr"/>
            <w:vAlign w:val="center"/>
            <w:hideMark/>
          </w:tcPr>
          <w:p w14:paraId="5C2EB581" w14:textId="77777777" w:rsidR="00172DA9" w:rsidRPr="00332A8F" w:rsidRDefault="00172DA9" w:rsidP="002F553B">
            <w:pPr>
              <w:ind w:left="113" w:right="-15"/>
              <w:jc w:val="center"/>
              <w:rPr>
                <w:rFonts w:eastAsia="Calibri"/>
                <w:sz w:val="18"/>
                <w:szCs w:val="18"/>
                <w:lang w:eastAsia="en-US"/>
              </w:rPr>
            </w:pPr>
            <w:r w:rsidRPr="00332A8F">
              <w:rPr>
                <w:sz w:val="18"/>
                <w:szCs w:val="18"/>
                <w:lang w:eastAsia="en-US"/>
              </w:rPr>
              <w:t>Okres gwarancji/ termin ważności</w:t>
            </w:r>
          </w:p>
        </w:tc>
      </w:tr>
      <w:tr w:rsidR="00172DA9" w:rsidRPr="00332A8F" w14:paraId="3FE76706"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25D108DB" w14:textId="77777777" w:rsidR="00172DA9" w:rsidRPr="00332A8F" w:rsidRDefault="00172DA9" w:rsidP="002F553B">
            <w:pPr>
              <w:jc w:val="center"/>
              <w:rPr>
                <w:rFonts w:eastAsia="Calibri"/>
                <w:lang w:eastAsia="en-US"/>
              </w:rPr>
            </w:pPr>
            <w:r w:rsidRPr="00332A8F">
              <w:rPr>
                <w:lang w:eastAsia="en-US"/>
              </w:rPr>
              <w:t>1</w:t>
            </w:r>
          </w:p>
        </w:tc>
        <w:tc>
          <w:tcPr>
            <w:tcW w:w="2978" w:type="dxa"/>
            <w:tcBorders>
              <w:top w:val="single" w:sz="4" w:space="0" w:color="auto"/>
              <w:left w:val="single" w:sz="4" w:space="0" w:color="auto"/>
              <w:bottom w:val="single" w:sz="4" w:space="0" w:color="auto"/>
              <w:right w:val="single" w:sz="4" w:space="0" w:color="auto"/>
            </w:tcBorders>
            <w:vAlign w:val="center"/>
            <w:hideMark/>
          </w:tcPr>
          <w:p w14:paraId="5F4D7B45" w14:textId="77777777" w:rsidR="00172DA9" w:rsidRPr="00332A8F" w:rsidRDefault="00172DA9" w:rsidP="002F553B">
            <w:pPr>
              <w:spacing w:after="200" w:line="276" w:lineRule="auto"/>
              <w:rPr>
                <w:rFonts w:eastAsia="Calibri"/>
                <w:lang w:eastAsia="en-US"/>
              </w:rPr>
            </w:pPr>
            <w:r w:rsidRPr="00332A8F">
              <w:rPr>
                <w:lang w:eastAsia="en-US"/>
              </w:rPr>
              <w:t xml:space="preserve">Próbówko-strzykawka z EDTA na ilość pobranej krwi ok. 2 - 3 ml, średnica 13 - </w:t>
            </w:r>
            <w:smartTag w:uri="urn:schemas-microsoft-com:office:smarttags" w:element="metricconverter">
              <w:smartTagPr>
                <w:attr w:name="ProductID" w:val="14 mm"/>
              </w:smartTagPr>
              <w:r w:rsidRPr="00332A8F">
                <w:rPr>
                  <w:lang w:eastAsia="en-US"/>
                </w:rPr>
                <w:t>14 mm</w:t>
              </w:r>
            </w:smartTag>
            <w:r w:rsidRPr="00332A8F">
              <w:rPr>
                <w:lang w:eastAsia="en-US"/>
              </w:rPr>
              <w:t>. W opakowaniach maximum do 100 sztuk.</w:t>
            </w:r>
          </w:p>
        </w:tc>
        <w:tc>
          <w:tcPr>
            <w:tcW w:w="778" w:type="dxa"/>
            <w:tcBorders>
              <w:top w:val="nil"/>
              <w:left w:val="nil"/>
              <w:bottom w:val="single" w:sz="4" w:space="0" w:color="auto"/>
              <w:right w:val="single" w:sz="4" w:space="0" w:color="auto"/>
            </w:tcBorders>
            <w:noWrap/>
            <w:vAlign w:val="center"/>
          </w:tcPr>
          <w:p w14:paraId="3A7EEB5F"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3218652B"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6CEDEB4D"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160 000</w:t>
            </w:r>
          </w:p>
        </w:tc>
        <w:tc>
          <w:tcPr>
            <w:tcW w:w="992" w:type="dxa"/>
            <w:tcBorders>
              <w:top w:val="nil"/>
              <w:left w:val="nil"/>
              <w:bottom w:val="single" w:sz="4" w:space="0" w:color="auto"/>
              <w:right w:val="single" w:sz="4" w:space="0" w:color="auto"/>
            </w:tcBorders>
            <w:noWrap/>
            <w:vAlign w:val="center"/>
          </w:tcPr>
          <w:p w14:paraId="7E68CA27"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15202AA3"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0E107B6C" w14:textId="77777777" w:rsidR="00172DA9" w:rsidRPr="00332A8F" w:rsidRDefault="00172DA9" w:rsidP="002F553B">
            <w:pPr>
              <w:spacing w:after="200" w:line="276" w:lineRule="auto"/>
              <w:jc w:val="center"/>
              <w:rPr>
                <w:rFonts w:eastAsia="Calibri"/>
                <w:b/>
                <w:bCs/>
                <w:sz w:val="22"/>
                <w:szCs w:val="22"/>
                <w:lang w:eastAsia="en-US"/>
              </w:rPr>
            </w:pPr>
          </w:p>
        </w:tc>
        <w:tc>
          <w:tcPr>
            <w:tcW w:w="726" w:type="dxa"/>
            <w:gridSpan w:val="3"/>
            <w:tcBorders>
              <w:top w:val="nil"/>
              <w:left w:val="single" w:sz="4" w:space="0" w:color="auto"/>
              <w:bottom w:val="single" w:sz="4" w:space="0" w:color="auto"/>
              <w:right w:val="single" w:sz="4" w:space="0" w:color="auto"/>
            </w:tcBorders>
            <w:noWrap/>
            <w:vAlign w:val="center"/>
          </w:tcPr>
          <w:p w14:paraId="295B874C" w14:textId="77777777" w:rsidR="00172DA9" w:rsidRPr="00332A8F" w:rsidRDefault="00172DA9" w:rsidP="002F553B">
            <w:pPr>
              <w:spacing w:after="200" w:line="276" w:lineRule="auto"/>
              <w:jc w:val="center"/>
              <w:rPr>
                <w:rFonts w:eastAsia="Calibri"/>
                <w:b/>
                <w:bCs/>
                <w:sz w:val="22"/>
                <w:szCs w:val="22"/>
                <w:lang w:eastAsia="en-US"/>
              </w:rPr>
            </w:pPr>
          </w:p>
        </w:tc>
        <w:tc>
          <w:tcPr>
            <w:tcW w:w="691" w:type="dxa"/>
            <w:tcBorders>
              <w:top w:val="nil"/>
              <w:left w:val="single" w:sz="4" w:space="0" w:color="auto"/>
              <w:bottom w:val="single" w:sz="4" w:space="0" w:color="auto"/>
              <w:right w:val="single" w:sz="4" w:space="0" w:color="auto"/>
            </w:tcBorders>
            <w:vAlign w:val="center"/>
          </w:tcPr>
          <w:p w14:paraId="376236C4"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4DDBD3F8"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055FB7F9"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44218DFE"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56512E80"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0371CD8E" w14:textId="77777777" w:rsidR="00172DA9" w:rsidRPr="00332A8F" w:rsidRDefault="00172DA9" w:rsidP="002F553B">
            <w:pPr>
              <w:spacing w:after="200" w:line="276" w:lineRule="auto"/>
              <w:jc w:val="center"/>
              <w:rPr>
                <w:rFonts w:eastAsia="Calibri"/>
                <w:lang w:eastAsia="en-US"/>
              </w:rPr>
            </w:pPr>
          </w:p>
        </w:tc>
      </w:tr>
      <w:tr w:rsidR="00172DA9" w:rsidRPr="00332A8F" w14:paraId="50B33B63"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2B6831FD" w14:textId="77777777" w:rsidR="00172DA9" w:rsidRPr="00332A8F" w:rsidRDefault="00172DA9" w:rsidP="002F553B">
            <w:pPr>
              <w:jc w:val="center"/>
              <w:rPr>
                <w:lang w:eastAsia="en-US"/>
              </w:rPr>
            </w:pPr>
            <w:r w:rsidRPr="00332A8F">
              <w:rPr>
                <w:lang w:eastAsia="en-US"/>
              </w:rPr>
              <w:t>2</w:t>
            </w:r>
          </w:p>
        </w:tc>
        <w:tc>
          <w:tcPr>
            <w:tcW w:w="2978" w:type="dxa"/>
            <w:tcBorders>
              <w:top w:val="single" w:sz="4" w:space="0" w:color="auto"/>
              <w:left w:val="single" w:sz="4" w:space="0" w:color="auto"/>
              <w:bottom w:val="single" w:sz="4" w:space="0" w:color="auto"/>
              <w:right w:val="single" w:sz="4" w:space="0" w:color="auto"/>
            </w:tcBorders>
            <w:vAlign w:val="center"/>
            <w:hideMark/>
          </w:tcPr>
          <w:p w14:paraId="57528476" w14:textId="77777777" w:rsidR="00172DA9" w:rsidRPr="00332A8F" w:rsidRDefault="00172DA9" w:rsidP="002F553B">
            <w:pPr>
              <w:spacing w:after="200" w:line="276" w:lineRule="auto"/>
              <w:rPr>
                <w:lang w:eastAsia="en-US"/>
              </w:rPr>
            </w:pPr>
            <w:r w:rsidRPr="00332A8F">
              <w:rPr>
                <w:lang w:eastAsia="en-US"/>
              </w:rPr>
              <w:t xml:space="preserve">Próbówko-strzykawka z cytrynianem sodu do koagulologii na ilość pobranej krwi ok. 2 - 3 ml, średnica 11 - </w:t>
            </w:r>
            <w:smartTag w:uri="urn:schemas-microsoft-com:office:smarttags" w:element="metricconverter">
              <w:smartTagPr>
                <w:attr w:name="ProductID" w:val="12 mm"/>
              </w:smartTagPr>
              <w:r w:rsidRPr="00332A8F">
                <w:rPr>
                  <w:lang w:eastAsia="en-US"/>
                </w:rPr>
                <w:t>12 mm</w:t>
              </w:r>
            </w:smartTag>
            <w:r w:rsidRPr="00332A8F">
              <w:rPr>
                <w:lang w:eastAsia="en-US"/>
              </w:rPr>
              <w:t>. W opakowaniach maximum do 100 sztuk.</w:t>
            </w:r>
          </w:p>
        </w:tc>
        <w:tc>
          <w:tcPr>
            <w:tcW w:w="778" w:type="dxa"/>
            <w:tcBorders>
              <w:top w:val="nil"/>
              <w:left w:val="nil"/>
              <w:bottom w:val="single" w:sz="4" w:space="0" w:color="auto"/>
              <w:right w:val="single" w:sz="4" w:space="0" w:color="auto"/>
            </w:tcBorders>
            <w:noWrap/>
            <w:vAlign w:val="center"/>
          </w:tcPr>
          <w:p w14:paraId="13B07CA2"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74AA1D8D"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3D3CAE19"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80 000</w:t>
            </w:r>
          </w:p>
        </w:tc>
        <w:tc>
          <w:tcPr>
            <w:tcW w:w="992" w:type="dxa"/>
            <w:tcBorders>
              <w:top w:val="nil"/>
              <w:left w:val="nil"/>
              <w:bottom w:val="single" w:sz="4" w:space="0" w:color="auto"/>
              <w:right w:val="single" w:sz="4" w:space="0" w:color="auto"/>
            </w:tcBorders>
            <w:noWrap/>
            <w:vAlign w:val="center"/>
          </w:tcPr>
          <w:p w14:paraId="5BEFC2EE"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18161A1A"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22F411AB" w14:textId="77777777" w:rsidR="00172DA9" w:rsidRPr="00332A8F" w:rsidRDefault="00172DA9" w:rsidP="002F553B">
            <w:pPr>
              <w:spacing w:after="200" w:line="276" w:lineRule="auto"/>
              <w:jc w:val="center"/>
              <w:rPr>
                <w:rFonts w:eastAsia="Calibri"/>
                <w:b/>
                <w:bCs/>
                <w:sz w:val="22"/>
                <w:szCs w:val="22"/>
                <w:lang w:eastAsia="en-US"/>
              </w:rPr>
            </w:pPr>
          </w:p>
        </w:tc>
        <w:tc>
          <w:tcPr>
            <w:tcW w:w="726" w:type="dxa"/>
            <w:gridSpan w:val="3"/>
            <w:tcBorders>
              <w:top w:val="nil"/>
              <w:left w:val="single" w:sz="4" w:space="0" w:color="auto"/>
              <w:bottom w:val="single" w:sz="4" w:space="0" w:color="auto"/>
              <w:right w:val="single" w:sz="4" w:space="0" w:color="auto"/>
            </w:tcBorders>
            <w:noWrap/>
            <w:vAlign w:val="center"/>
          </w:tcPr>
          <w:p w14:paraId="085685C5" w14:textId="77777777" w:rsidR="00172DA9" w:rsidRPr="00332A8F" w:rsidRDefault="00172DA9" w:rsidP="002F553B">
            <w:pPr>
              <w:spacing w:after="200" w:line="276" w:lineRule="auto"/>
              <w:jc w:val="center"/>
              <w:rPr>
                <w:rFonts w:eastAsia="Calibri"/>
                <w:b/>
                <w:bCs/>
                <w:sz w:val="22"/>
                <w:szCs w:val="22"/>
                <w:lang w:eastAsia="en-US"/>
              </w:rPr>
            </w:pPr>
          </w:p>
        </w:tc>
        <w:tc>
          <w:tcPr>
            <w:tcW w:w="691" w:type="dxa"/>
            <w:tcBorders>
              <w:top w:val="nil"/>
              <w:left w:val="single" w:sz="4" w:space="0" w:color="auto"/>
              <w:bottom w:val="single" w:sz="4" w:space="0" w:color="auto"/>
              <w:right w:val="single" w:sz="4" w:space="0" w:color="auto"/>
            </w:tcBorders>
            <w:vAlign w:val="center"/>
          </w:tcPr>
          <w:p w14:paraId="7A569654"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66D20475"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2201E4BB"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3DB0A6CF"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3CFC3AFA"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336F5240" w14:textId="77777777" w:rsidR="00172DA9" w:rsidRPr="00332A8F" w:rsidRDefault="00172DA9" w:rsidP="002F553B">
            <w:pPr>
              <w:spacing w:after="200" w:line="276" w:lineRule="auto"/>
              <w:jc w:val="center"/>
              <w:rPr>
                <w:rFonts w:eastAsia="Calibri"/>
                <w:lang w:eastAsia="en-US"/>
              </w:rPr>
            </w:pPr>
          </w:p>
        </w:tc>
      </w:tr>
      <w:tr w:rsidR="00172DA9" w:rsidRPr="00332A8F" w14:paraId="47335A99"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06FA3284" w14:textId="77777777" w:rsidR="00172DA9" w:rsidRPr="00332A8F" w:rsidRDefault="00172DA9" w:rsidP="002F553B">
            <w:pPr>
              <w:jc w:val="center"/>
              <w:rPr>
                <w:lang w:eastAsia="en-US"/>
              </w:rPr>
            </w:pPr>
            <w:r w:rsidRPr="00332A8F">
              <w:rPr>
                <w:lang w:eastAsia="en-US"/>
              </w:rPr>
              <w:t>3</w:t>
            </w:r>
          </w:p>
        </w:tc>
        <w:tc>
          <w:tcPr>
            <w:tcW w:w="2978" w:type="dxa"/>
            <w:tcBorders>
              <w:top w:val="single" w:sz="4" w:space="0" w:color="auto"/>
              <w:left w:val="single" w:sz="4" w:space="0" w:color="auto"/>
              <w:bottom w:val="single" w:sz="4" w:space="0" w:color="auto"/>
              <w:right w:val="single" w:sz="4" w:space="0" w:color="auto"/>
            </w:tcBorders>
            <w:vAlign w:val="center"/>
            <w:hideMark/>
          </w:tcPr>
          <w:p w14:paraId="4770947F" w14:textId="77777777" w:rsidR="00172DA9" w:rsidRPr="00332A8F" w:rsidRDefault="00172DA9" w:rsidP="002F553B">
            <w:pPr>
              <w:spacing w:after="200" w:line="276" w:lineRule="auto"/>
              <w:rPr>
                <w:lang w:eastAsia="en-US"/>
              </w:rPr>
            </w:pPr>
            <w:r w:rsidRPr="00332A8F">
              <w:rPr>
                <w:lang w:eastAsia="en-US"/>
              </w:rPr>
              <w:t xml:space="preserve">Próbówko-strzykawka do uzyskania surowicy z </w:t>
            </w:r>
            <w:proofErr w:type="spellStart"/>
            <w:r w:rsidRPr="00332A8F">
              <w:rPr>
                <w:lang w:eastAsia="en-US"/>
              </w:rPr>
              <w:t>wykrzepiaczem</w:t>
            </w:r>
            <w:proofErr w:type="spellEnd"/>
            <w:r w:rsidRPr="00332A8F">
              <w:rPr>
                <w:lang w:eastAsia="en-US"/>
              </w:rPr>
              <w:t xml:space="preserve"> na ilość pobranej krwi ok. 4 - 5 ml, średnica 13 - </w:t>
            </w:r>
            <w:smartTag w:uri="urn:schemas-microsoft-com:office:smarttags" w:element="metricconverter">
              <w:smartTagPr>
                <w:attr w:name="ProductID" w:val="14 mm"/>
              </w:smartTagPr>
              <w:r w:rsidRPr="00332A8F">
                <w:rPr>
                  <w:lang w:eastAsia="en-US"/>
                </w:rPr>
                <w:t>14 mm</w:t>
              </w:r>
            </w:smartTag>
            <w:r w:rsidRPr="00332A8F">
              <w:rPr>
                <w:lang w:eastAsia="en-US"/>
              </w:rPr>
              <w:t>. W opakowaniach maximum do 100 sztuk.</w:t>
            </w:r>
          </w:p>
        </w:tc>
        <w:tc>
          <w:tcPr>
            <w:tcW w:w="778" w:type="dxa"/>
            <w:tcBorders>
              <w:top w:val="nil"/>
              <w:left w:val="nil"/>
              <w:bottom w:val="single" w:sz="4" w:space="0" w:color="auto"/>
              <w:right w:val="single" w:sz="4" w:space="0" w:color="auto"/>
            </w:tcBorders>
            <w:noWrap/>
            <w:vAlign w:val="center"/>
          </w:tcPr>
          <w:p w14:paraId="44FD9BDC"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50512AF3"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54E998EC"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184 000</w:t>
            </w:r>
          </w:p>
        </w:tc>
        <w:tc>
          <w:tcPr>
            <w:tcW w:w="992" w:type="dxa"/>
            <w:tcBorders>
              <w:top w:val="nil"/>
              <w:left w:val="nil"/>
              <w:bottom w:val="single" w:sz="4" w:space="0" w:color="auto"/>
              <w:right w:val="single" w:sz="4" w:space="0" w:color="auto"/>
            </w:tcBorders>
            <w:noWrap/>
            <w:vAlign w:val="center"/>
          </w:tcPr>
          <w:p w14:paraId="209C7E1D"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2E9ED2FD"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1E10ED15" w14:textId="77777777" w:rsidR="00172DA9" w:rsidRPr="00332A8F" w:rsidRDefault="00172DA9" w:rsidP="002F553B">
            <w:pPr>
              <w:spacing w:after="200" w:line="276" w:lineRule="auto"/>
              <w:jc w:val="center"/>
              <w:rPr>
                <w:rFonts w:eastAsia="Calibri"/>
                <w:b/>
                <w:bCs/>
                <w:sz w:val="22"/>
                <w:szCs w:val="22"/>
                <w:lang w:eastAsia="en-US"/>
              </w:rPr>
            </w:pPr>
          </w:p>
        </w:tc>
        <w:tc>
          <w:tcPr>
            <w:tcW w:w="726" w:type="dxa"/>
            <w:gridSpan w:val="3"/>
            <w:tcBorders>
              <w:top w:val="nil"/>
              <w:left w:val="single" w:sz="4" w:space="0" w:color="auto"/>
              <w:bottom w:val="single" w:sz="4" w:space="0" w:color="auto"/>
              <w:right w:val="single" w:sz="4" w:space="0" w:color="auto"/>
            </w:tcBorders>
            <w:noWrap/>
            <w:vAlign w:val="center"/>
          </w:tcPr>
          <w:p w14:paraId="0A6408D0" w14:textId="77777777" w:rsidR="00172DA9" w:rsidRPr="00332A8F" w:rsidRDefault="00172DA9" w:rsidP="002F553B">
            <w:pPr>
              <w:spacing w:after="200" w:line="276" w:lineRule="auto"/>
              <w:jc w:val="center"/>
              <w:rPr>
                <w:rFonts w:eastAsia="Calibri"/>
                <w:b/>
                <w:bCs/>
                <w:sz w:val="22"/>
                <w:szCs w:val="22"/>
                <w:lang w:eastAsia="en-US"/>
              </w:rPr>
            </w:pPr>
          </w:p>
        </w:tc>
        <w:tc>
          <w:tcPr>
            <w:tcW w:w="691" w:type="dxa"/>
            <w:tcBorders>
              <w:top w:val="nil"/>
              <w:left w:val="single" w:sz="4" w:space="0" w:color="auto"/>
              <w:bottom w:val="single" w:sz="4" w:space="0" w:color="auto"/>
              <w:right w:val="single" w:sz="4" w:space="0" w:color="auto"/>
            </w:tcBorders>
            <w:vAlign w:val="center"/>
          </w:tcPr>
          <w:p w14:paraId="3AB2C04C"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7687E7F1"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56D9FB91"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0394BCA0"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7C14FC85"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4C287593" w14:textId="77777777" w:rsidR="00172DA9" w:rsidRPr="00332A8F" w:rsidRDefault="00172DA9" w:rsidP="002F553B">
            <w:pPr>
              <w:spacing w:after="200" w:line="276" w:lineRule="auto"/>
              <w:jc w:val="center"/>
              <w:rPr>
                <w:rFonts w:eastAsia="Calibri"/>
                <w:lang w:eastAsia="en-US"/>
              </w:rPr>
            </w:pPr>
          </w:p>
        </w:tc>
      </w:tr>
      <w:tr w:rsidR="00172DA9" w:rsidRPr="00332A8F" w14:paraId="7F9BCB36" w14:textId="77777777" w:rsidTr="002F553B">
        <w:trPr>
          <w:trHeight w:val="496"/>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8278364" w14:textId="77777777" w:rsidR="00172DA9" w:rsidRPr="00332A8F" w:rsidRDefault="00172DA9" w:rsidP="002F553B">
            <w:pPr>
              <w:jc w:val="center"/>
              <w:rPr>
                <w:lang w:eastAsia="en-US"/>
              </w:rPr>
            </w:pPr>
            <w:r w:rsidRPr="00332A8F">
              <w:rPr>
                <w:lang w:eastAsia="en-US"/>
              </w:rPr>
              <w:t>4</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EE844B5" w14:textId="77777777" w:rsidR="00172DA9" w:rsidRPr="00332A8F" w:rsidRDefault="00172DA9" w:rsidP="002F553B">
            <w:pPr>
              <w:spacing w:after="200" w:line="276" w:lineRule="auto"/>
              <w:rPr>
                <w:lang w:eastAsia="en-US"/>
              </w:rPr>
            </w:pPr>
            <w:r w:rsidRPr="00332A8F">
              <w:rPr>
                <w:lang w:eastAsia="en-US"/>
              </w:rPr>
              <w:t xml:space="preserve">Próbówko-strzykawka do OB na ilość pobranej krwi ok. 3 - 4 ml, średnica 8 - </w:t>
            </w:r>
            <w:smartTag w:uri="urn:schemas-microsoft-com:office:smarttags" w:element="metricconverter">
              <w:smartTagPr>
                <w:attr w:name="ProductID" w:val="9 mm"/>
              </w:smartTagPr>
              <w:r w:rsidRPr="00332A8F">
                <w:rPr>
                  <w:lang w:eastAsia="en-US"/>
                </w:rPr>
                <w:t>9 mm</w:t>
              </w:r>
            </w:smartTag>
            <w:r w:rsidRPr="00332A8F">
              <w:rPr>
                <w:lang w:eastAsia="en-US"/>
              </w:rPr>
              <w:t xml:space="preserve">. W opakowaniach maximum do 100 </w:t>
            </w:r>
            <w:r w:rsidRPr="00332A8F">
              <w:rPr>
                <w:lang w:eastAsia="en-US"/>
              </w:rPr>
              <w:lastRenderedPageBreak/>
              <w:t>sztuk.</w:t>
            </w:r>
          </w:p>
        </w:tc>
        <w:tc>
          <w:tcPr>
            <w:tcW w:w="778" w:type="dxa"/>
            <w:tcBorders>
              <w:top w:val="single" w:sz="4" w:space="0" w:color="auto"/>
              <w:left w:val="single" w:sz="4" w:space="0" w:color="auto"/>
              <w:bottom w:val="single" w:sz="4" w:space="0" w:color="auto"/>
              <w:right w:val="single" w:sz="4" w:space="0" w:color="auto"/>
            </w:tcBorders>
            <w:noWrap/>
            <w:vAlign w:val="center"/>
          </w:tcPr>
          <w:p w14:paraId="6FA0A220" w14:textId="77777777" w:rsidR="00172DA9" w:rsidRPr="00332A8F" w:rsidRDefault="00172DA9" w:rsidP="002F553B">
            <w:pPr>
              <w:jc w:val="center"/>
              <w:rPr>
                <w:rFonts w:eastAsia="Calibri"/>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078A5AF" w14:textId="77777777" w:rsidR="00172DA9" w:rsidRPr="00332A8F" w:rsidRDefault="00172DA9" w:rsidP="002F553B">
            <w:pPr>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F78C806"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1 000</w:t>
            </w:r>
          </w:p>
        </w:tc>
        <w:tc>
          <w:tcPr>
            <w:tcW w:w="992" w:type="dxa"/>
            <w:tcBorders>
              <w:top w:val="single" w:sz="4" w:space="0" w:color="auto"/>
              <w:left w:val="single" w:sz="4" w:space="0" w:color="auto"/>
              <w:bottom w:val="single" w:sz="4" w:space="0" w:color="auto"/>
              <w:right w:val="single" w:sz="4" w:space="0" w:color="auto"/>
            </w:tcBorders>
            <w:noWrap/>
            <w:vAlign w:val="center"/>
          </w:tcPr>
          <w:p w14:paraId="479E506B"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F7FEDBB"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9CFDA6E" w14:textId="77777777" w:rsidR="00172DA9" w:rsidRPr="00332A8F" w:rsidRDefault="00172DA9" w:rsidP="002F553B">
            <w:pPr>
              <w:spacing w:after="200" w:line="276" w:lineRule="auto"/>
              <w:jc w:val="center"/>
              <w:rPr>
                <w:rFonts w:eastAsia="Calibri"/>
                <w:b/>
                <w:bCs/>
                <w:sz w:val="22"/>
                <w:szCs w:val="22"/>
                <w:lang w:eastAsia="en-US"/>
              </w:rPr>
            </w:pPr>
          </w:p>
        </w:tc>
        <w:tc>
          <w:tcPr>
            <w:tcW w:w="714" w:type="dxa"/>
            <w:gridSpan w:val="2"/>
            <w:tcBorders>
              <w:top w:val="single" w:sz="4" w:space="0" w:color="auto"/>
              <w:left w:val="single" w:sz="4" w:space="0" w:color="auto"/>
              <w:bottom w:val="single" w:sz="4" w:space="0" w:color="auto"/>
              <w:right w:val="single" w:sz="4" w:space="0" w:color="auto"/>
            </w:tcBorders>
            <w:noWrap/>
            <w:vAlign w:val="center"/>
          </w:tcPr>
          <w:p w14:paraId="05FB69FB" w14:textId="77777777" w:rsidR="00172DA9" w:rsidRPr="00332A8F" w:rsidRDefault="00172DA9" w:rsidP="002F553B">
            <w:pPr>
              <w:spacing w:after="200" w:line="276" w:lineRule="auto"/>
              <w:jc w:val="center"/>
              <w:rPr>
                <w:rFonts w:eastAsia="Calibri"/>
                <w:b/>
                <w:bCs/>
                <w:sz w:val="22"/>
                <w:szCs w:val="22"/>
                <w:lang w:eastAsia="en-US"/>
              </w:rPr>
            </w:pPr>
          </w:p>
        </w:tc>
        <w:tc>
          <w:tcPr>
            <w:tcW w:w="703" w:type="dxa"/>
            <w:gridSpan w:val="2"/>
            <w:tcBorders>
              <w:top w:val="single" w:sz="4" w:space="0" w:color="auto"/>
              <w:left w:val="single" w:sz="4" w:space="0" w:color="auto"/>
              <w:bottom w:val="single" w:sz="4" w:space="0" w:color="auto"/>
              <w:right w:val="single" w:sz="4" w:space="0" w:color="auto"/>
            </w:tcBorders>
            <w:vAlign w:val="center"/>
          </w:tcPr>
          <w:p w14:paraId="191D889E"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1D0EE559"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F8159E7"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62D334"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6A4D3506"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single" w:sz="4" w:space="0" w:color="auto"/>
              <w:left w:val="single" w:sz="4" w:space="0" w:color="auto"/>
              <w:bottom w:val="single" w:sz="4" w:space="0" w:color="auto"/>
              <w:right w:val="single" w:sz="4" w:space="0" w:color="auto"/>
            </w:tcBorders>
            <w:vAlign w:val="center"/>
          </w:tcPr>
          <w:p w14:paraId="2EF81DCB" w14:textId="77777777" w:rsidR="00172DA9" w:rsidRPr="00332A8F" w:rsidRDefault="00172DA9" w:rsidP="002F553B">
            <w:pPr>
              <w:spacing w:after="200" w:line="276" w:lineRule="auto"/>
              <w:jc w:val="center"/>
              <w:rPr>
                <w:rFonts w:eastAsia="Calibri"/>
                <w:lang w:eastAsia="en-US"/>
              </w:rPr>
            </w:pPr>
          </w:p>
        </w:tc>
      </w:tr>
      <w:tr w:rsidR="00172DA9" w:rsidRPr="00332A8F" w14:paraId="1CF74CDA" w14:textId="77777777" w:rsidTr="002F553B">
        <w:trPr>
          <w:trHeight w:val="1247"/>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6CFC7FD" w14:textId="77777777" w:rsidR="00172DA9" w:rsidRPr="00332A8F" w:rsidRDefault="00172DA9" w:rsidP="002F553B">
            <w:pPr>
              <w:jc w:val="center"/>
              <w:rPr>
                <w:lang w:eastAsia="en-US"/>
              </w:rPr>
            </w:pPr>
            <w:r w:rsidRPr="00332A8F">
              <w:rPr>
                <w:lang w:eastAsia="en-US"/>
              </w:rPr>
              <w:t>5</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C37E1A5" w14:textId="77777777" w:rsidR="00172DA9" w:rsidRPr="00332A8F" w:rsidRDefault="00172DA9" w:rsidP="002F553B">
            <w:pPr>
              <w:spacing w:after="200" w:line="276" w:lineRule="auto"/>
              <w:rPr>
                <w:lang w:eastAsia="en-US"/>
              </w:rPr>
            </w:pPr>
            <w:r w:rsidRPr="00332A8F">
              <w:rPr>
                <w:lang w:eastAsia="en-US"/>
              </w:rPr>
              <w:t xml:space="preserve">Probówko-strzykawka z jonami magnezu umożliwiającymi diagnozowanie  </w:t>
            </w:r>
            <w:proofErr w:type="spellStart"/>
            <w:r w:rsidRPr="00332A8F">
              <w:rPr>
                <w:lang w:eastAsia="en-US"/>
              </w:rPr>
              <w:t>pseudotrombocytopenii</w:t>
            </w:r>
            <w:proofErr w:type="spellEnd"/>
            <w:r w:rsidRPr="00332A8F">
              <w:rPr>
                <w:lang w:eastAsia="en-US"/>
              </w:rPr>
              <w:t>, o poj. ok.2-3 ml, średnica 11-</w:t>
            </w:r>
            <w:smartTag w:uri="urn:schemas-microsoft-com:office:smarttags" w:element="metricconverter">
              <w:smartTagPr>
                <w:attr w:name="ProductID" w:val="12 mm"/>
              </w:smartTagPr>
              <w:r w:rsidRPr="00332A8F">
                <w:rPr>
                  <w:lang w:eastAsia="en-US"/>
                </w:rPr>
                <w:t>12 mm</w:t>
              </w:r>
            </w:smartTag>
            <w:r w:rsidRPr="00332A8F">
              <w:rPr>
                <w:lang w:eastAsia="en-US"/>
              </w:rPr>
              <w:t>. W opakowaniach maximum do 100 sztuk.</w:t>
            </w:r>
          </w:p>
        </w:tc>
        <w:tc>
          <w:tcPr>
            <w:tcW w:w="778" w:type="dxa"/>
            <w:tcBorders>
              <w:top w:val="single" w:sz="4" w:space="0" w:color="auto"/>
              <w:left w:val="nil"/>
              <w:bottom w:val="single" w:sz="4" w:space="0" w:color="auto"/>
              <w:right w:val="single" w:sz="4" w:space="0" w:color="auto"/>
            </w:tcBorders>
            <w:noWrap/>
            <w:vAlign w:val="center"/>
          </w:tcPr>
          <w:p w14:paraId="46D83B47" w14:textId="77777777" w:rsidR="00172DA9" w:rsidRPr="00332A8F" w:rsidRDefault="00172DA9" w:rsidP="002F553B">
            <w:pPr>
              <w:jc w:val="center"/>
              <w:rPr>
                <w:rFonts w:eastAsia="Calibri"/>
                <w:lang w:eastAsia="en-US"/>
              </w:rPr>
            </w:pPr>
          </w:p>
        </w:tc>
        <w:tc>
          <w:tcPr>
            <w:tcW w:w="1134" w:type="dxa"/>
            <w:tcBorders>
              <w:top w:val="single" w:sz="4" w:space="0" w:color="auto"/>
              <w:left w:val="nil"/>
              <w:bottom w:val="single" w:sz="4" w:space="0" w:color="auto"/>
              <w:right w:val="single" w:sz="4" w:space="0" w:color="auto"/>
            </w:tcBorders>
            <w:noWrap/>
            <w:vAlign w:val="center"/>
          </w:tcPr>
          <w:p w14:paraId="7066DF71" w14:textId="77777777" w:rsidR="00172DA9" w:rsidRPr="00332A8F" w:rsidRDefault="00172DA9" w:rsidP="002F553B">
            <w:pPr>
              <w:jc w:val="center"/>
              <w:rPr>
                <w:rFonts w:eastAsia="Calibri"/>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3596EB49"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1000</w:t>
            </w:r>
          </w:p>
        </w:tc>
        <w:tc>
          <w:tcPr>
            <w:tcW w:w="992" w:type="dxa"/>
            <w:tcBorders>
              <w:top w:val="single" w:sz="4" w:space="0" w:color="auto"/>
              <w:left w:val="nil"/>
              <w:bottom w:val="single" w:sz="4" w:space="0" w:color="auto"/>
              <w:right w:val="single" w:sz="4" w:space="0" w:color="auto"/>
            </w:tcBorders>
            <w:noWrap/>
            <w:vAlign w:val="center"/>
          </w:tcPr>
          <w:p w14:paraId="79CD2576"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nil"/>
              <w:bottom w:val="single" w:sz="4" w:space="0" w:color="auto"/>
              <w:right w:val="single" w:sz="4" w:space="0" w:color="auto"/>
            </w:tcBorders>
            <w:noWrap/>
            <w:vAlign w:val="center"/>
          </w:tcPr>
          <w:p w14:paraId="4E2306D1"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nil"/>
              <w:bottom w:val="single" w:sz="4" w:space="0" w:color="auto"/>
              <w:right w:val="single" w:sz="4" w:space="0" w:color="auto"/>
            </w:tcBorders>
            <w:vAlign w:val="center"/>
          </w:tcPr>
          <w:p w14:paraId="30C96FF2" w14:textId="77777777" w:rsidR="00172DA9" w:rsidRPr="00332A8F" w:rsidRDefault="00172DA9" w:rsidP="002F553B">
            <w:pPr>
              <w:spacing w:after="200" w:line="276" w:lineRule="auto"/>
              <w:jc w:val="center"/>
              <w:rPr>
                <w:rFonts w:eastAsia="Calibri"/>
                <w:b/>
                <w:bCs/>
                <w:sz w:val="22"/>
                <w:szCs w:val="22"/>
                <w:lang w:eastAsia="en-US"/>
              </w:rPr>
            </w:pPr>
          </w:p>
        </w:tc>
        <w:tc>
          <w:tcPr>
            <w:tcW w:w="714" w:type="dxa"/>
            <w:gridSpan w:val="2"/>
            <w:tcBorders>
              <w:top w:val="single" w:sz="4" w:space="0" w:color="auto"/>
              <w:left w:val="single" w:sz="4" w:space="0" w:color="auto"/>
              <w:bottom w:val="single" w:sz="4" w:space="0" w:color="auto"/>
              <w:right w:val="single" w:sz="4" w:space="0" w:color="auto"/>
            </w:tcBorders>
            <w:noWrap/>
            <w:vAlign w:val="center"/>
          </w:tcPr>
          <w:p w14:paraId="3AD85F98" w14:textId="77777777" w:rsidR="00172DA9" w:rsidRPr="00332A8F" w:rsidRDefault="00172DA9" w:rsidP="002F553B">
            <w:pPr>
              <w:spacing w:after="200" w:line="276" w:lineRule="auto"/>
              <w:jc w:val="center"/>
              <w:rPr>
                <w:rFonts w:eastAsia="Calibri"/>
                <w:b/>
                <w:bCs/>
                <w:sz w:val="22"/>
                <w:szCs w:val="22"/>
                <w:lang w:eastAsia="en-US"/>
              </w:rPr>
            </w:pPr>
          </w:p>
        </w:tc>
        <w:tc>
          <w:tcPr>
            <w:tcW w:w="703" w:type="dxa"/>
            <w:gridSpan w:val="2"/>
            <w:tcBorders>
              <w:top w:val="single" w:sz="4" w:space="0" w:color="auto"/>
              <w:left w:val="single" w:sz="4" w:space="0" w:color="auto"/>
              <w:bottom w:val="single" w:sz="4" w:space="0" w:color="auto"/>
              <w:right w:val="single" w:sz="4" w:space="0" w:color="auto"/>
            </w:tcBorders>
            <w:vAlign w:val="center"/>
          </w:tcPr>
          <w:p w14:paraId="19D82B67"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single" w:sz="4" w:space="0" w:color="auto"/>
              <w:left w:val="nil"/>
              <w:bottom w:val="single" w:sz="4" w:space="0" w:color="auto"/>
              <w:right w:val="single" w:sz="4" w:space="0" w:color="auto"/>
            </w:tcBorders>
            <w:noWrap/>
            <w:vAlign w:val="center"/>
          </w:tcPr>
          <w:p w14:paraId="1505D873"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nil"/>
              <w:bottom w:val="single" w:sz="4" w:space="0" w:color="auto"/>
              <w:right w:val="single" w:sz="4" w:space="0" w:color="auto"/>
            </w:tcBorders>
            <w:noWrap/>
            <w:vAlign w:val="center"/>
          </w:tcPr>
          <w:p w14:paraId="1C4D78F0"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nil"/>
              <w:bottom w:val="single" w:sz="4" w:space="0" w:color="auto"/>
              <w:right w:val="single" w:sz="4" w:space="0" w:color="auto"/>
            </w:tcBorders>
            <w:noWrap/>
            <w:vAlign w:val="center"/>
          </w:tcPr>
          <w:p w14:paraId="63255BC3"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single" w:sz="4" w:space="0" w:color="auto"/>
              <w:left w:val="nil"/>
              <w:bottom w:val="single" w:sz="4" w:space="0" w:color="auto"/>
              <w:right w:val="single" w:sz="4" w:space="0" w:color="auto"/>
            </w:tcBorders>
            <w:noWrap/>
            <w:vAlign w:val="center"/>
            <w:hideMark/>
          </w:tcPr>
          <w:p w14:paraId="2B3E3A1B"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single" w:sz="4" w:space="0" w:color="auto"/>
              <w:left w:val="nil"/>
              <w:bottom w:val="single" w:sz="4" w:space="0" w:color="auto"/>
              <w:right w:val="single" w:sz="4" w:space="0" w:color="auto"/>
            </w:tcBorders>
            <w:vAlign w:val="center"/>
          </w:tcPr>
          <w:p w14:paraId="0D47F7BA" w14:textId="77777777" w:rsidR="00172DA9" w:rsidRPr="00332A8F" w:rsidRDefault="00172DA9" w:rsidP="002F553B">
            <w:pPr>
              <w:spacing w:after="200" w:line="276" w:lineRule="auto"/>
              <w:jc w:val="center"/>
              <w:rPr>
                <w:rFonts w:eastAsia="Calibri"/>
                <w:lang w:eastAsia="en-US"/>
              </w:rPr>
            </w:pPr>
          </w:p>
        </w:tc>
      </w:tr>
      <w:tr w:rsidR="00172DA9" w:rsidRPr="00332A8F" w14:paraId="2C62AAB4"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564BF619" w14:textId="77777777" w:rsidR="00172DA9" w:rsidRPr="00332A8F" w:rsidRDefault="00172DA9" w:rsidP="002F553B">
            <w:pPr>
              <w:jc w:val="center"/>
              <w:rPr>
                <w:lang w:eastAsia="en-US"/>
              </w:rPr>
            </w:pPr>
            <w:r w:rsidRPr="00332A8F">
              <w:rPr>
                <w:lang w:eastAsia="en-US"/>
              </w:rPr>
              <w:t>6</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B2D120C" w14:textId="77777777" w:rsidR="00172DA9" w:rsidRPr="00332A8F" w:rsidRDefault="00172DA9" w:rsidP="002F553B">
            <w:pPr>
              <w:rPr>
                <w:lang w:eastAsia="en-US"/>
              </w:rPr>
            </w:pPr>
            <w:r w:rsidRPr="00332A8F">
              <w:rPr>
                <w:lang w:eastAsia="en-US"/>
              </w:rPr>
              <w:t xml:space="preserve">Próbówko-strzykawka z heparyną litową do badań gazometrycznych, pakowana pojedynczo, sterylna, na ilość pobranej krwi ok. 2 ml. </w:t>
            </w:r>
          </w:p>
          <w:p w14:paraId="4B1A1E97" w14:textId="77777777" w:rsidR="00172DA9" w:rsidRPr="00332A8F" w:rsidRDefault="00172DA9" w:rsidP="002F553B">
            <w:pPr>
              <w:rPr>
                <w:lang w:eastAsia="en-US"/>
              </w:rPr>
            </w:pPr>
            <w:r w:rsidRPr="00332A8F">
              <w:rPr>
                <w:lang w:eastAsia="en-US"/>
              </w:rPr>
              <w:t>W opakowaniach maximum do 100 sztuk.</w:t>
            </w:r>
          </w:p>
        </w:tc>
        <w:tc>
          <w:tcPr>
            <w:tcW w:w="778" w:type="dxa"/>
            <w:tcBorders>
              <w:top w:val="nil"/>
              <w:left w:val="nil"/>
              <w:bottom w:val="single" w:sz="4" w:space="0" w:color="auto"/>
              <w:right w:val="single" w:sz="4" w:space="0" w:color="auto"/>
            </w:tcBorders>
            <w:noWrap/>
            <w:vAlign w:val="center"/>
          </w:tcPr>
          <w:p w14:paraId="44146497"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5D63D79C"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5A5364F2"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20 000</w:t>
            </w:r>
          </w:p>
        </w:tc>
        <w:tc>
          <w:tcPr>
            <w:tcW w:w="992" w:type="dxa"/>
            <w:tcBorders>
              <w:top w:val="nil"/>
              <w:left w:val="nil"/>
              <w:bottom w:val="single" w:sz="4" w:space="0" w:color="auto"/>
              <w:right w:val="single" w:sz="4" w:space="0" w:color="auto"/>
            </w:tcBorders>
            <w:noWrap/>
            <w:vAlign w:val="center"/>
          </w:tcPr>
          <w:p w14:paraId="4C54799F"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5FCA9D34"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7AFDC8ED" w14:textId="77777777" w:rsidR="00172DA9" w:rsidRPr="00332A8F" w:rsidRDefault="00172DA9" w:rsidP="002F553B">
            <w:pPr>
              <w:spacing w:after="200" w:line="276" w:lineRule="auto"/>
              <w:jc w:val="center"/>
              <w:rPr>
                <w:rFonts w:eastAsia="Calibri"/>
                <w:b/>
                <w:bCs/>
                <w:sz w:val="22"/>
                <w:szCs w:val="22"/>
                <w:lang w:eastAsia="en-US"/>
              </w:rPr>
            </w:pPr>
          </w:p>
        </w:tc>
        <w:tc>
          <w:tcPr>
            <w:tcW w:w="714" w:type="dxa"/>
            <w:gridSpan w:val="2"/>
            <w:tcBorders>
              <w:top w:val="nil"/>
              <w:left w:val="single" w:sz="4" w:space="0" w:color="auto"/>
              <w:bottom w:val="single" w:sz="4" w:space="0" w:color="auto"/>
              <w:right w:val="single" w:sz="4" w:space="0" w:color="auto"/>
            </w:tcBorders>
            <w:noWrap/>
            <w:vAlign w:val="center"/>
          </w:tcPr>
          <w:p w14:paraId="751221A8" w14:textId="77777777" w:rsidR="00172DA9" w:rsidRPr="00332A8F" w:rsidRDefault="00172DA9" w:rsidP="002F553B">
            <w:pPr>
              <w:spacing w:after="200" w:line="276" w:lineRule="auto"/>
              <w:jc w:val="center"/>
              <w:rPr>
                <w:rFonts w:eastAsia="Calibri"/>
                <w:b/>
                <w:bCs/>
                <w:sz w:val="22"/>
                <w:szCs w:val="22"/>
                <w:lang w:eastAsia="en-US"/>
              </w:rPr>
            </w:pPr>
          </w:p>
        </w:tc>
        <w:tc>
          <w:tcPr>
            <w:tcW w:w="703" w:type="dxa"/>
            <w:gridSpan w:val="2"/>
            <w:tcBorders>
              <w:top w:val="nil"/>
              <w:left w:val="single" w:sz="4" w:space="0" w:color="auto"/>
              <w:bottom w:val="single" w:sz="4" w:space="0" w:color="auto"/>
              <w:right w:val="single" w:sz="4" w:space="0" w:color="auto"/>
            </w:tcBorders>
            <w:vAlign w:val="center"/>
          </w:tcPr>
          <w:p w14:paraId="53A22A15"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0F3551CE"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0B900E13"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3078B842"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22418F26"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481D701C" w14:textId="77777777" w:rsidR="00172DA9" w:rsidRPr="00332A8F" w:rsidRDefault="00172DA9" w:rsidP="002F553B">
            <w:pPr>
              <w:spacing w:after="200" w:line="276" w:lineRule="auto"/>
              <w:jc w:val="center"/>
              <w:rPr>
                <w:rFonts w:eastAsia="Calibri"/>
                <w:lang w:eastAsia="en-US"/>
              </w:rPr>
            </w:pPr>
          </w:p>
        </w:tc>
      </w:tr>
      <w:tr w:rsidR="00172DA9" w:rsidRPr="00332A8F" w14:paraId="4F87C2AA"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603B8EA2" w14:textId="77777777" w:rsidR="00172DA9" w:rsidRPr="00332A8F" w:rsidRDefault="00172DA9" w:rsidP="002F553B">
            <w:pPr>
              <w:jc w:val="center"/>
              <w:rPr>
                <w:lang w:eastAsia="en-US"/>
              </w:rPr>
            </w:pPr>
            <w:r w:rsidRPr="00332A8F">
              <w:rPr>
                <w:lang w:eastAsia="en-US"/>
              </w:rPr>
              <w:t>7</w:t>
            </w:r>
          </w:p>
        </w:tc>
        <w:tc>
          <w:tcPr>
            <w:tcW w:w="2978" w:type="dxa"/>
            <w:tcBorders>
              <w:top w:val="single" w:sz="4" w:space="0" w:color="auto"/>
              <w:left w:val="single" w:sz="4" w:space="0" w:color="auto"/>
              <w:bottom w:val="single" w:sz="4" w:space="0" w:color="auto"/>
              <w:right w:val="single" w:sz="4" w:space="0" w:color="auto"/>
            </w:tcBorders>
            <w:vAlign w:val="center"/>
            <w:hideMark/>
          </w:tcPr>
          <w:p w14:paraId="67DBD57C" w14:textId="77777777" w:rsidR="00172DA9" w:rsidRPr="00332A8F" w:rsidRDefault="00172DA9" w:rsidP="002F553B">
            <w:pPr>
              <w:rPr>
                <w:lang w:eastAsia="en-US"/>
              </w:rPr>
            </w:pPr>
            <w:r w:rsidRPr="00332A8F">
              <w:rPr>
                <w:lang w:eastAsia="en-US"/>
              </w:rPr>
              <w:t xml:space="preserve">Bezpieczna igła systemowa z dodatkową osłoną zabezpieczającą, chroniącą przed ryzykiem zakłucia rozmiar 0,7. </w:t>
            </w:r>
          </w:p>
          <w:p w14:paraId="7799E0D1" w14:textId="77777777" w:rsidR="00172DA9" w:rsidRPr="00332A8F" w:rsidRDefault="00172DA9" w:rsidP="002F553B">
            <w:pPr>
              <w:rPr>
                <w:lang w:eastAsia="en-US"/>
              </w:rPr>
            </w:pPr>
            <w:r w:rsidRPr="00332A8F">
              <w:rPr>
                <w:lang w:eastAsia="en-US"/>
              </w:rPr>
              <w:t>W opakowaniach maximum do 100 sztuk.</w:t>
            </w:r>
          </w:p>
        </w:tc>
        <w:tc>
          <w:tcPr>
            <w:tcW w:w="778" w:type="dxa"/>
            <w:tcBorders>
              <w:top w:val="nil"/>
              <w:left w:val="nil"/>
              <w:bottom w:val="single" w:sz="4" w:space="0" w:color="auto"/>
              <w:right w:val="single" w:sz="4" w:space="0" w:color="auto"/>
            </w:tcBorders>
            <w:noWrap/>
            <w:vAlign w:val="center"/>
          </w:tcPr>
          <w:p w14:paraId="6552ABE8"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2F99D865"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3C0F70DC"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3 000</w:t>
            </w:r>
          </w:p>
        </w:tc>
        <w:tc>
          <w:tcPr>
            <w:tcW w:w="992" w:type="dxa"/>
            <w:tcBorders>
              <w:top w:val="nil"/>
              <w:left w:val="nil"/>
              <w:bottom w:val="single" w:sz="4" w:space="0" w:color="auto"/>
              <w:right w:val="single" w:sz="4" w:space="0" w:color="auto"/>
            </w:tcBorders>
            <w:noWrap/>
            <w:vAlign w:val="center"/>
          </w:tcPr>
          <w:p w14:paraId="37697D6A"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64FD2F03"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60016852" w14:textId="77777777" w:rsidR="00172DA9" w:rsidRPr="00332A8F" w:rsidRDefault="00172DA9" w:rsidP="002F553B">
            <w:pPr>
              <w:spacing w:after="200" w:line="276" w:lineRule="auto"/>
              <w:jc w:val="center"/>
              <w:rPr>
                <w:rFonts w:eastAsia="Calibri"/>
                <w:b/>
                <w:bCs/>
                <w:sz w:val="22"/>
                <w:szCs w:val="22"/>
                <w:lang w:eastAsia="en-US"/>
              </w:rPr>
            </w:pPr>
          </w:p>
        </w:tc>
        <w:tc>
          <w:tcPr>
            <w:tcW w:w="714" w:type="dxa"/>
            <w:gridSpan w:val="2"/>
            <w:tcBorders>
              <w:top w:val="nil"/>
              <w:left w:val="single" w:sz="4" w:space="0" w:color="auto"/>
              <w:bottom w:val="single" w:sz="4" w:space="0" w:color="auto"/>
              <w:right w:val="single" w:sz="4" w:space="0" w:color="auto"/>
            </w:tcBorders>
            <w:noWrap/>
            <w:vAlign w:val="center"/>
          </w:tcPr>
          <w:p w14:paraId="310BF0A6" w14:textId="77777777" w:rsidR="00172DA9" w:rsidRPr="00332A8F" w:rsidRDefault="00172DA9" w:rsidP="002F553B">
            <w:pPr>
              <w:spacing w:after="200" w:line="276" w:lineRule="auto"/>
              <w:jc w:val="center"/>
              <w:rPr>
                <w:rFonts w:eastAsia="Calibri"/>
                <w:b/>
                <w:bCs/>
                <w:sz w:val="22"/>
                <w:szCs w:val="22"/>
                <w:lang w:eastAsia="en-US"/>
              </w:rPr>
            </w:pPr>
          </w:p>
        </w:tc>
        <w:tc>
          <w:tcPr>
            <w:tcW w:w="703" w:type="dxa"/>
            <w:gridSpan w:val="2"/>
            <w:tcBorders>
              <w:top w:val="nil"/>
              <w:left w:val="single" w:sz="4" w:space="0" w:color="auto"/>
              <w:bottom w:val="single" w:sz="4" w:space="0" w:color="auto"/>
              <w:right w:val="single" w:sz="4" w:space="0" w:color="auto"/>
            </w:tcBorders>
            <w:vAlign w:val="center"/>
          </w:tcPr>
          <w:p w14:paraId="321BE87F"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73B321F5"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3A2A9B55"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0F95D1F1"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01A3B7A9"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00C98F36" w14:textId="77777777" w:rsidR="00172DA9" w:rsidRPr="00332A8F" w:rsidRDefault="00172DA9" w:rsidP="002F553B">
            <w:pPr>
              <w:spacing w:after="200" w:line="276" w:lineRule="auto"/>
              <w:jc w:val="center"/>
              <w:rPr>
                <w:rFonts w:eastAsia="Calibri"/>
                <w:lang w:eastAsia="en-US"/>
              </w:rPr>
            </w:pPr>
          </w:p>
        </w:tc>
      </w:tr>
      <w:tr w:rsidR="00172DA9" w:rsidRPr="00332A8F" w14:paraId="5A168A51"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2643D401" w14:textId="77777777" w:rsidR="00172DA9" w:rsidRPr="00332A8F" w:rsidRDefault="00172DA9" w:rsidP="002F553B">
            <w:pPr>
              <w:jc w:val="center"/>
              <w:rPr>
                <w:lang w:eastAsia="en-US"/>
              </w:rPr>
            </w:pPr>
            <w:r w:rsidRPr="00332A8F">
              <w:rPr>
                <w:lang w:eastAsia="en-US"/>
              </w:rPr>
              <w:t>8</w:t>
            </w:r>
          </w:p>
        </w:tc>
        <w:tc>
          <w:tcPr>
            <w:tcW w:w="2978" w:type="dxa"/>
            <w:tcBorders>
              <w:top w:val="single" w:sz="4" w:space="0" w:color="auto"/>
              <w:left w:val="single" w:sz="4" w:space="0" w:color="auto"/>
              <w:bottom w:val="single" w:sz="4" w:space="0" w:color="auto"/>
              <w:right w:val="single" w:sz="4" w:space="0" w:color="auto"/>
            </w:tcBorders>
            <w:vAlign w:val="center"/>
            <w:hideMark/>
          </w:tcPr>
          <w:p w14:paraId="1328E63C" w14:textId="77777777" w:rsidR="00172DA9" w:rsidRPr="00332A8F" w:rsidRDefault="00172DA9" w:rsidP="002F553B">
            <w:pPr>
              <w:rPr>
                <w:lang w:eastAsia="en-US"/>
              </w:rPr>
            </w:pPr>
            <w:r w:rsidRPr="00332A8F">
              <w:rPr>
                <w:lang w:eastAsia="en-US"/>
              </w:rPr>
              <w:t>Bezpieczna igła systemowa z dodatkową osłoną zabezpieczającą, chroniącą przed ryzykiem zakłucia rozmiar 0,8.</w:t>
            </w:r>
          </w:p>
          <w:p w14:paraId="2315444B" w14:textId="77777777" w:rsidR="00172DA9" w:rsidRPr="00332A8F" w:rsidRDefault="00172DA9" w:rsidP="002F553B">
            <w:pPr>
              <w:rPr>
                <w:lang w:eastAsia="en-US"/>
              </w:rPr>
            </w:pPr>
            <w:r w:rsidRPr="00332A8F">
              <w:rPr>
                <w:lang w:eastAsia="en-US"/>
              </w:rPr>
              <w:t>W opakowaniach maximum do 100 sztuk.</w:t>
            </w:r>
          </w:p>
        </w:tc>
        <w:tc>
          <w:tcPr>
            <w:tcW w:w="778" w:type="dxa"/>
            <w:tcBorders>
              <w:top w:val="nil"/>
              <w:left w:val="nil"/>
              <w:bottom w:val="single" w:sz="4" w:space="0" w:color="auto"/>
              <w:right w:val="single" w:sz="4" w:space="0" w:color="auto"/>
            </w:tcBorders>
            <w:noWrap/>
            <w:vAlign w:val="center"/>
          </w:tcPr>
          <w:p w14:paraId="01E9C971"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00E19F83"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6AB1258E"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90 000</w:t>
            </w:r>
          </w:p>
        </w:tc>
        <w:tc>
          <w:tcPr>
            <w:tcW w:w="992" w:type="dxa"/>
            <w:tcBorders>
              <w:top w:val="nil"/>
              <w:left w:val="nil"/>
              <w:bottom w:val="single" w:sz="4" w:space="0" w:color="auto"/>
              <w:right w:val="single" w:sz="4" w:space="0" w:color="auto"/>
            </w:tcBorders>
            <w:noWrap/>
            <w:vAlign w:val="center"/>
          </w:tcPr>
          <w:p w14:paraId="28FA9591"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3048B25E"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6FEFA00E" w14:textId="77777777" w:rsidR="00172DA9" w:rsidRPr="00332A8F" w:rsidRDefault="00172DA9" w:rsidP="002F553B">
            <w:pPr>
              <w:spacing w:after="200" w:line="276" w:lineRule="auto"/>
              <w:jc w:val="center"/>
              <w:rPr>
                <w:rFonts w:eastAsia="Calibri"/>
                <w:b/>
                <w:bCs/>
                <w:sz w:val="22"/>
                <w:szCs w:val="22"/>
                <w:lang w:eastAsia="en-US"/>
              </w:rPr>
            </w:pPr>
          </w:p>
        </w:tc>
        <w:tc>
          <w:tcPr>
            <w:tcW w:w="651" w:type="dxa"/>
            <w:tcBorders>
              <w:top w:val="nil"/>
              <w:left w:val="single" w:sz="4" w:space="0" w:color="auto"/>
              <w:bottom w:val="single" w:sz="4" w:space="0" w:color="auto"/>
              <w:right w:val="single" w:sz="4" w:space="0" w:color="auto"/>
            </w:tcBorders>
            <w:noWrap/>
            <w:vAlign w:val="center"/>
          </w:tcPr>
          <w:p w14:paraId="56DC261B" w14:textId="77777777" w:rsidR="00172DA9" w:rsidRPr="00332A8F" w:rsidRDefault="00172DA9" w:rsidP="002F553B">
            <w:pPr>
              <w:spacing w:after="200" w:line="276" w:lineRule="auto"/>
              <w:jc w:val="center"/>
              <w:rPr>
                <w:rFonts w:eastAsia="Calibri"/>
                <w:b/>
                <w:bCs/>
                <w:sz w:val="22"/>
                <w:szCs w:val="22"/>
                <w:lang w:eastAsia="en-US"/>
              </w:rPr>
            </w:pPr>
          </w:p>
        </w:tc>
        <w:tc>
          <w:tcPr>
            <w:tcW w:w="766" w:type="dxa"/>
            <w:gridSpan w:val="3"/>
            <w:tcBorders>
              <w:top w:val="nil"/>
              <w:left w:val="single" w:sz="4" w:space="0" w:color="auto"/>
              <w:bottom w:val="single" w:sz="4" w:space="0" w:color="auto"/>
              <w:right w:val="single" w:sz="4" w:space="0" w:color="auto"/>
            </w:tcBorders>
            <w:vAlign w:val="center"/>
          </w:tcPr>
          <w:p w14:paraId="56AEBEBC"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08D825D7"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67306007"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45E0CBDA"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5BF945D5"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04F8DBD7" w14:textId="77777777" w:rsidR="00172DA9" w:rsidRPr="00332A8F" w:rsidRDefault="00172DA9" w:rsidP="002F553B">
            <w:pPr>
              <w:spacing w:after="200" w:line="276" w:lineRule="auto"/>
              <w:jc w:val="center"/>
              <w:rPr>
                <w:rFonts w:eastAsia="Calibri"/>
                <w:lang w:eastAsia="en-US"/>
              </w:rPr>
            </w:pPr>
          </w:p>
        </w:tc>
      </w:tr>
      <w:tr w:rsidR="00172DA9" w:rsidRPr="00332A8F" w14:paraId="3948D7CE" w14:textId="77777777" w:rsidTr="002F553B">
        <w:trPr>
          <w:trHeight w:val="1247"/>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DC51CA5" w14:textId="77777777" w:rsidR="00172DA9" w:rsidRPr="00332A8F" w:rsidRDefault="00172DA9" w:rsidP="002F553B">
            <w:pPr>
              <w:jc w:val="center"/>
              <w:rPr>
                <w:lang w:eastAsia="en-US"/>
              </w:rPr>
            </w:pPr>
            <w:r w:rsidRPr="00332A8F">
              <w:rPr>
                <w:lang w:eastAsia="en-US"/>
              </w:rPr>
              <w:t>9</w:t>
            </w:r>
          </w:p>
        </w:tc>
        <w:tc>
          <w:tcPr>
            <w:tcW w:w="2978" w:type="dxa"/>
            <w:tcBorders>
              <w:top w:val="single" w:sz="4" w:space="0" w:color="auto"/>
              <w:left w:val="single" w:sz="4" w:space="0" w:color="auto"/>
              <w:bottom w:val="single" w:sz="4" w:space="0" w:color="auto"/>
              <w:right w:val="single" w:sz="4" w:space="0" w:color="auto"/>
            </w:tcBorders>
            <w:vAlign w:val="center"/>
            <w:hideMark/>
          </w:tcPr>
          <w:p w14:paraId="7DE8A9E6" w14:textId="77777777" w:rsidR="00172DA9" w:rsidRPr="00332A8F" w:rsidRDefault="00172DA9" w:rsidP="002F553B">
            <w:pPr>
              <w:spacing w:line="276" w:lineRule="auto"/>
              <w:rPr>
                <w:lang w:eastAsia="en-US"/>
              </w:rPr>
            </w:pPr>
            <w:r w:rsidRPr="00332A8F">
              <w:rPr>
                <w:lang w:eastAsia="en-US"/>
              </w:rPr>
              <w:t>Bezpieczna igła systemowa z dodatkową osłoną zabezpieczającą, chroniącą przed ryzykiem zakłucia rozmiar 0,9.</w:t>
            </w:r>
          </w:p>
          <w:p w14:paraId="61CAD317" w14:textId="77777777" w:rsidR="00172DA9" w:rsidRPr="00332A8F" w:rsidRDefault="00172DA9" w:rsidP="002F553B">
            <w:pPr>
              <w:spacing w:line="276" w:lineRule="auto"/>
              <w:rPr>
                <w:lang w:eastAsia="en-US"/>
              </w:rPr>
            </w:pPr>
            <w:r w:rsidRPr="00332A8F">
              <w:rPr>
                <w:lang w:eastAsia="en-US"/>
              </w:rPr>
              <w:t>W opakowaniach maximum do 100 sztuk.</w:t>
            </w:r>
          </w:p>
        </w:tc>
        <w:tc>
          <w:tcPr>
            <w:tcW w:w="778" w:type="dxa"/>
            <w:tcBorders>
              <w:top w:val="single" w:sz="4" w:space="0" w:color="auto"/>
              <w:left w:val="single" w:sz="4" w:space="0" w:color="auto"/>
              <w:bottom w:val="single" w:sz="4" w:space="0" w:color="auto"/>
              <w:right w:val="single" w:sz="4" w:space="0" w:color="auto"/>
            </w:tcBorders>
            <w:noWrap/>
            <w:vAlign w:val="center"/>
          </w:tcPr>
          <w:p w14:paraId="3D1100FB" w14:textId="77777777" w:rsidR="00172DA9" w:rsidRPr="00332A8F" w:rsidRDefault="00172DA9" w:rsidP="002F553B">
            <w:pPr>
              <w:jc w:val="center"/>
              <w:rPr>
                <w:rFonts w:eastAsia="Calibri"/>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05F7F0A" w14:textId="77777777" w:rsidR="00172DA9" w:rsidRPr="00332A8F" w:rsidRDefault="00172DA9" w:rsidP="002F553B">
            <w:pPr>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A998503"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64 000</w:t>
            </w:r>
          </w:p>
        </w:tc>
        <w:tc>
          <w:tcPr>
            <w:tcW w:w="992" w:type="dxa"/>
            <w:tcBorders>
              <w:top w:val="single" w:sz="4" w:space="0" w:color="auto"/>
              <w:left w:val="single" w:sz="4" w:space="0" w:color="auto"/>
              <w:bottom w:val="single" w:sz="4" w:space="0" w:color="auto"/>
              <w:right w:val="single" w:sz="4" w:space="0" w:color="auto"/>
            </w:tcBorders>
            <w:noWrap/>
            <w:vAlign w:val="center"/>
          </w:tcPr>
          <w:p w14:paraId="6E90B0E2"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FDEC46A"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021E927" w14:textId="77777777" w:rsidR="00172DA9" w:rsidRPr="00332A8F" w:rsidRDefault="00172DA9" w:rsidP="002F553B">
            <w:pPr>
              <w:spacing w:after="200" w:line="276" w:lineRule="auto"/>
              <w:jc w:val="center"/>
              <w:rPr>
                <w:rFonts w:eastAsia="Calibri"/>
                <w:b/>
                <w:bCs/>
                <w:sz w:val="22"/>
                <w:szCs w:val="22"/>
                <w:lang w:eastAsia="en-U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0FFA646C" w14:textId="77777777" w:rsidR="00172DA9" w:rsidRPr="00332A8F" w:rsidRDefault="00172DA9" w:rsidP="002F553B">
            <w:pPr>
              <w:spacing w:after="200" w:line="276" w:lineRule="auto"/>
              <w:jc w:val="center"/>
              <w:rPr>
                <w:rFonts w:eastAsia="Calibri"/>
                <w:b/>
                <w:bCs/>
                <w:sz w:val="22"/>
                <w:szCs w:val="22"/>
                <w:lang w:eastAsia="en-US"/>
              </w:rPr>
            </w:pPr>
          </w:p>
        </w:tc>
        <w:tc>
          <w:tcPr>
            <w:tcW w:w="766" w:type="dxa"/>
            <w:gridSpan w:val="3"/>
            <w:tcBorders>
              <w:top w:val="single" w:sz="4" w:space="0" w:color="auto"/>
              <w:left w:val="single" w:sz="4" w:space="0" w:color="auto"/>
              <w:bottom w:val="single" w:sz="4" w:space="0" w:color="auto"/>
              <w:right w:val="single" w:sz="4" w:space="0" w:color="auto"/>
            </w:tcBorders>
            <w:vAlign w:val="center"/>
          </w:tcPr>
          <w:p w14:paraId="13EB4241"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435961DF"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70C92EF"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6DBC62"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4E0C21C"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single" w:sz="4" w:space="0" w:color="auto"/>
              <w:left w:val="single" w:sz="4" w:space="0" w:color="auto"/>
              <w:bottom w:val="single" w:sz="4" w:space="0" w:color="auto"/>
              <w:right w:val="single" w:sz="4" w:space="0" w:color="auto"/>
            </w:tcBorders>
            <w:vAlign w:val="center"/>
          </w:tcPr>
          <w:p w14:paraId="7D838316" w14:textId="77777777" w:rsidR="00172DA9" w:rsidRPr="00332A8F" w:rsidRDefault="00172DA9" w:rsidP="002F553B">
            <w:pPr>
              <w:spacing w:after="200" w:line="276" w:lineRule="auto"/>
              <w:jc w:val="center"/>
              <w:rPr>
                <w:rFonts w:eastAsia="Calibri"/>
                <w:lang w:eastAsia="en-US"/>
              </w:rPr>
            </w:pPr>
          </w:p>
        </w:tc>
      </w:tr>
      <w:tr w:rsidR="00172DA9" w:rsidRPr="00332A8F" w14:paraId="60884F65" w14:textId="77777777" w:rsidTr="002F553B">
        <w:trPr>
          <w:trHeight w:val="763"/>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A8BDA92" w14:textId="77777777" w:rsidR="00172DA9" w:rsidRPr="00332A8F" w:rsidRDefault="00172DA9" w:rsidP="002F553B">
            <w:pPr>
              <w:jc w:val="center"/>
              <w:rPr>
                <w:lang w:eastAsia="en-US"/>
              </w:rPr>
            </w:pPr>
            <w:r w:rsidRPr="00332A8F">
              <w:rPr>
                <w:lang w:eastAsia="en-US"/>
              </w:rPr>
              <w:lastRenderedPageBreak/>
              <w:t>10</w:t>
            </w:r>
          </w:p>
        </w:tc>
        <w:tc>
          <w:tcPr>
            <w:tcW w:w="2978" w:type="dxa"/>
            <w:tcBorders>
              <w:top w:val="single" w:sz="4" w:space="0" w:color="auto"/>
              <w:left w:val="single" w:sz="4" w:space="0" w:color="auto"/>
              <w:bottom w:val="single" w:sz="4" w:space="0" w:color="auto"/>
              <w:right w:val="single" w:sz="4" w:space="0" w:color="auto"/>
            </w:tcBorders>
            <w:vAlign w:val="center"/>
            <w:hideMark/>
          </w:tcPr>
          <w:p w14:paraId="224CD9A0" w14:textId="77777777" w:rsidR="00172DA9" w:rsidRPr="00332A8F" w:rsidRDefault="00172DA9" w:rsidP="002F553B">
            <w:pPr>
              <w:spacing w:after="200" w:line="276" w:lineRule="auto"/>
              <w:rPr>
                <w:lang w:eastAsia="en-US"/>
              </w:rPr>
            </w:pPr>
            <w:r w:rsidRPr="00332A8F">
              <w:rPr>
                <w:lang w:eastAsia="en-US"/>
              </w:rPr>
              <w:t>Łącznik do podawania leków w opakowaniach maximum do 100 sztuk.</w:t>
            </w:r>
          </w:p>
        </w:tc>
        <w:tc>
          <w:tcPr>
            <w:tcW w:w="778" w:type="dxa"/>
            <w:tcBorders>
              <w:top w:val="single" w:sz="4" w:space="0" w:color="auto"/>
              <w:left w:val="nil"/>
              <w:bottom w:val="single" w:sz="4" w:space="0" w:color="auto"/>
              <w:right w:val="single" w:sz="4" w:space="0" w:color="auto"/>
            </w:tcBorders>
            <w:noWrap/>
            <w:vAlign w:val="center"/>
          </w:tcPr>
          <w:p w14:paraId="794586A5" w14:textId="77777777" w:rsidR="00172DA9" w:rsidRPr="00332A8F" w:rsidRDefault="00172DA9" w:rsidP="002F553B">
            <w:pPr>
              <w:jc w:val="center"/>
              <w:rPr>
                <w:rFonts w:eastAsia="Calibri"/>
                <w:lang w:eastAsia="en-US"/>
              </w:rPr>
            </w:pPr>
          </w:p>
        </w:tc>
        <w:tc>
          <w:tcPr>
            <w:tcW w:w="1134" w:type="dxa"/>
            <w:tcBorders>
              <w:top w:val="single" w:sz="4" w:space="0" w:color="auto"/>
              <w:left w:val="nil"/>
              <w:bottom w:val="single" w:sz="4" w:space="0" w:color="auto"/>
              <w:right w:val="single" w:sz="4" w:space="0" w:color="auto"/>
            </w:tcBorders>
            <w:noWrap/>
            <w:vAlign w:val="center"/>
          </w:tcPr>
          <w:p w14:paraId="7B4B58A1" w14:textId="77777777" w:rsidR="00172DA9" w:rsidRPr="00332A8F" w:rsidRDefault="00172DA9" w:rsidP="002F553B">
            <w:pPr>
              <w:jc w:val="center"/>
              <w:rPr>
                <w:rFonts w:eastAsia="Calibri"/>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14941FE3"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6000</w:t>
            </w:r>
          </w:p>
        </w:tc>
        <w:tc>
          <w:tcPr>
            <w:tcW w:w="992" w:type="dxa"/>
            <w:tcBorders>
              <w:top w:val="single" w:sz="4" w:space="0" w:color="auto"/>
              <w:left w:val="nil"/>
              <w:bottom w:val="single" w:sz="4" w:space="0" w:color="auto"/>
              <w:right w:val="single" w:sz="4" w:space="0" w:color="auto"/>
            </w:tcBorders>
            <w:noWrap/>
            <w:vAlign w:val="center"/>
          </w:tcPr>
          <w:p w14:paraId="119803A3"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nil"/>
              <w:bottom w:val="single" w:sz="4" w:space="0" w:color="auto"/>
              <w:right w:val="single" w:sz="4" w:space="0" w:color="auto"/>
            </w:tcBorders>
            <w:noWrap/>
            <w:vAlign w:val="center"/>
          </w:tcPr>
          <w:p w14:paraId="0FD03239"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nil"/>
              <w:bottom w:val="single" w:sz="4" w:space="0" w:color="auto"/>
              <w:right w:val="single" w:sz="4" w:space="0" w:color="auto"/>
            </w:tcBorders>
            <w:vAlign w:val="center"/>
          </w:tcPr>
          <w:p w14:paraId="41237C6A" w14:textId="77777777" w:rsidR="00172DA9" w:rsidRPr="00332A8F" w:rsidRDefault="00172DA9" w:rsidP="002F553B">
            <w:pPr>
              <w:spacing w:after="200" w:line="276" w:lineRule="auto"/>
              <w:jc w:val="center"/>
              <w:rPr>
                <w:rFonts w:eastAsia="Calibri"/>
                <w:b/>
                <w:bCs/>
                <w:sz w:val="22"/>
                <w:szCs w:val="22"/>
                <w:lang w:eastAsia="en-US"/>
              </w:rPr>
            </w:pPr>
          </w:p>
        </w:tc>
        <w:tc>
          <w:tcPr>
            <w:tcW w:w="651" w:type="dxa"/>
            <w:tcBorders>
              <w:top w:val="single" w:sz="4" w:space="0" w:color="auto"/>
              <w:left w:val="single" w:sz="4" w:space="0" w:color="auto"/>
              <w:bottom w:val="single" w:sz="4" w:space="0" w:color="auto"/>
              <w:right w:val="single" w:sz="4" w:space="0" w:color="auto"/>
            </w:tcBorders>
            <w:noWrap/>
            <w:vAlign w:val="center"/>
          </w:tcPr>
          <w:p w14:paraId="0968C1D5" w14:textId="77777777" w:rsidR="00172DA9" w:rsidRPr="00332A8F" w:rsidRDefault="00172DA9" w:rsidP="002F553B">
            <w:pPr>
              <w:spacing w:after="200" w:line="276" w:lineRule="auto"/>
              <w:jc w:val="center"/>
              <w:rPr>
                <w:rFonts w:eastAsia="Calibri"/>
                <w:b/>
                <w:bCs/>
                <w:sz w:val="22"/>
                <w:szCs w:val="22"/>
                <w:lang w:eastAsia="en-US"/>
              </w:rPr>
            </w:pPr>
          </w:p>
        </w:tc>
        <w:tc>
          <w:tcPr>
            <w:tcW w:w="766" w:type="dxa"/>
            <w:gridSpan w:val="3"/>
            <w:tcBorders>
              <w:top w:val="single" w:sz="4" w:space="0" w:color="auto"/>
              <w:left w:val="single" w:sz="4" w:space="0" w:color="auto"/>
              <w:bottom w:val="single" w:sz="4" w:space="0" w:color="auto"/>
              <w:right w:val="single" w:sz="4" w:space="0" w:color="auto"/>
            </w:tcBorders>
            <w:vAlign w:val="center"/>
          </w:tcPr>
          <w:p w14:paraId="12E0BB42"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single" w:sz="4" w:space="0" w:color="auto"/>
              <w:left w:val="nil"/>
              <w:bottom w:val="single" w:sz="4" w:space="0" w:color="auto"/>
              <w:right w:val="single" w:sz="4" w:space="0" w:color="auto"/>
            </w:tcBorders>
            <w:noWrap/>
            <w:vAlign w:val="center"/>
          </w:tcPr>
          <w:p w14:paraId="527C9344"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single" w:sz="4" w:space="0" w:color="auto"/>
              <w:left w:val="nil"/>
              <w:bottom w:val="single" w:sz="4" w:space="0" w:color="auto"/>
              <w:right w:val="single" w:sz="4" w:space="0" w:color="auto"/>
            </w:tcBorders>
            <w:noWrap/>
            <w:vAlign w:val="center"/>
          </w:tcPr>
          <w:p w14:paraId="102A6BB3"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single" w:sz="4" w:space="0" w:color="auto"/>
              <w:left w:val="nil"/>
              <w:bottom w:val="single" w:sz="4" w:space="0" w:color="auto"/>
              <w:right w:val="single" w:sz="4" w:space="0" w:color="auto"/>
            </w:tcBorders>
            <w:noWrap/>
            <w:vAlign w:val="center"/>
          </w:tcPr>
          <w:p w14:paraId="46727D41"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single" w:sz="4" w:space="0" w:color="auto"/>
              <w:left w:val="nil"/>
              <w:bottom w:val="single" w:sz="4" w:space="0" w:color="auto"/>
              <w:right w:val="single" w:sz="4" w:space="0" w:color="auto"/>
            </w:tcBorders>
            <w:noWrap/>
            <w:vAlign w:val="center"/>
            <w:hideMark/>
          </w:tcPr>
          <w:p w14:paraId="313C0E8A"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single" w:sz="4" w:space="0" w:color="auto"/>
              <w:left w:val="nil"/>
              <w:bottom w:val="single" w:sz="4" w:space="0" w:color="auto"/>
              <w:right w:val="single" w:sz="4" w:space="0" w:color="auto"/>
            </w:tcBorders>
            <w:vAlign w:val="center"/>
          </w:tcPr>
          <w:p w14:paraId="68069B7F" w14:textId="77777777" w:rsidR="00172DA9" w:rsidRPr="00332A8F" w:rsidRDefault="00172DA9" w:rsidP="002F553B">
            <w:pPr>
              <w:spacing w:after="200" w:line="276" w:lineRule="auto"/>
              <w:jc w:val="center"/>
              <w:rPr>
                <w:rFonts w:eastAsia="Calibri"/>
                <w:lang w:eastAsia="en-US"/>
              </w:rPr>
            </w:pPr>
          </w:p>
        </w:tc>
      </w:tr>
      <w:tr w:rsidR="00172DA9" w:rsidRPr="00332A8F" w14:paraId="0997AF90" w14:textId="77777777" w:rsidTr="002F553B">
        <w:trPr>
          <w:trHeight w:val="1247"/>
        </w:trPr>
        <w:tc>
          <w:tcPr>
            <w:tcW w:w="567" w:type="dxa"/>
            <w:tcBorders>
              <w:top w:val="nil"/>
              <w:left w:val="single" w:sz="4" w:space="0" w:color="auto"/>
              <w:bottom w:val="single" w:sz="4" w:space="0" w:color="auto"/>
              <w:right w:val="single" w:sz="4" w:space="0" w:color="auto"/>
            </w:tcBorders>
            <w:noWrap/>
            <w:vAlign w:val="center"/>
            <w:hideMark/>
          </w:tcPr>
          <w:p w14:paraId="685AC3FC" w14:textId="77777777" w:rsidR="00172DA9" w:rsidRPr="00332A8F" w:rsidRDefault="00172DA9" w:rsidP="002F553B">
            <w:pPr>
              <w:jc w:val="center"/>
              <w:rPr>
                <w:lang w:eastAsia="en-US"/>
              </w:rPr>
            </w:pPr>
            <w:r w:rsidRPr="00332A8F">
              <w:rPr>
                <w:lang w:eastAsia="en-US"/>
              </w:rPr>
              <w:t>11</w:t>
            </w:r>
          </w:p>
        </w:tc>
        <w:tc>
          <w:tcPr>
            <w:tcW w:w="2978" w:type="dxa"/>
            <w:tcBorders>
              <w:top w:val="single" w:sz="4" w:space="0" w:color="auto"/>
              <w:left w:val="single" w:sz="4" w:space="0" w:color="auto"/>
              <w:bottom w:val="single" w:sz="4" w:space="0" w:color="auto"/>
              <w:right w:val="single" w:sz="4" w:space="0" w:color="auto"/>
            </w:tcBorders>
            <w:vAlign w:val="center"/>
            <w:hideMark/>
          </w:tcPr>
          <w:p w14:paraId="7D1D82C5" w14:textId="77777777" w:rsidR="00172DA9" w:rsidRPr="00332A8F" w:rsidRDefault="00172DA9" w:rsidP="002F553B">
            <w:pPr>
              <w:spacing w:line="276" w:lineRule="auto"/>
              <w:rPr>
                <w:lang w:eastAsia="en-US"/>
              </w:rPr>
            </w:pPr>
            <w:r w:rsidRPr="00332A8F">
              <w:rPr>
                <w:lang w:eastAsia="en-US"/>
              </w:rPr>
              <w:t xml:space="preserve">Łącznik do pobierania krwi typu </w:t>
            </w:r>
            <w:proofErr w:type="spellStart"/>
            <w:r w:rsidRPr="00332A8F">
              <w:rPr>
                <w:lang w:eastAsia="en-US"/>
              </w:rPr>
              <w:t>Luer</w:t>
            </w:r>
            <w:proofErr w:type="spellEnd"/>
            <w:r w:rsidRPr="00332A8F">
              <w:rPr>
                <w:lang w:eastAsia="en-US"/>
              </w:rPr>
              <w:t xml:space="preserve">, umożliwiający połączenie z wkłuciem obwodowym. </w:t>
            </w:r>
          </w:p>
          <w:p w14:paraId="702EB2CE" w14:textId="77777777" w:rsidR="00172DA9" w:rsidRPr="00332A8F" w:rsidRDefault="00172DA9" w:rsidP="002F553B">
            <w:pPr>
              <w:spacing w:line="276" w:lineRule="auto"/>
              <w:rPr>
                <w:lang w:eastAsia="en-US"/>
              </w:rPr>
            </w:pPr>
            <w:r w:rsidRPr="00332A8F">
              <w:rPr>
                <w:lang w:eastAsia="en-US"/>
              </w:rPr>
              <w:t>W opakowaniach maximum do 100 sztuk.</w:t>
            </w:r>
          </w:p>
        </w:tc>
        <w:tc>
          <w:tcPr>
            <w:tcW w:w="778" w:type="dxa"/>
            <w:tcBorders>
              <w:top w:val="nil"/>
              <w:left w:val="nil"/>
              <w:bottom w:val="single" w:sz="4" w:space="0" w:color="auto"/>
              <w:right w:val="single" w:sz="4" w:space="0" w:color="auto"/>
            </w:tcBorders>
            <w:noWrap/>
            <w:vAlign w:val="center"/>
          </w:tcPr>
          <w:p w14:paraId="4A8E70C3" w14:textId="77777777" w:rsidR="00172DA9" w:rsidRPr="00332A8F" w:rsidRDefault="00172DA9" w:rsidP="002F553B">
            <w:pPr>
              <w:jc w:val="center"/>
              <w:rPr>
                <w:rFonts w:eastAsia="Calibri"/>
                <w:lang w:eastAsia="en-US"/>
              </w:rPr>
            </w:pPr>
          </w:p>
        </w:tc>
        <w:tc>
          <w:tcPr>
            <w:tcW w:w="1134" w:type="dxa"/>
            <w:tcBorders>
              <w:top w:val="nil"/>
              <w:left w:val="nil"/>
              <w:bottom w:val="single" w:sz="4" w:space="0" w:color="auto"/>
              <w:right w:val="single" w:sz="4" w:space="0" w:color="auto"/>
            </w:tcBorders>
            <w:noWrap/>
            <w:vAlign w:val="center"/>
          </w:tcPr>
          <w:p w14:paraId="5588C048" w14:textId="77777777" w:rsidR="00172DA9" w:rsidRPr="00332A8F" w:rsidRDefault="00172DA9" w:rsidP="002F553B">
            <w:pPr>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7A456305"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32 000</w:t>
            </w:r>
          </w:p>
        </w:tc>
        <w:tc>
          <w:tcPr>
            <w:tcW w:w="992" w:type="dxa"/>
            <w:tcBorders>
              <w:top w:val="nil"/>
              <w:left w:val="nil"/>
              <w:bottom w:val="single" w:sz="4" w:space="0" w:color="auto"/>
              <w:right w:val="single" w:sz="4" w:space="0" w:color="auto"/>
            </w:tcBorders>
            <w:noWrap/>
            <w:vAlign w:val="center"/>
          </w:tcPr>
          <w:p w14:paraId="52F4A0FD"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0DD0F297"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vAlign w:val="center"/>
          </w:tcPr>
          <w:p w14:paraId="23F734D1" w14:textId="77777777" w:rsidR="00172DA9" w:rsidRPr="00332A8F" w:rsidRDefault="00172DA9" w:rsidP="002F553B">
            <w:pPr>
              <w:spacing w:after="200" w:line="276" w:lineRule="auto"/>
              <w:jc w:val="center"/>
              <w:rPr>
                <w:rFonts w:eastAsia="Calibri"/>
                <w:b/>
                <w:bCs/>
                <w:sz w:val="22"/>
                <w:szCs w:val="22"/>
                <w:lang w:eastAsia="en-US"/>
              </w:rPr>
            </w:pPr>
          </w:p>
        </w:tc>
        <w:tc>
          <w:tcPr>
            <w:tcW w:w="651" w:type="dxa"/>
            <w:tcBorders>
              <w:top w:val="nil"/>
              <w:left w:val="single" w:sz="4" w:space="0" w:color="auto"/>
              <w:bottom w:val="single" w:sz="4" w:space="0" w:color="auto"/>
              <w:right w:val="single" w:sz="4" w:space="0" w:color="auto"/>
            </w:tcBorders>
            <w:noWrap/>
            <w:vAlign w:val="center"/>
          </w:tcPr>
          <w:p w14:paraId="5DB204F9" w14:textId="77777777" w:rsidR="00172DA9" w:rsidRPr="00332A8F" w:rsidRDefault="00172DA9" w:rsidP="002F553B">
            <w:pPr>
              <w:spacing w:after="200" w:line="276" w:lineRule="auto"/>
              <w:jc w:val="center"/>
              <w:rPr>
                <w:rFonts w:eastAsia="Calibri"/>
                <w:b/>
                <w:bCs/>
                <w:sz w:val="22"/>
                <w:szCs w:val="22"/>
                <w:lang w:eastAsia="en-US"/>
              </w:rPr>
            </w:pPr>
          </w:p>
        </w:tc>
        <w:tc>
          <w:tcPr>
            <w:tcW w:w="766" w:type="dxa"/>
            <w:gridSpan w:val="3"/>
            <w:tcBorders>
              <w:top w:val="nil"/>
              <w:left w:val="single" w:sz="4" w:space="0" w:color="auto"/>
              <w:bottom w:val="single" w:sz="4" w:space="0" w:color="auto"/>
              <w:right w:val="single" w:sz="4" w:space="0" w:color="auto"/>
            </w:tcBorders>
            <w:vAlign w:val="center"/>
          </w:tcPr>
          <w:p w14:paraId="1175B680" w14:textId="77777777" w:rsidR="00172DA9" w:rsidRPr="00332A8F" w:rsidRDefault="00172DA9" w:rsidP="002F553B">
            <w:pPr>
              <w:spacing w:after="200" w:line="276" w:lineRule="auto"/>
              <w:jc w:val="center"/>
              <w:rPr>
                <w:rFonts w:eastAsia="Calibri"/>
                <w:b/>
                <w:bCs/>
                <w:sz w:val="22"/>
                <w:szCs w:val="22"/>
                <w:lang w:eastAsia="en-US"/>
              </w:rPr>
            </w:pPr>
          </w:p>
        </w:tc>
        <w:tc>
          <w:tcPr>
            <w:tcW w:w="851" w:type="dxa"/>
            <w:tcBorders>
              <w:top w:val="nil"/>
              <w:left w:val="nil"/>
              <w:bottom w:val="single" w:sz="4" w:space="0" w:color="auto"/>
              <w:right w:val="single" w:sz="4" w:space="0" w:color="auto"/>
            </w:tcBorders>
            <w:noWrap/>
            <w:vAlign w:val="center"/>
          </w:tcPr>
          <w:p w14:paraId="6BE71182" w14:textId="77777777" w:rsidR="00172DA9" w:rsidRPr="00332A8F" w:rsidRDefault="00172DA9" w:rsidP="002F553B">
            <w:pPr>
              <w:spacing w:after="200" w:line="276" w:lineRule="auto"/>
              <w:jc w:val="center"/>
              <w:rPr>
                <w:rFonts w:eastAsia="Calibri"/>
                <w:b/>
                <w:bCs/>
                <w:sz w:val="22"/>
                <w:szCs w:val="22"/>
                <w:lang w:eastAsia="en-US"/>
              </w:rPr>
            </w:pPr>
          </w:p>
        </w:tc>
        <w:tc>
          <w:tcPr>
            <w:tcW w:w="1134" w:type="dxa"/>
            <w:tcBorders>
              <w:top w:val="nil"/>
              <w:left w:val="nil"/>
              <w:bottom w:val="single" w:sz="4" w:space="0" w:color="auto"/>
              <w:right w:val="single" w:sz="4" w:space="0" w:color="auto"/>
            </w:tcBorders>
            <w:noWrap/>
            <w:vAlign w:val="center"/>
          </w:tcPr>
          <w:p w14:paraId="1A978D3C" w14:textId="77777777" w:rsidR="00172DA9" w:rsidRPr="00332A8F" w:rsidRDefault="00172DA9" w:rsidP="002F553B">
            <w:pPr>
              <w:spacing w:after="200" w:line="276" w:lineRule="auto"/>
              <w:jc w:val="center"/>
              <w:rPr>
                <w:rFonts w:eastAsia="Calibri"/>
                <w:b/>
                <w:bCs/>
                <w:sz w:val="22"/>
                <w:szCs w:val="22"/>
                <w:lang w:eastAsia="en-US"/>
              </w:rPr>
            </w:pPr>
          </w:p>
        </w:tc>
        <w:tc>
          <w:tcPr>
            <w:tcW w:w="992" w:type="dxa"/>
            <w:tcBorders>
              <w:top w:val="nil"/>
              <w:left w:val="nil"/>
              <w:bottom w:val="single" w:sz="4" w:space="0" w:color="auto"/>
              <w:right w:val="single" w:sz="4" w:space="0" w:color="auto"/>
            </w:tcBorders>
            <w:noWrap/>
            <w:vAlign w:val="center"/>
          </w:tcPr>
          <w:p w14:paraId="4311E494" w14:textId="77777777" w:rsidR="00172DA9" w:rsidRPr="00332A8F" w:rsidRDefault="00172DA9" w:rsidP="002F553B">
            <w:pPr>
              <w:spacing w:after="200" w:line="276" w:lineRule="auto"/>
              <w:jc w:val="center"/>
              <w:rPr>
                <w:rFonts w:eastAsia="Calibri"/>
                <w:b/>
                <w:bCs/>
                <w:sz w:val="22"/>
                <w:szCs w:val="22"/>
                <w:lang w:eastAsia="en-US"/>
              </w:rPr>
            </w:pPr>
          </w:p>
        </w:tc>
        <w:tc>
          <w:tcPr>
            <w:tcW w:w="709" w:type="dxa"/>
            <w:tcBorders>
              <w:top w:val="nil"/>
              <w:left w:val="nil"/>
              <w:bottom w:val="single" w:sz="4" w:space="0" w:color="auto"/>
              <w:right w:val="single" w:sz="4" w:space="0" w:color="auto"/>
            </w:tcBorders>
            <w:noWrap/>
            <w:vAlign w:val="center"/>
            <w:hideMark/>
          </w:tcPr>
          <w:p w14:paraId="207ADAEF" w14:textId="77777777" w:rsidR="00172DA9" w:rsidRPr="00332A8F" w:rsidRDefault="00172DA9" w:rsidP="002F553B">
            <w:pPr>
              <w:spacing w:after="200" w:line="276" w:lineRule="auto"/>
              <w:jc w:val="center"/>
              <w:rPr>
                <w:rFonts w:eastAsia="Calibri"/>
                <w:b/>
                <w:bCs/>
                <w:sz w:val="22"/>
                <w:szCs w:val="22"/>
                <w:lang w:eastAsia="en-US"/>
              </w:rPr>
            </w:pPr>
            <w:r w:rsidRPr="00332A8F">
              <w:rPr>
                <w:rFonts w:eastAsia="Calibri"/>
                <w:b/>
                <w:bCs/>
                <w:sz w:val="22"/>
                <w:szCs w:val="22"/>
                <w:lang w:eastAsia="en-US"/>
              </w:rPr>
              <w:t>5 szt.</w:t>
            </w:r>
          </w:p>
        </w:tc>
        <w:tc>
          <w:tcPr>
            <w:tcW w:w="1276" w:type="dxa"/>
            <w:tcBorders>
              <w:top w:val="nil"/>
              <w:left w:val="nil"/>
              <w:bottom w:val="single" w:sz="4" w:space="0" w:color="auto"/>
              <w:right w:val="single" w:sz="4" w:space="0" w:color="auto"/>
            </w:tcBorders>
            <w:vAlign w:val="center"/>
          </w:tcPr>
          <w:p w14:paraId="242DBC25" w14:textId="77777777" w:rsidR="00172DA9" w:rsidRPr="00332A8F" w:rsidRDefault="00172DA9" w:rsidP="002F553B">
            <w:pPr>
              <w:spacing w:after="200" w:line="276" w:lineRule="auto"/>
              <w:jc w:val="center"/>
              <w:rPr>
                <w:rFonts w:eastAsia="Calibri"/>
                <w:lang w:eastAsia="en-US"/>
              </w:rPr>
            </w:pPr>
          </w:p>
        </w:tc>
      </w:tr>
      <w:tr w:rsidR="00172DA9" w:rsidRPr="00332A8F" w14:paraId="3A623C48" w14:textId="77777777" w:rsidTr="002F553B">
        <w:trPr>
          <w:trHeight w:val="300"/>
        </w:trPr>
        <w:tc>
          <w:tcPr>
            <w:tcW w:w="567" w:type="dxa"/>
            <w:tcBorders>
              <w:top w:val="nil"/>
              <w:left w:val="single" w:sz="4" w:space="0" w:color="auto"/>
              <w:bottom w:val="single" w:sz="4" w:space="0" w:color="auto"/>
              <w:right w:val="single" w:sz="4" w:space="0" w:color="auto"/>
            </w:tcBorders>
            <w:noWrap/>
            <w:vAlign w:val="bottom"/>
            <w:hideMark/>
          </w:tcPr>
          <w:p w14:paraId="1B36CBCE" w14:textId="77777777" w:rsidR="00172DA9" w:rsidRPr="00332A8F" w:rsidRDefault="00172DA9" w:rsidP="002F553B">
            <w:pPr>
              <w:spacing w:after="200" w:line="276" w:lineRule="auto"/>
              <w:rPr>
                <w:rFonts w:eastAsia="Calibri"/>
                <w:lang w:eastAsia="en-US"/>
              </w:rPr>
            </w:pPr>
            <w:r w:rsidRPr="00332A8F">
              <w:rPr>
                <w:lang w:eastAsia="en-US"/>
              </w:rPr>
              <w:t> </w:t>
            </w:r>
          </w:p>
        </w:tc>
        <w:tc>
          <w:tcPr>
            <w:tcW w:w="2978" w:type="dxa"/>
            <w:tcBorders>
              <w:top w:val="nil"/>
              <w:left w:val="nil"/>
              <w:bottom w:val="single" w:sz="4" w:space="0" w:color="auto"/>
              <w:right w:val="single" w:sz="4" w:space="0" w:color="auto"/>
            </w:tcBorders>
            <w:noWrap/>
            <w:vAlign w:val="bottom"/>
            <w:hideMark/>
          </w:tcPr>
          <w:p w14:paraId="203562EC" w14:textId="77777777" w:rsidR="00172DA9" w:rsidRPr="00332A8F" w:rsidRDefault="00172DA9" w:rsidP="002F553B">
            <w:pPr>
              <w:spacing w:after="200" w:line="276" w:lineRule="auto"/>
              <w:rPr>
                <w:rFonts w:eastAsia="Calibri"/>
                <w:b/>
                <w:bCs/>
                <w:lang w:eastAsia="en-US"/>
              </w:rPr>
            </w:pPr>
            <w:r w:rsidRPr="00332A8F">
              <w:rPr>
                <w:b/>
                <w:bCs/>
                <w:lang w:eastAsia="en-US"/>
              </w:rPr>
              <w:t>RAZEM</w:t>
            </w:r>
          </w:p>
        </w:tc>
        <w:tc>
          <w:tcPr>
            <w:tcW w:w="778" w:type="dxa"/>
            <w:tcBorders>
              <w:top w:val="nil"/>
              <w:left w:val="nil"/>
              <w:bottom w:val="single" w:sz="4" w:space="0" w:color="auto"/>
              <w:right w:val="single" w:sz="4" w:space="0" w:color="auto"/>
            </w:tcBorders>
            <w:noWrap/>
            <w:vAlign w:val="center"/>
            <w:hideMark/>
          </w:tcPr>
          <w:p w14:paraId="3B20BD58" w14:textId="77777777" w:rsidR="00172DA9" w:rsidRPr="00332A8F" w:rsidRDefault="00172DA9" w:rsidP="002F553B">
            <w:pPr>
              <w:spacing w:line="256" w:lineRule="auto"/>
              <w:rPr>
                <w:rFonts w:eastAsia="Calibri"/>
              </w:rPr>
            </w:pPr>
          </w:p>
        </w:tc>
        <w:tc>
          <w:tcPr>
            <w:tcW w:w="1134" w:type="dxa"/>
            <w:tcBorders>
              <w:top w:val="nil"/>
              <w:left w:val="nil"/>
              <w:bottom w:val="single" w:sz="4" w:space="0" w:color="auto"/>
              <w:right w:val="single" w:sz="4" w:space="0" w:color="auto"/>
            </w:tcBorders>
            <w:noWrap/>
            <w:vAlign w:val="center"/>
            <w:hideMark/>
          </w:tcPr>
          <w:p w14:paraId="720CA8FD" w14:textId="77777777" w:rsidR="00172DA9" w:rsidRPr="00332A8F" w:rsidRDefault="00172DA9" w:rsidP="002F553B">
            <w:pPr>
              <w:spacing w:line="256" w:lineRule="auto"/>
              <w:rPr>
                <w:rFonts w:eastAsia="Calibri"/>
              </w:rPr>
            </w:pPr>
          </w:p>
        </w:tc>
        <w:tc>
          <w:tcPr>
            <w:tcW w:w="992" w:type="dxa"/>
            <w:tcBorders>
              <w:top w:val="nil"/>
              <w:left w:val="nil"/>
              <w:bottom w:val="single" w:sz="4" w:space="0" w:color="auto"/>
              <w:right w:val="single" w:sz="4" w:space="0" w:color="auto"/>
            </w:tcBorders>
            <w:noWrap/>
            <w:vAlign w:val="center"/>
          </w:tcPr>
          <w:p w14:paraId="6ABBF1CF" w14:textId="77777777" w:rsidR="00172DA9" w:rsidRPr="00332A8F" w:rsidRDefault="00172DA9" w:rsidP="002F553B">
            <w:pPr>
              <w:spacing w:after="200" w:line="276" w:lineRule="auto"/>
              <w:jc w:val="center"/>
              <w:rPr>
                <w:rFonts w:eastAsia="Calibri"/>
                <w:lang w:eastAsia="en-US"/>
              </w:rPr>
            </w:pPr>
          </w:p>
        </w:tc>
        <w:tc>
          <w:tcPr>
            <w:tcW w:w="992" w:type="dxa"/>
            <w:tcBorders>
              <w:top w:val="nil"/>
              <w:left w:val="nil"/>
              <w:bottom w:val="single" w:sz="4" w:space="0" w:color="auto"/>
              <w:right w:val="single" w:sz="4" w:space="0" w:color="auto"/>
            </w:tcBorders>
            <w:noWrap/>
            <w:vAlign w:val="center"/>
            <w:hideMark/>
          </w:tcPr>
          <w:p w14:paraId="473894CD" w14:textId="77777777" w:rsidR="00172DA9" w:rsidRPr="00332A8F" w:rsidRDefault="00172DA9" w:rsidP="002F553B">
            <w:pPr>
              <w:spacing w:after="200" w:line="276" w:lineRule="auto"/>
              <w:rPr>
                <w:rFonts w:eastAsia="Calibri"/>
                <w:lang w:eastAsia="en-US"/>
              </w:rPr>
            </w:pPr>
          </w:p>
        </w:tc>
        <w:tc>
          <w:tcPr>
            <w:tcW w:w="1134" w:type="dxa"/>
            <w:tcBorders>
              <w:top w:val="nil"/>
              <w:left w:val="nil"/>
              <w:bottom w:val="single" w:sz="4" w:space="0" w:color="auto"/>
              <w:right w:val="single" w:sz="4" w:space="0" w:color="auto"/>
            </w:tcBorders>
            <w:noWrap/>
            <w:vAlign w:val="center"/>
            <w:hideMark/>
          </w:tcPr>
          <w:p w14:paraId="60B146F3" w14:textId="77777777" w:rsidR="00172DA9" w:rsidRPr="00332A8F" w:rsidRDefault="00172DA9" w:rsidP="002F553B">
            <w:pPr>
              <w:spacing w:line="256" w:lineRule="auto"/>
              <w:rPr>
                <w:rFonts w:eastAsia="Calibri"/>
              </w:rPr>
            </w:pPr>
          </w:p>
        </w:tc>
        <w:tc>
          <w:tcPr>
            <w:tcW w:w="992" w:type="dxa"/>
            <w:tcBorders>
              <w:top w:val="nil"/>
              <w:left w:val="nil"/>
              <w:bottom w:val="single" w:sz="4" w:space="0" w:color="auto"/>
              <w:right w:val="single" w:sz="4" w:space="0" w:color="auto"/>
            </w:tcBorders>
            <w:vAlign w:val="center"/>
          </w:tcPr>
          <w:p w14:paraId="0BFBC740" w14:textId="77777777" w:rsidR="00172DA9" w:rsidRPr="00332A8F" w:rsidRDefault="00172DA9" w:rsidP="002F553B">
            <w:pPr>
              <w:spacing w:after="200" w:line="276" w:lineRule="auto"/>
              <w:jc w:val="center"/>
              <w:rPr>
                <w:lang w:eastAsia="en-US"/>
              </w:rPr>
            </w:pPr>
          </w:p>
        </w:tc>
        <w:tc>
          <w:tcPr>
            <w:tcW w:w="651" w:type="dxa"/>
            <w:tcBorders>
              <w:top w:val="nil"/>
              <w:left w:val="single" w:sz="4" w:space="0" w:color="auto"/>
              <w:bottom w:val="single" w:sz="4" w:space="0" w:color="auto"/>
              <w:right w:val="single" w:sz="4" w:space="0" w:color="auto"/>
            </w:tcBorders>
            <w:noWrap/>
            <w:vAlign w:val="center"/>
            <w:hideMark/>
          </w:tcPr>
          <w:p w14:paraId="55179619" w14:textId="77777777" w:rsidR="00172DA9" w:rsidRPr="00332A8F" w:rsidRDefault="00172DA9" w:rsidP="002F553B">
            <w:pPr>
              <w:spacing w:after="200" w:line="276" w:lineRule="auto"/>
              <w:rPr>
                <w:lang w:eastAsia="en-US"/>
              </w:rPr>
            </w:pPr>
          </w:p>
        </w:tc>
        <w:tc>
          <w:tcPr>
            <w:tcW w:w="766" w:type="dxa"/>
            <w:gridSpan w:val="3"/>
            <w:tcBorders>
              <w:top w:val="nil"/>
              <w:left w:val="single" w:sz="4" w:space="0" w:color="auto"/>
              <w:bottom w:val="single" w:sz="4" w:space="0" w:color="auto"/>
              <w:right w:val="single" w:sz="4" w:space="0" w:color="auto"/>
            </w:tcBorders>
            <w:vAlign w:val="center"/>
          </w:tcPr>
          <w:p w14:paraId="04E63199" w14:textId="77777777" w:rsidR="00172DA9" w:rsidRPr="00332A8F" w:rsidRDefault="00172DA9" w:rsidP="002F553B">
            <w:pPr>
              <w:spacing w:after="200" w:line="276" w:lineRule="auto"/>
              <w:jc w:val="center"/>
              <w:rPr>
                <w:rFonts w:eastAsia="Calibri"/>
                <w:lang w:eastAsia="en-US"/>
              </w:rPr>
            </w:pPr>
          </w:p>
        </w:tc>
        <w:tc>
          <w:tcPr>
            <w:tcW w:w="851" w:type="dxa"/>
            <w:tcBorders>
              <w:top w:val="nil"/>
              <w:left w:val="nil"/>
              <w:bottom w:val="single" w:sz="4" w:space="0" w:color="auto"/>
              <w:right w:val="single" w:sz="4" w:space="0" w:color="auto"/>
            </w:tcBorders>
            <w:noWrap/>
            <w:vAlign w:val="center"/>
            <w:hideMark/>
          </w:tcPr>
          <w:p w14:paraId="0E097F5F" w14:textId="77777777" w:rsidR="00172DA9" w:rsidRPr="00332A8F" w:rsidRDefault="00172DA9" w:rsidP="002F553B">
            <w:pPr>
              <w:spacing w:after="200" w:line="276" w:lineRule="auto"/>
              <w:rPr>
                <w:rFonts w:eastAsia="Calibri"/>
                <w:lang w:eastAsia="en-US"/>
              </w:rPr>
            </w:pPr>
          </w:p>
        </w:tc>
        <w:tc>
          <w:tcPr>
            <w:tcW w:w="1134" w:type="dxa"/>
            <w:tcBorders>
              <w:top w:val="nil"/>
              <w:left w:val="nil"/>
              <w:bottom w:val="single" w:sz="4" w:space="0" w:color="auto"/>
              <w:right w:val="single" w:sz="4" w:space="0" w:color="auto"/>
            </w:tcBorders>
            <w:noWrap/>
            <w:vAlign w:val="center"/>
            <w:hideMark/>
          </w:tcPr>
          <w:p w14:paraId="1D680940" w14:textId="77777777" w:rsidR="00172DA9" w:rsidRPr="00332A8F" w:rsidRDefault="00172DA9" w:rsidP="002F553B">
            <w:pPr>
              <w:spacing w:line="256" w:lineRule="auto"/>
              <w:rPr>
                <w:rFonts w:eastAsia="Calibri"/>
              </w:rPr>
            </w:pPr>
          </w:p>
        </w:tc>
        <w:tc>
          <w:tcPr>
            <w:tcW w:w="992" w:type="dxa"/>
            <w:tcBorders>
              <w:top w:val="nil"/>
              <w:left w:val="nil"/>
              <w:bottom w:val="single" w:sz="4" w:space="0" w:color="auto"/>
              <w:right w:val="single" w:sz="4" w:space="0" w:color="auto"/>
            </w:tcBorders>
            <w:noWrap/>
            <w:vAlign w:val="center"/>
            <w:hideMark/>
          </w:tcPr>
          <w:p w14:paraId="3B379665" w14:textId="77777777" w:rsidR="00172DA9" w:rsidRPr="00332A8F" w:rsidRDefault="00172DA9" w:rsidP="002F553B">
            <w:pPr>
              <w:spacing w:line="256" w:lineRule="auto"/>
              <w:rPr>
                <w:rFonts w:eastAsia="Calibri"/>
              </w:rPr>
            </w:pPr>
          </w:p>
        </w:tc>
        <w:tc>
          <w:tcPr>
            <w:tcW w:w="709" w:type="dxa"/>
            <w:tcBorders>
              <w:top w:val="nil"/>
              <w:left w:val="nil"/>
              <w:bottom w:val="single" w:sz="4" w:space="0" w:color="auto"/>
              <w:right w:val="single" w:sz="4" w:space="0" w:color="auto"/>
            </w:tcBorders>
            <w:noWrap/>
            <w:vAlign w:val="center"/>
            <w:hideMark/>
          </w:tcPr>
          <w:p w14:paraId="5E9178BB" w14:textId="77777777" w:rsidR="00172DA9" w:rsidRPr="00332A8F" w:rsidRDefault="00172DA9" w:rsidP="002F553B">
            <w:pPr>
              <w:spacing w:line="256" w:lineRule="auto"/>
              <w:rPr>
                <w:rFonts w:eastAsia="Calibri"/>
              </w:rPr>
            </w:pPr>
          </w:p>
        </w:tc>
        <w:tc>
          <w:tcPr>
            <w:tcW w:w="1276" w:type="dxa"/>
            <w:tcBorders>
              <w:top w:val="nil"/>
              <w:left w:val="nil"/>
              <w:bottom w:val="single" w:sz="4" w:space="0" w:color="auto"/>
              <w:right w:val="single" w:sz="4" w:space="0" w:color="auto"/>
            </w:tcBorders>
            <w:vAlign w:val="center"/>
          </w:tcPr>
          <w:p w14:paraId="0DD1882F" w14:textId="77777777" w:rsidR="00172DA9" w:rsidRPr="00332A8F" w:rsidRDefault="00172DA9" w:rsidP="002F553B">
            <w:pPr>
              <w:spacing w:after="200" w:line="276" w:lineRule="auto"/>
              <w:jc w:val="center"/>
              <w:rPr>
                <w:rFonts w:eastAsia="Calibri"/>
                <w:lang w:eastAsia="en-US"/>
              </w:rPr>
            </w:pPr>
          </w:p>
        </w:tc>
      </w:tr>
      <w:bookmarkEnd w:id="0"/>
    </w:tbl>
    <w:p w14:paraId="65AF5B63" w14:textId="77777777" w:rsidR="00172DA9" w:rsidRPr="00332A8F" w:rsidRDefault="00172DA9" w:rsidP="00172DA9">
      <w:pPr>
        <w:spacing w:after="200" w:line="276" w:lineRule="auto"/>
        <w:rPr>
          <w:b/>
          <w:sz w:val="18"/>
          <w:szCs w:val="18"/>
          <w:lang w:eastAsia="ar-SA"/>
        </w:rPr>
      </w:pPr>
    </w:p>
    <w:p w14:paraId="1351DEE0" w14:textId="77777777" w:rsidR="00172DA9" w:rsidRPr="00332A8F" w:rsidRDefault="00172DA9" w:rsidP="00172DA9">
      <w:pPr>
        <w:spacing w:after="200" w:line="276" w:lineRule="auto"/>
        <w:rPr>
          <w:sz w:val="22"/>
          <w:szCs w:val="22"/>
        </w:rPr>
      </w:pPr>
      <w:r w:rsidRPr="00332A8F">
        <w:rPr>
          <w:sz w:val="22"/>
          <w:szCs w:val="22"/>
        </w:rPr>
        <w:t>Wartość pakietu brutto słownie ……………………………………</w:t>
      </w:r>
    </w:p>
    <w:p w14:paraId="46DFFF28" w14:textId="77777777" w:rsidR="00172DA9" w:rsidRPr="00332A8F" w:rsidRDefault="00172DA9" w:rsidP="00172DA9">
      <w:pPr>
        <w:spacing w:after="200" w:line="276" w:lineRule="auto"/>
        <w:rPr>
          <w:sz w:val="22"/>
          <w:szCs w:val="22"/>
        </w:rPr>
      </w:pPr>
    </w:p>
    <w:p w14:paraId="1A4C7BD3" w14:textId="77777777" w:rsidR="00172DA9" w:rsidRPr="00332A8F" w:rsidRDefault="00172DA9" w:rsidP="00172DA9">
      <w:pPr>
        <w:spacing w:after="200" w:line="276" w:lineRule="auto"/>
        <w:rPr>
          <w:sz w:val="22"/>
          <w:szCs w:val="22"/>
        </w:rPr>
      </w:pPr>
    </w:p>
    <w:p w14:paraId="0336FC69" w14:textId="77777777" w:rsidR="00172DA9" w:rsidRPr="00332A8F" w:rsidRDefault="00172DA9" w:rsidP="00172DA9">
      <w:pPr>
        <w:spacing w:after="200" w:line="276" w:lineRule="auto"/>
        <w:rPr>
          <w:sz w:val="22"/>
          <w:szCs w:val="22"/>
        </w:rPr>
      </w:pPr>
    </w:p>
    <w:p w14:paraId="6F7E08CE" w14:textId="77777777" w:rsidR="00172DA9" w:rsidRPr="00332A8F" w:rsidRDefault="00172DA9" w:rsidP="00172DA9">
      <w:pPr>
        <w:spacing w:after="200" w:line="276" w:lineRule="auto"/>
        <w:rPr>
          <w:sz w:val="22"/>
          <w:szCs w:val="22"/>
        </w:rPr>
      </w:pPr>
    </w:p>
    <w:tbl>
      <w:tblPr>
        <w:tblpPr w:leftFromText="141" w:rightFromText="141" w:bottomFromText="160" w:vertAnchor="text" w:horzAnchor="margin" w:tblpXSpec="right" w:tblpY="1638"/>
        <w:tblW w:w="6369" w:type="dxa"/>
        <w:tblCellMar>
          <w:left w:w="70" w:type="dxa"/>
          <w:right w:w="70" w:type="dxa"/>
        </w:tblCellMar>
        <w:tblLook w:val="04A0" w:firstRow="1" w:lastRow="0" w:firstColumn="1" w:lastColumn="0" w:noHBand="0" w:noVBand="1"/>
      </w:tblPr>
      <w:tblGrid>
        <w:gridCol w:w="5275"/>
        <w:gridCol w:w="1094"/>
      </w:tblGrid>
      <w:tr w:rsidR="00172DA9" w:rsidRPr="00332A8F" w14:paraId="3D172BC6" w14:textId="77777777" w:rsidTr="002F553B">
        <w:trPr>
          <w:gridAfter w:val="1"/>
          <w:wAfter w:w="1094" w:type="dxa"/>
          <w:trHeight w:val="426"/>
        </w:trPr>
        <w:tc>
          <w:tcPr>
            <w:tcW w:w="5275" w:type="dxa"/>
            <w:noWrap/>
            <w:vAlign w:val="bottom"/>
            <w:hideMark/>
          </w:tcPr>
          <w:p w14:paraId="5124BDAD" w14:textId="77777777" w:rsidR="00172DA9" w:rsidRPr="00332A8F" w:rsidRDefault="00172DA9" w:rsidP="002F553B">
            <w:pPr>
              <w:spacing w:after="200" w:line="276" w:lineRule="auto"/>
              <w:rPr>
                <w:rFonts w:ascii="Arial" w:eastAsia="Segoe UI" w:hAnsi="Arial" w:cs="Arial"/>
                <w:sz w:val="12"/>
                <w:szCs w:val="12"/>
                <w:lang w:eastAsia="en-US"/>
              </w:rPr>
            </w:pPr>
            <w:r w:rsidRPr="00332A8F">
              <w:rPr>
                <w:rFonts w:ascii="Arial" w:hAnsi="Arial" w:cs="Arial"/>
                <w:sz w:val="12"/>
                <w:szCs w:val="12"/>
                <w:lang w:eastAsia="en-US"/>
              </w:rPr>
              <w:t xml:space="preserve">    </w:t>
            </w:r>
          </w:p>
          <w:p w14:paraId="098D638D" w14:textId="77777777" w:rsidR="00172DA9" w:rsidRPr="00332A8F" w:rsidRDefault="00172DA9" w:rsidP="002F553B">
            <w:pPr>
              <w:spacing w:after="200" w:line="276" w:lineRule="auto"/>
              <w:rPr>
                <w:rFonts w:ascii="Arial" w:hAnsi="Arial" w:cs="Arial"/>
                <w:sz w:val="12"/>
                <w:szCs w:val="12"/>
                <w:lang w:eastAsia="en-US"/>
              </w:rPr>
            </w:pPr>
            <w:r w:rsidRPr="00332A8F">
              <w:rPr>
                <w:rFonts w:ascii="Arial" w:hAnsi="Arial" w:cs="Arial"/>
                <w:sz w:val="12"/>
                <w:szCs w:val="12"/>
                <w:lang w:eastAsia="en-US"/>
              </w:rPr>
              <w:t xml:space="preserve">                                           ……………………………………………………………………</w:t>
            </w:r>
          </w:p>
          <w:p w14:paraId="1030D990" w14:textId="77777777" w:rsidR="00172DA9" w:rsidRPr="00332A8F" w:rsidRDefault="00172DA9" w:rsidP="002F553B">
            <w:pPr>
              <w:spacing w:after="200" w:line="276" w:lineRule="auto"/>
              <w:rPr>
                <w:rFonts w:ascii="Arial" w:hAnsi="Arial" w:cs="Arial"/>
                <w:sz w:val="12"/>
                <w:szCs w:val="12"/>
                <w:lang w:eastAsia="en-US"/>
              </w:rPr>
            </w:pPr>
            <w:r w:rsidRPr="00332A8F">
              <w:rPr>
                <w:rFonts w:ascii="Arial" w:hAnsi="Arial" w:cs="Arial"/>
                <w:sz w:val="12"/>
                <w:szCs w:val="12"/>
                <w:lang w:eastAsia="en-US"/>
              </w:rPr>
              <w:t xml:space="preserve">                         Podpis I pieczątka osoby uprawnionej zgodnie z rejestrem lub pełnomocnictwem</w:t>
            </w:r>
          </w:p>
        </w:tc>
      </w:tr>
      <w:tr w:rsidR="00172DA9" w:rsidRPr="00332A8F" w14:paraId="70F4039B" w14:textId="77777777" w:rsidTr="002F553B">
        <w:trPr>
          <w:trHeight w:val="547"/>
        </w:trPr>
        <w:tc>
          <w:tcPr>
            <w:tcW w:w="6369" w:type="dxa"/>
            <w:gridSpan w:val="2"/>
            <w:noWrap/>
            <w:vAlign w:val="bottom"/>
            <w:hideMark/>
          </w:tcPr>
          <w:p w14:paraId="3CF72931" w14:textId="77777777" w:rsidR="00172DA9" w:rsidRPr="00332A8F" w:rsidRDefault="00172DA9" w:rsidP="002F553B">
            <w:pPr>
              <w:spacing w:after="200" w:line="276" w:lineRule="auto"/>
              <w:rPr>
                <w:rFonts w:ascii="Calibri" w:hAnsi="Calibri"/>
                <w:sz w:val="22"/>
                <w:szCs w:val="22"/>
                <w:lang w:eastAsia="en-US"/>
              </w:rPr>
            </w:pPr>
          </w:p>
        </w:tc>
      </w:tr>
    </w:tbl>
    <w:p w14:paraId="5C3B4419" w14:textId="77777777" w:rsidR="00172DA9" w:rsidRPr="00332A8F" w:rsidRDefault="00172DA9" w:rsidP="00172DA9">
      <w:pPr>
        <w:spacing w:after="200" w:line="276" w:lineRule="auto"/>
        <w:rPr>
          <w:sz w:val="22"/>
          <w:szCs w:val="22"/>
        </w:rPr>
      </w:pPr>
    </w:p>
    <w:p w14:paraId="68B05769" w14:textId="77777777" w:rsidR="00172DA9" w:rsidRPr="00332A8F" w:rsidRDefault="00172DA9" w:rsidP="00172DA9">
      <w:pPr>
        <w:spacing w:after="200" w:line="276" w:lineRule="auto"/>
        <w:rPr>
          <w:sz w:val="22"/>
          <w:szCs w:val="22"/>
        </w:rPr>
      </w:pPr>
    </w:p>
    <w:p w14:paraId="5016394D" w14:textId="77777777" w:rsidR="00172DA9" w:rsidRDefault="00172DA9" w:rsidP="00172DA9">
      <w:pPr>
        <w:spacing w:after="200" w:line="276" w:lineRule="auto"/>
        <w:rPr>
          <w:b/>
          <w:bCs/>
          <w:sz w:val="28"/>
          <w:szCs w:val="28"/>
        </w:rPr>
      </w:pPr>
    </w:p>
    <w:p w14:paraId="7FA116DC" w14:textId="77777777" w:rsidR="00172DA9" w:rsidRDefault="00172DA9" w:rsidP="00172DA9">
      <w:pPr>
        <w:spacing w:after="200" w:line="276" w:lineRule="auto"/>
        <w:rPr>
          <w:b/>
          <w:bCs/>
          <w:sz w:val="28"/>
          <w:szCs w:val="28"/>
        </w:rPr>
      </w:pPr>
    </w:p>
    <w:p w14:paraId="61F6F898" w14:textId="77777777" w:rsidR="00172DA9" w:rsidRDefault="00172DA9" w:rsidP="00172DA9">
      <w:pPr>
        <w:spacing w:after="200" w:line="276" w:lineRule="auto"/>
        <w:rPr>
          <w:b/>
          <w:bCs/>
          <w:sz w:val="28"/>
          <w:szCs w:val="28"/>
        </w:rPr>
      </w:pPr>
    </w:p>
    <w:p w14:paraId="5AABD707" w14:textId="77777777" w:rsidR="00172DA9" w:rsidRPr="00332A8F" w:rsidRDefault="00172DA9" w:rsidP="00172DA9">
      <w:pPr>
        <w:spacing w:after="200" w:line="276" w:lineRule="auto"/>
        <w:rPr>
          <w:b/>
          <w:bCs/>
          <w:sz w:val="28"/>
          <w:szCs w:val="28"/>
        </w:rPr>
      </w:pPr>
    </w:p>
    <w:p w14:paraId="0D651265" w14:textId="77777777" w:rsidR="00172DA9" w:rsidRPr="00332A8F" w:rsidRDefault="00172DA9" w:rsidP="00172DA9">
      <w:pPr>
        <w:spacing w:after="200" w:line="276" w:lineRule="auto"/>
        <w:rPr>
          <w:b/>
          <w:bCs/>
          <w:sz w:val="28"/>
          <w:szCs w:val="28"/>
          <w:u w:val="single"/>
        </w:rPr>
      </w:pPr>
      <w:r w:rsidRPr="00332A8F">
        <w:rPr>
          <w:b/>
          <w:bCs/>
          <w:sz w:val="28"/>
          <w:szCs w:val="28"/>
          <w:u w:val="single"/>
        </w:rPr>
        <w:lastRenderedPageBreak/>
        <w:t>Dotyczy pakietu nr 16</w:t>
      </w:r>
    </w:p>
    <w:p w14:paraId="797F60EA" w14:textId="77777777" w:rsidR="00172DA9" w:rsidRPr="00332A8F" w:rsidRDefault="00172DA9" w:rsidP="00172DA9">
      <w:pPr>
        <w:spacing w:after="200" w:line="276" w:lineRule="auto"/>
        <w:rPr>
          <w:b/>
          <w:bCs/>
          <w:sz w:val="28"/>
          <w:szCs w:val="28"/>
        </w:rPr>
      </w:pPr>
      <w:r w:rsidRPr="00332A8F">
        <w:rPr>
          <w:b/>
          <w:bCs/>
          <w:sz w:val="28"/>
          <w:szCs w:val="28"/>
        </w:rPr>
        <w:t>Parametry wymagane:</w:t>
      </w:r>
    </w:p>
    <w:tbl>
      <w:tblPr>
        <w:tblStyle w:val="Tabela-Siatka1"/>
        <w:tblW w:w="0" w:type="auto"/>
        <w:tblInd w:w="0" w:type="dxa"/>
        <w:tblLook w:val="04A0" w:firstRow="1" w:lastRow="0" w:firstColumn="1" w:lastColumn="0" w:noHBand="0" w:noVBand="1"/>
      </w:tblPr>
      <w:tblGrid>
        <w:gridCol w:w="704"/>
        <w:gridCol w:w="6292"/>
        <w:gridCol w:w="3499"/>
        <w:gridCol w:w="3499"/>
      </w:tblGrid>
      <w:tr w:rsidR="00172DA9" w:rsidRPr="00332A8F" w14:paraId="7F202DE0"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26B5E200" w14:textId="77777777"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Lp.</w:t>
            </w:r>
          </w:p>
        </w:tc>
        <w:tc>
          <w:tcPr>
            <w:tcW w:w="6292" w:type="dxa"/>
            <w:tcBorders>
              <w:top w:val="single" w:sz="4" w:space="0" w:color="auto"/>
              <w:left w:val="single" w:sz="4" w:space="0" w:color="auto"/>
              <w:bottom w:val="single" w:sz="4" w:space="0" w:color="auto"/>
              <w:right w:val="single" w:sz="4" w:space="0" w:color="auto"/>
            </w:tcBorders>
            <w:hideMark/>
          </w:tcPr>
          <w:p w14:paraId="2AABF08B" w14:textId="77777777"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Parametry graniczne dla systemu pobierania krwi</w:t>
            </w:r>
          </w:p>
        </w:tc>
        <w:tc>
          <w:tcPr>
            <w:tcW w:w="3499" w:type="dxa"/>
            <w:tcBorders>
              <w:top w:val="single" w:sz="4" w:space="0" w:color="auto"/>
              <w:left w:val="single" w:sz="4" w:space="0" w:color="auto"/>
              <w:bottom w:val="single" w:sz="4" w:space="0" w:color="auto"/>
              <w:right w:val="single" w:sz="4" w:space="0" w:color="auto"/>
            </w:tcBorders>
            <w:hideMark/>
          </w:tcPr>
          <w:p w14:paraId="2137D678" w14:textId="77777777" w:rsidR="00172DA9" w:rsidRPr="00332A8F" w:rsidRDefault="00172DA9" w:rsidP="002F553B">
            <w:pPr>
              <w:spacing w:after="200" w:line="276" w:lineRule="auto"/>
              <w:jc w:val="center"/>
              <w:rPr>
                <w:rFonts w:ascii="Times New Roman" w:hAnsi="Times New Roman"/>
                <w:b/>
                <w:bCs/>
              </w:rPr>
            </w:pPr>
            <w:r w:rsidRPr="00332A8F">
              <w:rPr>
                <w:rFonts w:ascii="Times New Roman" w:hAnsi="Times New Roman"/>
                <w:b/>
                <w:bCs/>
              </w:rPr>
              <w:t>Wartość wymagana</w:t>
            </w:r>
          </w:p>
        </w:tc>
        <w:tc>
          <w:tcPr>
            <w:tcW w:w="3499" w:type="dxa"/>
            <w:tcBorders>
              <w:top w:val="single" w:sz="4" w:space="0" w:color="auto"/>
              <w:left w:val="single" w:sz="4" w:space="0" w:color="auto"/>
              <w:bottom w:val="single" w:sz="4" w:space="0" w:color="auto"/>
              <w:right w:val="single" w:sz="4" w:space="0" w:color="auto"/>
            </w:tcBorders>
            <w:hideMark/>
          </w:tcPr>
          <w:p w14:paraId="762B887E" w14:textId="77777777"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 xml:space="preserve">Wartość oferowana </w:t>
            </w:r>
          </w:p>
        </w:tc>
      </w:tr>
      <w:tr w:rsidR="00172DA9" w:rsidRPr="00332A8F" w14:paraId="7C0057BC"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108CDDFE"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1.</w:t>
            </w:r>
          </w:p>
        </w:tc>
        <w:tc>
          <w:tcPr>
            <w:tcW w:w="6292" w:type="dxa"/>
            <w:tcBorders>
              <w:top w:val="single" w:sz="4" w:space="0" w:color="auto"/>
              <w:left w:val="single" w:sz="4" w:space="0" w:color="auto"/>
              <w:bottom w:val="single" w:sz="4" w:space="0" w:color="auto"/>
              <w:right w:val="single" w:sz="4" w:space="0" w:color="auto"/>
            </w:tcBorders>
            <w:hideMark/>
          </w:tcPr>
          <w:p w14:paraId="072D173E"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Pobieranie krwi metodą aspiracyjno-próżniową.</w:t>
            </w:r>
          </w:p>
        </w:tc>
        <w:tc>
          <w:tcPr>
            <w:tcW w:w="3499" w:type="dxa"/>
            <w:tcBorders>
              <w:top w:val="single" w:sz="4" w:space="0" w:color="auto"/>
              <w:left w:val="single" w:sz="4" w:space="0" w:color="auto"/>
              <w:bottom w:val="single" w:sz="4" w:space="0" w:color="auto"/>
              <w:right w:val="single" w:sz="4" w:space="0" w:color="auto"/>
            </w:tcBorders>
            <w:hideMark/>
          </w:tcPr>
          <w:p w14:paraId="67E16150"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4C5F3851" w14:textId="77777777" w:rsidR="00172DA9" w:rsidRPr="00332A8F" w:rsidRDefault="00172DA9" w:rsidP="002F553B">
            <w:pPr>
              <w:spacing w:after="200" w:line="276" w:lineRule="auto"/>
              <w:rPr>
                <w:rFonts w:ascii="Times New Roman" w:hAnsi="Times New Roman"/>
              </w:rPr>
            </w:pPr>
          </w:p>
        </w:tc>
      </w:tr>
      <w:tr w:rsidR="00172DA9" w:rsidRPr="00332A8F" w14:paraId="78FBC512"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3432BF1C"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2.</w:t>
            </w:r>
          </w:p>
        </w:tc>
        <w:tc>
          <w:tcPr>
            <w:tcW w:w="6292" w:type="dxa"/>
            <w:tcBorders>
              <w:top w:val="single" w:sz="4" w:space="0" w:color="auto"/>
              <w:left w:val="single" w:sz="4" w:space="0" w:color="auto"/>
              <w:bottom w:val="single" w:sz="4" w:space="0" w:color="auto"/>
              <w:right w:val="single" w:sz="4" w:space="0" w:color="auto"/>
            </w:tcBorders>
            <w:hideMark/>
          </w:tcPr>
          <w:p w14:paraId="19DA59BC"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Probówki biochemiczne z granulatem do separacji surowicy.</w:t>
            </w:r>
          </w:p>
        </w:tc>
        <w:tc>
          <w:tcPr>
            <w:tcW w:w="3499" w:type="dxa"/>
            <w:tcBorders>
              <w:top w:val="single" w:sz="4" w:space="0" w:color="auto"/>
              <w:left w:val="single" w:sz="4" w:space="0" w:color="auto"/>
              <w:bottom w:val="single" w:sz="4" w:space="0" w:color="auto"/>
              <w:right w:val="single" w:sz="4" w:space="0" w:color="auto"/>
            </w:tcBorders>
            <w:hideMark/>
          </w:tcPr>
          <w:p w14:paraId="68B13C7D"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726A7447" w14:textId="77777777" w:rsidR="00172DA9" w:rsidRPr="00332A8F" w:rsidRDefault="00172DA9" w:rsidP="002F553B">
            <w:pPr>
              <w:spacing w:after="200" w:line="276" w:lineRule="auto"/>
              <w:rPr>
                <w:rFonts w:ascii="Times New Roman" w:hAnsi="Times New Roman"/>
              </w:rPr>
            </w:pPr>
          </w:p>
        </w:tc>
      </w:tr>
      <w:tr w:rsidR="00172DA9" w:rsidRPr="00332A8F" w14:paraId="5DA3E8D2"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6DC4385A"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3.</w:t>
            </w:r>
          </w:p>
        </w:tc>
        <w:tc>
          <w:tcPr>
            <w:tcW w:w="6292" w:type="dxa"/>
            <w:tcBorders>
              <w:top w:val="single" w:sz="4" w:space="0" w:color="auto"/>
              <w:left w:val="single" w:sz="4" w:space="0" w:color="auto"/>
              <w:bottom w:val="single" w:sz="4" w:space="0" w:color="auto"/>
              <w:right w:val="single" w:sz="4" w:space="0" w:color="auto"/>
            </w:tcBorders>
            <w:hideMark/>
          </w:tcPr>
          <w:p w14:paraId="1BB2B56E"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Probówki wystandaryzowane zapewniające pobieranie krwi zawsze o pożądanej objętości.</w:t>
            </w:r>
          </w:p>
        </w:tc>
        <w:tc>
          <w:tcPr>
            <w:tcW w:w="3499" w:type="dxa"/>
            <w:tcBorders>
              <w:top w:val="single" w:sz="4" w:space="0" w:color="auto"/>
              <w:left w:val="single" w:sz="4" w:space="0" w:color="auto"/>
              <w:bottom w:val="single" w:sz="4" w:space="0" w:color="auto"/>
              <w:right w:val="single" w:sz="4" w:space="0" w:color="auto"/>
            </w:tcBorders>
            <w:hideMark/>
          </w:tcPr>
          <w:p w14:paraId="31E7039F"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0682A941" w14:textId="77777777" w:rsidR="00172DA9" w:rsidRPr="00332A8F" w:rsidRDefault="00172DA9" w:rsidP="002F553B">
            <w:pPr>
              <w:spacing w:after="200" w:line="276" w:lineRule="auto"/>
              <w:rPr>
                <w:rFonts w:ascii="Times New Roman" w:hAnsi="Times New Roman"/>
              </w:rPr>
            </w:pPr>
          </w:p>
        </w:tc>
      </w:tr>
      <w:tr w:rsidR="00172DA9" w:rsidRPr="00332A8F" w14:paraId="5C07CCF2"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7427A1B1"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4.</w:t>
            </w:r>
          </w:p>
        </w:tc>
        <w:tc>
          <w:tcPr>
            <w:tcW w:w="6292" w:type="dxa"/>
            <w:tcBorders>
              <w:top w:val="single" w:sz="4" w:space="0" w:color="auto"/>
              <w:left w:val="single" w:sz="4" w:space="0" w:color="auto"/>
              <w:bottom w:val="single" w:sz="4" w:space="0" w:color="auto"/>
              <w:right w:val="single" w:sz="4" w:space="0" w:color="auto"/>
            </w:tcBorders>
            <w:hideMark/>
          </w:tcPr>
          <w:p w14:paraId="2F730899"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Możliwość wkłucia pod dowolnym kątem.</w:t>
            </w:r>
          </w:p>
        </w:tc>
        <w:tc>
          <w:tcPr>
            <w:tcW w:w="3499" w:type="dxa"/>
            <w:tcBorders>
              <w:top w:val="single" w:sz="4" w:space="0" w:color="auto"/>
              <w:left w:val="single" w:sz="4" w:space="0" w:color="auto"/>
              <w:bottom w:val="single" w:sz="4" w:space="0" w:color="auto"/>
              <w:right w:val="single" w:sz="4" w:space="0" w:color="auto"/>
            </w:tcBorders>
            <w:hideMark/>
          </w:tcPr>
          <w:p w14:paraId="6B1DB4D0"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6DAE8A98" w14:textId="77777777" w:rsidR="00172DA9" w:rsidRPr="00332A8F" w:rsidRDefault="00172DA9" w:rsidP="002F553B">
            <w:pPr>
              <w:spacing w:after="200" w:line="276" w:lineRule="auto"/>
              <w:rPr>
                <w:rFonts w:ascii="Times New Roman" w:hAnsi="Times New Roman"/>
              </w:rPr>
            </w:pPr>
          </w:p>
        </w:tc>
      </w:tr>
      <w:tr w:rsidR="00172DA9" w:rsidRPr="00332A8F" w14:paraId="0257FBEB"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324E5720"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5.</w:t>
            </w:r>
          </w:p>
        </w:tc>
        <w:tc>
          <w:tcPr>
            <w:tcW w:w="6292" w:type="dxa"/>
            <w:tcBorders>
              <w:top w:val="single" w:sz="4" w:space="0" w:color="auto"/>
              <w:left w:val="single" w:sz="4" w:space="0" w:color="auto"/>
              <w:bottom w:val="single" w:sz="4" w:space="0" w:color="auto"/>
              <w:right w:val="single" w:sz="4" w:space="0" w:color="auto"/>
            </w:tcBorders>
            <w:hideMark/>
          </w:tcPr>
          <w:p w14:paraId="02714018"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Jednoczęściowa igła (igła zespolona z nasadką).</w:t>
            </w:r>
          </w:p>
        </w:tc>
        <w:tc>
          <w:tcPr>
            <w:tcW w:w="3499" w:type="dxa"/>
            <w:tcBorders>
              <w:top w:val="single" w:sz="4" w:space="0" w:color="auto"/>
              <w:left w:val="single" w:sz="4" w:space="0" w:color="auto"/>
              <w:bottom w:val="single" w:sz="4" w:space="0" w:color="auto"/>
              <w:right w:val="single" w:sz="4" w:space="0" w:color="auto"/>
            </w:tcBorders>
            <w:hideMark/>
          </w:tcPr>
          <w:p w14:paraId="4DB4878C"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21C0F3DC" w14:textId="77777777" w:rsidR="00172DA9" w:rsidRPr="00332A8F" w:rsidRDefault="00172DA9" w:rsidP="002F553B">
            <w:pPr>
              <w:spacing w:after="200" w:line="276" w:lineRule="auto"/>
              <w:rPr>
                <w:rFonts w:ascii="Times New Roman" w:hAnsi="Times New Roman"/>
              </w:rPr>
            </w:pPr>
          </w:p>
        </w:tc>
      </w:tr>
      <w:tr w:rsidR="00172DA9" w:rsidRPr="00332A8F" w14:paraId="618201B2"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0468144E"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6.</w:t>
            </w:r>
          </w:p>
        </w:tc>
        <w:tc>
          <w:tcPr>
            <w:tcW w:w="6292" w:type="dxa"/>
            <w:tcBorders>
              <w:top w:val="single" w:sz="4" w:space="0" w:color="auto"/>
              <w:left w:val="single" w:sz="4" w:space="0" w:color="auto"/>
              <w:bottom w:val="single" w:sz="4" w:space="0" w:color="auto"/>
              <w:right w:val="single" w:sz="4" w:space="0" w:color="auto"/>
            </w:tcBorders>
            <w:hideMark/>
          </w:tcPr>
          <w:p w14:paraId="27DFB514"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Probówki plastikowe zakręcane korkiem, eliminujące efekt aerozolowy.</w:t>
            </w:r>
          </w:p>
        </w:tc>
        <w:tc>
          <w:tcPr>
            <w:tcW w:w="3499" w:type="dxa"/>
            <w:tcBorders>
              <w:top w:val="single" w:sz="4" w:space="0" w:color="auto"/>
              <w:left w:val="single" w:sz="4" w:space="0" w:color="auto"/>
              <w:bottom w:val="single" w:sz="4" w:space="0" w:color="auto"/>
              <w:right w:val="single" w:sz="4" w:space="0" w:color="auto"/>
            </w:tcBorders>
            <w:hideMark/>
          </w:tcPr>
          <w:p w14:paraId="4C328856"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49A53228" w14:textId="77777777" w:rsidR="00172DA9" w:rsidRPr="00332A8F" w:rsidRDefault="00172DA9" w:rsidP="002F553B">
            <w:pPr>
              <w:spacing w:after="200" w:line="276" w:lineRule="auto"/>
              <w:rPr>
                <w:rFonts w:ascii="Times New Roman" w:hAnsi="Times New Roman"/>
              </w:rPr>
            </w:pPr>
          </w:p>
        </w:tc>
      </w:tr>
      <w:tr w:rsidR="00172DA9" w:rsidRPr="00332A8F" w14:paraId="4C6F90CC"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5387E959"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7.</w:t>
            </w:r>
          </w:p>
        </w:tc>
        <w:tc>
          <w:tcPr>
            <w:tcW w:w="6292" w:type="dxa"/>
            <w:tcBorders>
              <w:top w:val="single" w:sz="4" w:space="0" w:color="auto"/>
              <w:left w:val="single" w:sz="4" w:space="0" w:color="auto"/>
              <w:bottom w:val="single" w:sz="4" w:space="0" w:color="auto"/>
              <w:right w:val="single" w:sz="4" w:space="0" w:color="auto"/>
            </w:tcBorders>
            <w:hideMark/>
          </w:tcPr>
          <w:p w14:paraId="200FD373"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Wszystkie części składowe jednorazowego użytku.</w:t>
            </w:r>
          </w:p>
        </w:tc>
        <w:tc>
          <w:tcPr>
            <w:tcW w:w="3499" w:type="dxa"/>
            <w:tcBorders>
              <w:top w:val="single" w:sz="4" w:space="0" w:color="auto"/>
              <w:left w:val="single" w:sz="4" w:space="0" w:color="auto"/>
              <w:bottom w:val="single" w:sz="4" w:space="0" w:color="auto"/>
              <w:right w:val="single" w:sz="4" w:space="0" w:color="auto"/>
            </w:tcBorders>
            <w:hideMark/>
          </w:tcPr>
          <w:p w14:paraId="1A2FADA2"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3224E4F0" w14:textId="77777777" w:rsidR="00172DA9" w:rsidRPr="00332A8F" w:rsidRDefault="00172DA9" w:rsidP="002F553B">
            <w:pPr>
              <w:spacing w:after="200" w:line="276" w:lineRule="auto"/>
              <w:rPr>
                <w:rFonts w:ascii="Times New Roman" w:hAnsi="Times New Roman"/>
              </w:rPr>
            </w:pPr>
          </w:p>
        </w:tc>
      </w:tr>
      <w:tr w:rsidR="00172DA9" w:rsidRPr="00332A8F" w14:paraId="5CE23C2B"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6F12B221"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8.</w:t>
            </w:r>
          </w:p>
        </w:tc>
        <w:tc>
          <w:tcPr>
            <w:tcW w:w="6292" w:type="dxa"/>
            <w:tcBorders>
              <w:top w:val="single" w:sz="4" w:space="0" w:color="auto"/>
              <w:left w:val="single" w:sz="4" w:space="0" w:color="auto"/>
              <w:bottom w:val="single" w:sz="4" w:space="0" w:color="auto"/>
              <w:right w:val="single" w:sz="4" w:space="0" w:color="auto"/>
            </w:tcBorders>
            <w:hideMark/>
          </w:tcPr>
          <w:p w14:paraId="3B489BE4"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Wszystkie produkty, które stanowią zamknięty system pobierania krwi winny być od jednego producenta.</w:t>
            </w:r>
          </w:p>
          <w:p w14:paraId="6B915610"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W przypadku zaoferowania produktów od różnych producentów wymagane jest dołączenia oświadczenia producentów o kompatybilności tych produktów.</w:t>
            </w:r>
          </w:p>
        </w:tc>
        <w:tc>
          <w:tcPr>
            <w:tcW w:w="3499" w:type="dxa"/>
            <w:tcBorders>
              <w:top w:val="single" w:sz="4" w:space="0" w:color="auto"/>
              <w:left w:val="single" w:sz="4" w:space="0" w:color="auto"/>
              <w:bottom w:val="single" w:sz="4" w:space="0" w:color="auto"/>
              <w:right w:val="single" w:sz="4" w:space="0" w:color="auto"/>
            </w:tcBorders>
            <w:hideMark/>
          </w:tcPr>
          <w:p w14:paraId="419F94A8"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2216B9CA" w14:textId="77777777" w:rsidR="00172DA9" w:rsidRPr="00332A8F" w:rsidRDefault="00172DA9" w:rsidP="002F553B">
            <w:pPr>
              <w:spacing w:after="200" w:line="276" w:lineRule="auto"/>
              <w:rPr>
                <w:rFonts w:ascii="Times New Roman" w:hAnsi="Times New Roman"/>
              </w:rPr>
            </w:pPr>
          </w:p>
        </w:tc>
      </w:tr>
      <w:tr w:rsidR="00172DA9" w:rsidRPr="00332A8F" w14:paraId="0041E4F6"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6E2B29E4"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9.</w:t>
            </w:r>
          </w:p>
        </w:tc>
        <w:tc>
          <w:tcPr>
            <w:tcW w:w="6292" w:type="dxa"/>
            <w:tcBorders>
              <w:top w:val="single" w:sz="4" w:space="0" w:color="auto"/>
              <w:left w:val="single" w:sz="4" w:space="0" w:color="auto"/>
              <w:bottom w:val="single" w:sz="4" w:space="0" w:color="auto"/>
              <w:right w:val="single" w:sz="4" w:space="0" w:color="auto"/>
            </w:tcBorders>
            <w:hideMark/>
          </w:tcPr>
          <w:p w14:paraId="08F2FBBB"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Wykonawca, którego oferta zostanie wybrana zobowiązany jest do bezpłatnego przeszkolenia personelu medycznego (forma i termin przeszkolenia zostanie ustalony po podpisaniu umowy w terminie dogodnym dla zamawiającego).</w:t>
            </w:r>
          </w:p>
        </w:tc>
        <w:tc>
          <w:tcPr>
            <w:tcW w:w="3499" w:type="dxa"/>
            <w:tcBorders>
              <w:top w:val="single" w:sz="4" w:space="0" w:color="auto"/>
              <w:left w:val="single" w:sz="4" w:space="0" w:color="auto"/>
              <w:bottom w:val="single" w:sz="4" w:space="0" w:color="auto"/>
              <w:right w:val="single" w:sz="4" w:space="0" w:color="auto"/>
            </w:tcBorders>
            <w:hideMark/>
          </w:tcPr>
          <w:p w14:paraId="6CAFD79F"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w:t>
            </w:r>
          </w:p>
        </w:tc>
        <w:tc>
          <w:tcPr>
            <w:tcW w:w="3499" w:type="dxa"/>
            <w:tcBorders>
              <w:top w:val="single" w:sz="4" w:space="0" w:color="auto"/>
              <w:left w:val="single" w:sz="4" w:space="0" w:color="auto"/>
              <w:bottom w:val="single" w:sz="4" w:space="0" w:color="auto"/>
              <w:right w:val="single" w:sz="4" w:space="0" w:color="auto"/>
            </w:tcBorders>
          </w:tcPr>
          <w:p w14:paraId="30EFF2C9" w14:textId="77777777" w:rsidR="00172DA9" w:rsidRPr="00332A8F" w:rsidRDefault="00172DA9" w:rsidP="002F553B">
            <w:pPr>
              <w:spacing w:after="200" w:line="276" w:lineRule="auto"/>
              <w:rPr>
                <w:rFonts w:ascii="Times New Roman" w:hAnsi="Times New Roman"/>
              </w:rPr>
            </w:pPr>
          </w:p>
        </w:tc>
      </w:tr>
    </w:tbl>
    <w:p w14:paraId="7AF95FF8" w14:textId="77777777" w:rsidR="00172DA9" w:rsidRPr="00332A8F" w:rsidRDefault="00172DA9" w:rsidP="00172DA9">
      <w:pPr>
        <w:spacing w:after="200" w:line="276" w:lineRule="auto"/>
        <w:rPr>
          <w:sz w:val="22"/>
          <w:szCs w:val="22"/>
        </w:rPr>
      </w:pPr>
    </w:p>
    <w:p w14:paraId="4BE3AC8C" w14:textId="77777777" w:rsidR="00172DA9" w:rsidRPr="00332A8F" w:rsidRDefault="00172DA9" w:rsidP="00172DA9">
      <w:pPr>
        <w:spacing w:after="200" w:line="276" w:lineRule="auto"/>
        <w:rPr>
          <w:b/>
          <w:bCs/>
          <w:sz w:val="28"/>
          <w:szCs w:val="28"/>
        </w:rPr>
      </w:pPr>
      <w:r w:rsidRPr="00332A8F">
        <w:rPr>
          <w:b/>
          <w:bCs/>
          <w:sz w:val="28"/>
          <w:szCs w:val="28"/>
        </w:rPr>
        <w:t>Parametry ocenianie:</w:t>
      </w:r>
    </w:p>
    <w:tbl>
      <w:tblPr>
        <w:tblStyle w:val="Tabela-Siatka1"/>
        <w:tblW w:w="0" w:type="auto"/>
        <w:tblInd w:w="0" w:type="dxa"/>
        <w:tblLook w:val="04A0" w:firstRow="1" w:lastRow="0" w:firstColumn="1" w:lastColumn="0" w:noHBand="0" w:noVBand="1"/>
      </w:tblPr>
      <w:tblGrid>
        <w:gridCol w:w="704"/>
        <w:gridCol w:w="6292"/>
        <w:gridCol w:w="3499"/>
        <w:gridCol w:w="3499"/>
      </w:tblGrid>
      <w:tr w:rsidR="00172DA9" w:rsidRPr="00332A8F" w14:paraId="1355D564"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785F5E08" w14:textId="77777777"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Lp.</w:t>
            </w:r>
          </w:p>
        </w:tc>
        <w:tc>
          <w:tcPr>
            <w:tcW w:w="6292" w:type="dxa"/>
            <w:tcBorders>
              <w:top w:val="single" w:sz="4" w:space="0" w:color="auto"/>
              <w:left w:val="single" w:sz="4" w:space="0" w:color="auto"/>
              <w:bottom w:val="single" w:sz="4" w:space="0" w:color="auto"/>
              <w:right w:val="single" w:sz="4" w:space="0" w:color="auto"/>
            </w:tcBorders>
            <w:hideMark/>
          </w:tcPr>
          <w:p w14:paraId="7DA75DAD" w14:textId="5BB51D0A"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 xml:space="preserve">Parametry graniczne dla </w:t>
            </w:r>
            <w:r w:rsidR="00EB0408">
              <w:rPr>
                <w:rFonts w:ascii="Times New Roman" w:hAnsi="Times New Roman"/>
                <w:b/>
                <w:bCs/>
              </w:rPr>
              <w:t>systemu pobierania krwi</w:t>
            </w:r>
            <w:bookmarkStart w:id="1" w:name="_GoBack"/>
            <w:bookmarkEnd w:id="1"/>
          </w:p>
        </w:tc>
        <w:tc>
          <w:tcPr>
            <w:tcW w:w="3499" w:type="dxa"/>
            <w:tcBorders>
              <w:top w:val="single" w:sz="4" w:space="0" w:color="auto"/>
              <w:left w:val="single" w:sz="4" w:space="0" w:color="auto"/>
              <w:bottom w:val="single" w:sz="4" w:space="0" w:color="auto"/>
              <w:right w:val="single" w:sz="4" w:space="0" w:color="auto"/>
            </w:tcBorders>
            <w:hideMark/>
          </w:tcPr>
          <w:p w14:paraId="18C1B0F5" w14:textId="77777777" w:rsidR="00172DA9" w:rsidRPr="00332A8F" w:rsidRDefault="00172DA9" w:rsidP="002F553B">
            <w:pPr>
              <w:spacing w:after="200" w:line="276" w:lineRule="auto"/>
              <w:jc w:val="center"/>
              <w:rPr>
                <w:rFonts w:ascii="Times New Roman" w:hAnsi="Times New Roman"/>
                <w:b/>
                <w:bCs/>
              </w:rPr>
            </w:pPr>
            <w:r w:rsidRPr="00332A8F">
              <w:rPr>
                <w:rFonts w:ascii="Times New Roman" w:hAnsi="Times New Roman"/>
                <w:b/>
                <w:bCs/>
              </w:rPr>
              <w:t>Wartość wymagana</w:t>
            </w:r>
          </w:p>
        </w:tc>
        <w:tc>
          <w:tcPr>
            <w:tcW w:w="3499" w:type="dxa"/>
            <w:tcBorders>
              <w:top w:val="single" w:sz="4" w:space="0" w:color="auto"/>
              <w:left w:val="single" w:sz="4" w:space="0" w:color="auto"/>
              <w:bottom w:val="single" w:sz="4" w:space="0" w:color="auto"/>
              <w:right w:val="single" w:sz="4" w:space="0" w:color="auto"/>
            </w:tcBorders>
            <w:hideMark/>
          </w:tcPr>
          <w:p w14:paraId="59AE6B43" w14:textId="77777777" w:rsidR="00172DA9" w:rsidRPr="00332A8F" w:rsidRDefault="00172DA9" w:rsidP="002F553B">
            <w:pPr>
              <w:spacing w:after="200" w:line="276" w:lineRule="auto"/>
              <w:rPr>
                <w:rFonts w:ascii="Times New Roman" w:hAnsi="Times New Roman"/>
                <w:b/>
                <w:bCs/>
              </w:rPr>
            </w:pPr>
            <w:r w:rsidRPr="00332A8F">
              <w:rPr>
                <w:rFonts w:ascii="Times New Roman" w:hAnsi="Times New Roman"/>
                <w:b/>
                <w:bCs/>
              </w:rPr>
              <w:t xml:space="preserve">Wartość oferowana </w:t>
            </w:r>
          </w:p>
        </w:tc>
      </w:tr>
      <w:tr w:rsidR="00172DA9" w:rsidRPr="00332A8F" w14:paraId="2160DD46"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5EE80DF4"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1.</w:t>
            </w:r>
          </w:p>
        </w:tc>
        <w:tc>
          <w:tcPr>
            <w:tcW w:w="6292" w:type="dxa"/>
            <w:tcBorders>
              <w:top w:val="single" w:sz="4" w:space="0" w:color="auto"/>
              <w:left w:val="single" w:sz="4" w:space="0" w:color="auto"/>
              <w:bottom w:val="single" w:sz="4" w:space="0" w:color="auto"/>
              <w:right w:val="single" w:sz="4" w:space="0" w:color="auto"/>
            </w:tcBorders>
            <w:hideMark/>
          </w:tcPr>
          <w:p w14:paraId="076C456D"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Połączenie zestawu igły z probówką gwarantujące stabilność zestawu za pomocą zaczepów umiejscowionych na korku.</w:t>
            </w:r>
          </w:p>
        </w:tc>
        <w:tc>
          <w:tcPr>
            <w:tcW w:w="3499" w:type="dxa"/>
            <w:tcBorders>
              <w:top w:val="single" w:sz="4" w:space="0" w:color="auto"/>
              <w:left w:val="single" w:sz="4" w:space="0" w:color="auto"/>
              <w:bottom w:val="single" w:sz="4" w:space="0" w:color="auto"/>
              <w:right w:val="single" w:sz="4" w:space="0" w:color="auto"/>
            </w:tcBorders>
            <w:hideMark/>
          </w:tcPr>
          <w:p w14:paraId="5FB01CC5"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 – 1 pkt.</w:t>
            </w:r>
          </w:p>
          <w:p w14:paraId="024C97EC"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NIE – 0 pkt.</w:t>
            </w:r>
          </w:p>
        </w:tc>
        <w:tc>
          <w:tcPr>
            <w:tcW w:w="3499" w:type="dxa"/>
            <w:tcBorders>
              <w:top w:val="single" w:sz="4" w:space="0" w:color="auto"/>
              <w:left w:val="single" w:sz="4" w:space="0" w:color="auto"/>
              <w:bottom w:val="single" w:sz="4" w:space="0" w:color="auto"/>
              <w:right w:val="single" w:sz="4" w:space="0" w:color="auto"/>
            </w:tcBorders>
          </w:tcPr>
          <w:p w14:paraId="4F6CF0DB" w14:textId="77777777" w:rsidR="00172DA9" w:rsidRPr="00332A8F" w:rsidRDefault="00172DA9" w:rsidP="002F553B">
            <w:pPr>
              <w:spacing w:after="200" w:line="276" w:lineRule="auto"/>
              <w:rPr>
                <w:rFonts w:ascii="Times New Roman" w:hAnsi="Times New Roman"/>
              </w:rPr>
            </w:pPr>
          </w:p>
        </w:tc>
      </w:tr>
      <w:tr w:rsidR="00172DA9" w:rsidRPr="00332A8F" w14:paraId="3C325559" w14:textId="77777777" w:rsidTr="002F553B">
        <w:tc>
          <w:tcPr>
            <w:tcW w:w="704" w:type="dxa"/>
            <w:tcBorders>
              <w:top w:val="single" w:sz="4" w:space="0" w:color="auto"/>
              <w:left w:val="single" w:sz="4" w:space="0" w:color="auto"/>
              <w:bottom w:val="single" w:sz="4" w:space="0" w:color="auto"/>
              <w:right w:val="single" w:sz="4" w:space="0" w:color="auto"/>
            </w:tcBorders>
            <w:hideMark/>
          </w:tcPr>
          <w:p w14:paraId="1C159D80"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2.</w:t>
            </w:r>
          </w:p>
        </w:tc>
        <w:tc>
          <w:tcPr>
            <w:tcW w:w="6292" w:type="dxa"/>
            <w:tcBorders>
              <w:top w:val="single" w:sz="4" w:space="0" w:color="auto"/>
              <w:left w:val="single" w:sz="4" w:space="0" w:color="auto"/>
              <w:bottom w:val="single" w:sz="4" w:space="0" w:color="auto"/>
              <w:right w:val="single" w:sz="4" w:space="0" w:color="auto"/>
            </w:tcBorders>
            <w:hideMark/>
          </w:tcPr>
          <w:p w14:paraId="0447ED87" w14:textId="77777777" w:rsidR="00172DA9" w:rsidRPr="00332A8F" w:rsidRDefault="00172DA9" w:rsidP="002F553B">
            <w:pPr>
              <w:spacing w:after="200" w:line="276" w:lineRule="auto"/>
              <w:rPr>
                <w:rFonts w:ascii="Times New Roman" w:hAnsi="Times New Roman"/>
              </w:rPr>
            </w:pPr>
            <w:r w:rsidRPr="00332A8F">
              <w:rPr>
                <w:rFonts w:ascii="Times New Roman" w:hAnsi="Times New Roman"/>
              </w:rPr>
              <w:t>Wyraźne zróżnicowanie kolorów korków probówek dla poszczególnych grup badań.</w:t>
            </w:r>
          </w:p>
        </w:tc>
        <w:tc>
          <w:tcPr>
            <w:tcW w:w="3499" w:type="dxa"/>
            <w:tcBorders>
              <w:top w:val="single" w:sz="4" w:space="0" w:color="auto"/>
              <w:left w:val="single" w:sz="4" w:space="0" w:color="auto"/>
              <w:bottom w:val="single" w:sz="4" w:space="0" w:color="auto"/>
              <w:right w:val="single" w:sz="4" w:space="0" w:color="auto"/>
            </w:tcBorders>
            <w:hideMark/>
          </w:tcPr>
          <w:p w14:paraId="56700618"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TAK – 1 pkt.</w:t>
            </w:r>
          </w:p>
          <w:p w14:paraId="22A6AD73" w14:textId="77777777" w:rsidR="00172DA9" w:rsidRPr="00332A8F" w:rsidRDefault="00172DA9" w:rsidP="002F553B">
            <w:pPr>
              <w:spacing w:after="200" w:line="276" w:lineRule="auto"/>
              <w:jc w:val="center"/>
              <w:rPr>
                <w:rFonts w:ascii="Times New Roman" w:hAnsi="Times New Roman"/>
              </w:rPr>
            </w:pPr>
            <w:r w:rsidRPr="00332A8F">
              <w:rPr>
                <w:rFonts w:ascii="Times New Roman" w:hAnsi="Times New Roman"/>
              </w:rPr>
              <w:t>NIE – 0 pkt.</w:t>
            </w:r>
          </w:p>
        </w:tc>
        <w:tc>
          <w:tcPr>
            <w:tcW w:w="3499" w:type="dxa"/>
            <w:tcBorders>
              <w:top w:val="single" w:sz="4" w:space="0" w:color="auto"/>
              <w:left w:val="single" w:sz="4" w:space="0" w:color="auto"/>
              <w:bottom w:val="single" w:sz="4" w:space="0" w:color="auto"/>
              <w:right w:val="single" w:sz="4" w:space="0" w:color="auto"/>
            </w:tcBorders>
          </w:tcPr>
          <w:p w14:paraId="6F58C960" w14:textId="77777777" w:rsidR="00172DA9" w:rsidRPr="00332A8F" w:rsidRDefault="00172DA9" w:rsidP="002F553B">
            <w:pPr>
              <w:spacing w:after="200" w:line="276" w:lineRule="auto"/>
              <w:rPr>
                <w:rFonts w:ascii="Times New Roman" w:hAnsi="Times New Roman"/>
              </w:rPr>
            </w:pPr>
          </w:p>
        </w:tc>
      </w:tr>
    </w:tbl>
    <w:p w14:paraId="7200F957" w14:textId="77777777" w:rsidR="00172DA9" w:rsidRPr="00332A8F" w:rsidRDefault="00172DA9" w:rsidP="00172DA9">
      <w:pPr>
        <w:spacing w:after="200" w:line="276" w:lineRule="auto"/>
        <w:rPr>
          <w:sz w:val="22"/>
          <w:szCs w:val="22"/>
        </w:rPr>
      </w:pPr>
    </w:p>
    <w:p w14:paraId="2A6A7FC9" w14:textId="77777777" w:rsidR="00172DA9" w:rsidRPr="00332A8F" w:rsidRDefault="00172DA9" w:rsidP="00172DA9">
      <w:pPr>
        <w:spacing w:after="200" w:line="276" w:lineRule="auto"/>
        <w:rPr>
          <w:sz w:val="22"/>
          <w:szCs w:val="22"/>
        </w:rPr>
      </w:pPr>
    </w:p>
    <w:p w14:paraId="52B4FB30" w14:textId="77777777" w:rsidR="00172DA9" w:rsidRPr="00332A8F" w:rsidRDefault="00172DA9" w:rsidP="00172DA9">
      <w:pPr>
        <w:spacing w:after="200" w:line="276" w:lineRule="auto"/>
        <w:rPr>
          <w:sz w:val="22"/>
          <w:szCs w:val="22"/>
        </w:rPr>
      </w:pPr>
    </w:p>
    <w:p w14:paraId="041550FC" w14:textId="77777777" w:rsidR="00172DA9" w:rsidRPr="00332A8F" w:rsidRDefault="00172DA9" w:rsidP="00172DA9">
      <w:pPr>
        <w:spacing w:after="200" w:line="276" w:lineRule="auto"/>
        <w:rPr>
          <w:sz w:val="22"/>
          <w:szCs w:val="22"/>
        </w:rPr>
      </w:pPr>
    </w:p>
    <w:p w14:paraId="40D08048" w14:textId="77777777" w:rsidR="00172DA9" w:rsidRPr="00332A8F" w:rsidRDefault="00172DA9" w:rsidP="00172DA9">
      <w:pPr>
        <w:spacing w:after="200" w:line="276" w:lineRule="auto"/>
        <w:rPr>
          <w:sz w:val="22"/>
          <w:szCs w:val="22"/>
        </w:rPr>
      </w:pPr>
    </w:p>
    <w:p w14:paraId="19D60E7E" w14:textId="77777777" w:rsidR="00172DA9" w:rsidRPr="00332A8F" w:rsidRDefault="00172DA9" w:rsidP="00172DA9">
      <w:pPr>
        <w:spacing w:after="200" w:line="276" w:lineRule="auto"/>
        <w:rPr>
          <w:sz w:val="22"/>
          <w:szCs w:val="22"/>
        </w:rPr>
      </w:pPr>
    </w:p>
    <w:p w14:paraId="43F6C46D" w14:textId="77777777" w:rsidR="00172DA9" w:rsidRPr="00332A8F" w:rsidRDefault="00172DA9" w:rsidP="00172DA9">
      <w:pPr>
        <w:spacing w:after="200" w:line="276" w:lineRule="auto"/>
        <w:rPr>
          <w:sz w:val="22"/>
          <w:szCs w:val="22"/>
        </w:rPr>
      </w:pPr>
    </w:p>
    <w:tbl>
      <w:tblPr>
        <w:tblpPr w:leftFromText="141" w:rightFromText="141" w:bottomFromText="160" w:vertAnchor="text" w:horzAnchor="margin" w:tblpXSpec="right" w:tblpY="1638"/>
        <w:tblW w:w="6369" w:type="dxa"/>
        <w:tblCellMar>
          <w:left w:w="70" w:type="dxa"/>
          <w:right w:w="70" w:type="dxa"/>
        </w:tblCellMar>
        <w:tblLook w:val="04A0" w:firstRow="1" w:lastRow="0" w:firstColumn="1" w:lastColumn="0" w:noHBand="0" w:noVBand="1"/>
      </w:tblPr>
      <w:tblGrid>
        <w:gridCol w:w="5275"/>
        <w:gridCol w:w="1094"/>
      </w:tblGrid>
      <w:tr w:rsidR="00172DA9" w:rsidRPr="00332A8F" w14:paraId="16BA69CE" w14:textId="77777777" w:rsidTr="002F553B">
        <w:trPr>
          <w:gridAfter w:val="1"/>
          <w:wAfter w:w="1094" w:type="dxa"/>
          <w:trHeight w:val="426"/>
        </w:trPr>
        <w:tc>
          <w:tcPr>
            <w:tcW w:w="5275" w:type="dxa"/>
            <w:noWrap/>
            <w:vAlign w:val="bottom"/>
            <w:hideMark/>
          </w:tcPr>
          <w:p w14:paraId="6CDA5C77" w14:textId="77777777" w:rsidR="00172DA9" w:rsidRPr="00332A8F" w:rsidRDefault="00172DA9" w:rsidP="002F553B">
            <w:pPr>
              <w:spacing w:after="200" w:line="276" w:lineRule="auto"/>
              <w:rPr>
                <w:rFonts w:ascii="Arial" w:eastAsia="Segoe UI" w:hAnsi="Arial" w:cs="Arial"/>
                <w:sz w:val="12"/>
                <w:szCs w:val="12"/>
                <w:lang w:eastAsia="en-US"/>
              </w:rPr>
            </w:pPr>
            <w:r w:rsidRPr="00332A8F">
              <w:rPr>
                <w:rFonts w:ascii="Arial" w:hAnsi="Arial" w:cs="Arial"/>
                <w:sz w:val="12"/>
                <w:szCs w:val="12"/>
                <w:lang w:eastAsia="en-US"/>
              </w:rPr>
              <w:t xml:space="preserve">    </w:t>
            </w:r>
          </w:p>
          <w:p w14:paraId="101A3D64" w14:textId="77777777" w:rsidR="00172DA9" w:rsidRPr="00332A8F" w:rsidRDefault="00172DA9" w:rsidP="002F553B">
            <w:pPr>
              <w:spacing w:after="200" w:line="276" w:lineRule="auto"/>
              <w:rPr>
                <w:rFonts w:ascii="Arial" w:hAnsi="Arial" w:cs="Arial"/>
                <w:sz w:val="12"/>
                <w:szCs w:val="12"/>
                <w:lang w:eastAsia="en-US"/>
              </w:rPr>
            </w:pPr>
            <w:r w:rsidRPr="00332A8F">
              <w:rPr>
                <w:rFonts w:ascii="Arial" w:hAnsi="Arial" w:cs="Arial"/>
                <w:sz w:val="12"/>
                <w:szCs w:val="12"/>
                <w:lang w:eastAsia="en-US"/>
              </w:rPr>
              <w:t xml:space="preserve">                                           ……………………………………………………………………</w:t>
            </w:r>
          </w:p>
          <w:p w14:paraId="59B1D80E" w14:textId="77777777" w:rsidR="00172DA9" w:rsidRPr="00332A8F" w:rsidRDefault="00172DA9" w:rsidP="002F553B">
            <w:pPr>
              <w:spacing w:after="200" w:line="276" w:lineRule="auto"/>
              <w:rPr>
                <w:rFonts w:ascii="Arial" w:hAnsi="Arial" w:cs="Arial"/>
                <w:sz w:val="12"/>
                <w:szCs w:val="12"/>
                <w:lang w:eastAsia="en-US"/>
              </w:rPr>
            </w:pPr>
            <w:r w:rsidRPr="00332A8F">
              <w:rPr>
                <w:rFonts w:ascii="Arial" w:hAnsi="Arial" w:cs="Arial"/>
                <w:sz w:val="12"/>
                <w:szCs w:val="12"/>
                <w:lang w:eastAsia="en-US"/>
              </w:rPr>
              <w:t xml:space="preserve">                         Podpis I pieczątka osoby uprawnionej zgodnie z rejestrem lub pełnomocnictwem</w:t>
            </w:r>
          </w:p>
        </w:tc>
      </w:tr>
      <w:tr w:rsidR="00172DA9" w:rsidRPr="00332A8F" w14:paraId="40D64599" w14:textId="77777777" w:rsidTr="002F553B">
        <w:trPr>
          <w:trHeight w:val="547"/>
        </w:trPr>
        <w:tc>
          <w:tcPr>
            <w:tcW w:w="6369" w:type="dxa"/>
            <w:gridSpan w:val="2"/>
            <w:noWrap/>
            <w:vAlign w:val="bottom"/>
            <w:hideMark/>
          </w:tcPr>
          <w:p w14:paraId="0879B9B7" w14:textId="77777777" w:rsidR="00172DA9" w:rsidRPr="00332A8F" w:rsidRDefault="00172DA9" w:rsidP="002F553B">
            <w:pPr>
              <w:spacing w:after="200" w:line="276" w:lineRule="auto"/>
              <w:rPr>
                <w:rFonts w:ascii="Calibri" w:hAnsi="Calibri"/>
                <w:sz w:val="22"/>
                <w:szCs w:val="22"/>
                <w:lang w:eastAsia="en-US"/>
              </w:rPr>
            </w:pPr>
          </w:p>
        </w:tc>
      </w:tr>
    </w:tbl>
    <w:p w14:paraId="59BA9362" w14:textId="77777777" w:rsidR="00332A8F" w:rsidRPr="00332A8F" w:rsidRDefault="00332A8F" w:rsidP="00172DA9">
      <w:pPr>
        <w:spacing w:after="200" w:line="276" w:lineRule="auto"/>
        <w:rPr>
          <w:sz w:val="22"/>
          <w:szCs w:val="22"/>
        </w:rPr>
      </w:pPr>
    </w:p>
    <w:sectPr w:rsidR="00332A8F" w:rsidRPr="00332A8F" w:rsidSect="00172DA9">
      <w:footerReference w:type="default" r:id="rId12"/>
      <w:headerReference w:type="first" r:id="rId13"/>
      <w:pgSz w:w="16838" w:h="11906" w:orient="landscape" w:code="9"/>
      <w:pgMar w:top="1418" w:right="1134" w:bottom="1418"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8CF40" w14:textId="77777777" w:rsidR="00B3743F" w:rsidRDefault="00B3743F">
      <w:r>
        <w:separator/>
      </w:r>
    </w:p>
  </w:endnote>
  <w:endnote w:type="continuationSeparator" w:id="0">
    <w:p w14:paraId="132AB6EC" w14:textId="77777777" w:rsidR="00B3743F" w:rsidRDefault="00B3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31E0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84276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B3C17" w14:textId="65B4EB1E"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A8FBE" w14:textId="649CE2DA" w:rsidR="00332A8F" w:rsidRDefault="00332A8F" w:rsidP="00332A8F">
    <w:pPr>
      <w:pStyle w:val="Stopka"/>
      <w:tabs>
        <w:tab w:val="clear" w:pos="4536"/>
        <w:tab w:val="clear" w:pos="9072"/>
        <w:tab w:val="left" w:pos="3782"/>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E530E" w14:textId="77777777" w:rsidR="00172DA9" w:rsidRPr="00172DA9" w:rsidRDefault="00172DA9" w:rsidP="00172DA9">
    <w:pPr>
      <w:tabs>
        <w:tab w:val="center" w:pos="4536"/>
        <w:tab w:val="right" w:pos="9072"/>
      </w:tabs>
      <w:rPr>
        <w:rFonts w:ascii="Calibri" w:hAnsi="Calibri"/>
        <w:sz w:val="12"/>
        <w:szCs w:val="12"/>
      </w:rPr>
    </w:pPr>
    <w:r w:rsidRPr="00172DA9">
      <w:rPr>
        <w:bCs/>
        <w:sz w:val="12"/>
        <w:szCs w:val="12"/>
      </w:rPr>
      <w:t>Dane identyfikujące Wykonawcę: ………………….</w:t>
    </w:r>
  </w:p>
  <w:p w14:paraId="3DE5332D" w14:textId="77777777" w:rsidR="00172DA9" w:rsidRDefault="00172DA9">
    <w:pPr>
      <w:pStyle w:val="Stopka"/>
      <w:tabs>
        <w:tab w:val="clear" w:pos="4536"/>
      </w:tabs>
      <w:jc w:val="center"/>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F936C" w14:textId="77777777" w:rsidR="00B3743F" w:rsidRDefault="00B3743F">
      <w:r>
        <w:separator/>
      </w:r>
    </w:p>
  </w:footnote>
  <w:footnote w:type="continuationSeparator" w:id="0">
    <w:p w14:paraId="2107FC33" w14:textId="77777777" w:rsidR="00B3743F" w:rsidRDefault="00B37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911C4" w14:textId="3D238760" w:rsidR="00172DA9" w:rsidRPr="00172DA9" w:rsidRDefault="00172DA9" w:rsidP="00172DA9">
    <w:pPr>
      <w:tabs>
        <w:tab w:val="center" w:pos="4536"/>
        <w:tab w:val="right" w:pos="9072"/>
      </w:tabs>
      <w:rPr>
        <w:b/>
        <w:bCs/>
        <w:i/>
        <w:iCs/>
        <w:sz w:val="22"/>
        <w:szCs w:val="22"/>
      </w:rPr>
    </w:pPr>
    <w:r w:rsidRPr="00172DA9">
      <w:rPr>
        <w:b/>
        <w:bCs/>
        <w:i/>
        <w:iCs/>
        <w:sz w:val="22"/>
        <w:szCs w:val="22"/>
      </w:rPr>
      <w:t xml:space="preserve"> </w:t>
    </w:r>
  </w:p>
  <w:p w14:paraId="6BAF4744" w14:textId="5BB4EA81" w:rsidR="00172DA9" w:rsidRPr="00172DA9" w:rsidRDefault="00172DA9" w:rsidP="00172DA9">
    <w:pPr>
      <w:tabs>
        <w:tab w:val="center" w:pos="4536"/>
        <w:tab w:val="right" w:pos="9072"/>
      </w:tabs>
      <w:rPr>
        <w:b/>
        <w:bCs/>
        <w:i/>
        <w:iCs/>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6E6B7" w14:textId="1AF782F4" w:rsidR="00172DA9" w:rsidRPr="00172DA9" w:rsidRDefault="00172DA9" w:rsidP="00172DA9">
    <w:pPr>
      <w:tabs>
        <w:tab w:val="center" w:pos="4536"/>
        <w:tab w:val="right" w:pos="9072"/>
      </w:tabs>
      <w:rPr>
        <w:b/>
        <w:bCs/>
        <w:i/>
        <w:iCs/>
        <w:sz w:val="22"/>
        <w:szCs w:val="22"/>
      </w:rPr>
    </w:pPr>
  </w:p>
  <w:p w14:paraId="7CC53B79" w14:textId="1A30C2FC" w:rsidR="00172DA9" w:rsidRPr="00172DA9" w:rsidRDefault="00172DA9" w:rsidP="00172D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AAC11" w14:textId="77777777" w:rsidR="00172DA9" w:rsidRPr="00172DA9" w:rsidRDefault="00172DA9" w:rsidP="00172DA9">
    <w:pPr>
      <w:tabs>
        <w:tab w:val="center" w:pos="4536"/>
        <w:tab w:val="right" w:pos="9072"/>
      </w:tabs>
      <w:rPr>
        <w:b/>
        <w:bCs/>
        <w:i/>
        <w:iCs/>
        <w:sz w:val="22"/>
        <w:szCs w:val="22"/>
      </w:rPr>
    </w:pPr>
    <w:r w:rsidRPr="00172DA9">
      <w:rPr>
        <w:b/>
        <w:bCs/>
        <w:i/>
        <w:iCs/>
        <w:sz w:val="22"/>
        <w:szCs w:val="22"/>
      </w:rPr>
      <w:t xml:space="preserve">Nr sprawy: ZP/49/2021 - Zakup i dostawa wyrobów medycznych II </w:t>
    </w:r>
  </w:p>
  <w:p w14:paraId="10B7C159" w14:textId="77777777" w:rsidR="00172DA9" w:rsidRPr="00172DA9" w:rsidRDefault="00172DA9" w:rsidP="00172D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743F"/>
    <w:rsid w:val="00031374"/>
    <w:rsid w:val="000A1097"/>
    <w:rsid w:val="000B5032"/>
    <w:rsid w:val="000E2A8F"/>
    <w:rsid w:val="0012774F"/>
    <w:rsid w:val="00144B7A"/>
    <w:rsid w:val="00172DA9"/>
    <w:rsid w:val="00180C6E"/>
    <w:rsid w:val="0029606A"/>
    <w:rsid w:val="00332A8F"/>
    <w:rsid w:val="00411804"/>
    <w:rsid w:val="004848F3"/>
    <w:rsid w:val="004A75F2"/>
    <w:rsid w:val="005144A9"/>
    <w:rsid w:val="00520165"/>
    <w:rsid w:val="005B1B08"/>
    <w:rsid w:val="00613271"/>
    <w:rsid w:val="00632C3C"/>
    <w:rsid w:val="00662BDB"/>
    <w:rsid w:val="006A5DF1"/>
    <w:rsid w:val="006B7198"/>
    <w:rsid w:val="006D4AB3"/>
    <w:rsid w:val="006F3B81"/>
    <w:rsid w:val="007D7198"/>
    <w:rsid w:val="00870F9F"/>
    <w:rsid w:val="008804B6"/>
    <w:rsid w:val="00897AB0"/>
    <w:rsid w:val="008A3553"/>
    <w:rsid w:val="00947A50"/>
    <w:rsid w:val="009977BC"/>
    <w:rsid w:val="00A905AC"/>
    <w:rsid w:val="00B3743F"/>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B040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13FB2BCF"/>
  <w15:chartTrackingRefBased/>
  <w15:docId w15:val="{D404AA82-627C-44D5-A455-F2FCB1F0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613271"/>
  </w:style>
  <w:style w:type="character" w:customStyle="1" w:styleId="TekstprzypisukocowegoZnak">
    <w:name w:val="Tekst przypisu końcowego Znak"/>
    <w:basedOn w:val="Domylnaczcionkaakapitu"/>
    <w:link w:val="Tekstprzypisukocowego"/>
    <w:rsid w:val="00613271"/>
  </w:style>
  <w:style w:type="character" w:styleId="Odwoanieprzypisukocowego">
    <w:name w:val="endnote reference"/>
    <w:basedOn w:val="Domylnaczcionkaakapitu"/>
    <w:rsid w:val="00613271"/>
    <w:rPr>
      <w:vertAlign w:val="superscript"/>
    </w:rPr>
  </w:style>
  <w:style w:type="table" w:customStyle="1" w:styleId="Tabela-Siatka1">
    <w:name w:val="Tabela - Siatka1"/>
    <w:basedOn w:val="Standardowy"/>
    <w:next w:val="Tabela-Siatka"/>
    <w:uiPriority w:val="39"/>
    <w:rsid w:val="00332A8F"/>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9654">
      <w:bodyDiv w:val="1"/>
      <w:marLeft w:val="0"/>
      <w:marRight w:val="0"/>
      <w:marTop w:val="0"/>
      <w:marBottom w:val="0"/>
      <w:divBdr>
        <w:top w:val="none" w:sz="0" w:space="0" w:color="auto"/>
        <w:left w:val="none" w:sz="0" w:space="0" w:color="auto"/>
        <w:bottom w:val="none" w:sz="0" w:space="0" w:color="auto"/>
        <w:right w:val="none" w:sz="0" w:space="0" w:color="auto"/>
      </w:divBdr>
    </w:div>
    <w:div w:id="20148059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52092184">
      <w:bodyDiv w:val="1"/>
      <w:marLeft w:val="0"/>
      <w:marRight w:val="0"/>
      <w:marTop w:val="0"/>
      <w:marBottom w:val="0"/>
      <w:divBdr>
        <w:top w:val="none" w:sz="0" w:space="0" w:color="auto"/>
        <w:left w:val="none" w:sz="0" w:space="0" w:color="auto"/>
        <w:bottom w:val="none" w:sz="0" w:space="0" w:color="auto"/>
        <w:right w:val="none" w:sz="0" w:space="0" w:color="auto"/>
      </w:divBdr>
    </w:div>
    <w:div w:id="493953131">
      <w:bodyDiv w:val="1"/>
      <w:marLeft w:val="0"/>
      <w:marRight w:val="0"/>
      <w:marTop w:val="0"/>
      <w:marBottom w:val="0"/>
      <w:divBdr>
        <w:top w:val="none" w:sz="0" w:space="0" w:color="auto"/>
        <w:left w:val="none" w:sz="0" w:space="0" w:color="auto"/>
        <w:bottom w:val="none" w:sz="0" w:space="0" w:color="auto"/>
        <w:right w:val="none" w:sz="0" w:space="0" w:color="auto"/>
      </w:divBdr>
    </w:div>
    <w:div w:id="499200770">
      <w:bodyDiv w:val="1"/>
      <w:marLeft w:val="0"/>
      <w:marRight w:val="0"/>
      <w:marTop w:val="0"/>
      <w:marBottom w:val="0"/>
      <w:divBdr>
        <w:top w:val="none" w:sz="0" w:space="0" w:color="auto"/>
        <w:left w:val="none" w:sz="0" w:space="0" w:color="auto"/>
        <w:bottom w:val="none" w:sz="0" w:space="0" w:color="auto"/>
        <w:right w:val="none" w:sz="0" w:space="0" w:color="auto"/>
      </w:divBdr>
    </w:div>
    <w:div w:id="506408962">
      <w:bodyDiv w:val="1"/>
      <w:marLeft w:val="0"/>
      <w:marRight w:val="0"/>
      <w:marTop w:val="0"/>
      <w:marBottom w:val="0"/>
      <w:divBdr>
        <w:top w:val="none" w:sz="0" w:space="0" w:color="auto"/>
        <w:left w:val="none" w:sz="0" w:space="0" w:color="auto"/>
        <w:bottom w:val="none" w:sz="0" w:space="0" w:color="auto"/>
        <w:right w:val="none" w:sz="0" w:space="0" w:color="auto"/>
      </w:divBdr>
    </w:div>
    <w:div w:id="830874459">
      <w:bodyDiv w:val="1"/>
      <w:marLeft w:val="0"/>
      <w:marRight w:val="0"/>
      <w:marTop w:val="0"/>
      <w:marBottom w:val="0"/>
      <w:divBdr>
        <w:top w:val="none" w:sz="0" w:space="0" w:color="auto"/>
        <w:left w:val="none" w:sz="0" w:space="0" w:color="auto"/>
        <w:bottom w:val="none" w:sz="0" w:space="0" w:color="auto"/>
        <w:right w:val="none" w:sz="0" w:space="0" w:color="auto"/>
      </w:divBdr>
    </w:div>
    <w:div w:id="867524520">
      <w:bodyDiv w:val="1"/>
      <w:marLeft w:val="0"/>
      <w:marRight w:val="0"/>
      <w:marTop w:val="0"/>
      <w:marBottom w:val="0"/>
      <w:divBdr>
        <w:top w:val="none" w:sz="0" w:space="0" w:color="auto"/>
        <w:left w:val="none" w:sz="0" w:space="0" w:color="auto"/>
        <w:bottom w:val="none" w:sz="0" w:space="0" w:color="auto"/>
        <w:right w:val="none" w:sz="0" w:space="0" w:color="auto"/>
      </w:divBdr>
    </w:div>
    <w:div w:id="974213005">
      <w:bodyDiv w:val="1"/>
      <w:marLeft w:val="0"/>
      <w:marRight w:val="0"/>
      <w:marTop w:val="0"/>
      <w:marBottom w:val="0"/>
      <w:divBdr>
        <w:top w:val="none" w:sz="0" w:space="0" w:color="auto"/>
        <w:left w:val="none" w:sz="0" w:space="0" w:color="auto"/>
        <w:bottom w:val="none" w:sz="0" w:space="0" w:color="auto"/>
        <w:right w:val="none" w:sz="0" w:space="0" w:color="auto"/>
      </w:divBdr>
    </w:div>
    <w:div w:id="1036588289">
      <w:bodyDiv w:val="1"/>
      <w:marLeft w:val="0"/>
      <w:marRight w:val="0"/>
      <w:marTop w:val="0"/>
      <w:marBottom w:val="0"/>
      <w:divBdr>
        <w:top w:val="none" w:sz="0" w:space="0" w:color="auto"/>
        <w:left w:val="none" w:sz="0" w:space="0" w:color="auto"/>
        <w:bottom w:val="none" w:sz="0" w:space="0" w:color="auto"/>
        <w:right w:val="none" w:sz="0" w:space="0" w:color="auto"/>
      </w:divBdr>
    </w:div>
    <w:div w:id="1038047508">
      <w:bodyDiv w:val="1"/>
      <w:marLeft w:val="0"/>
      <w:marRight w:val="0"/>
      <w:marTop w:val="0"/>
      <w:marBottom w:val="0"/>
      <w:divBdr>
        <w:top w:val="none" w:sz="0" w:space="0" w:color="auto"/>
        <w:left w:val="none" w:sz="0" w:space="0" w:color="auto"/>
        <w:bottom w:val="none" w:sz="0" w:space="0" w:color="auto"/>
        <w:right w:val="none" w:sz="0" w:space="0" w:color="auto"/>
      </w:divBdr>
    </w:div>
    <w:div w:id="1243224918">
      <w:bodyDiv w:val="1"/>
      <w:marLeft w:val="0"/>
      <w:marRight w:val="0"/>
      <w:marTop w:val="0"/>
      <w:marBottom w:val="0"/>
      <w:divBdr>
        <w:top w:val="none" w:sz="0" w:space="0" w:color="auto"/>
        <w:left w:val="none" w:sz="0" w:space="0" w:color="auto"/>
        <w:bottom w:val="none" w:sz="0" w:space="0" w:color="auto"/>
        <w:right w:val="none" w:sz="0" w:space="0" w:color="auto"/>
      </w:divBdr>
    </w:div>
    <w:div w:id="1246961881">
      <w:bodyDiv w:val="1"/>
      <w:marLeft w:val="0"/>
      <w:marRight w:val="0"/>
      <w:marTop w:val="0"/>
      <w:marBottom w:val="0"/>
      <w:divBdr>
        <w:top w:val="none" w:sz="0" w:space="0" w:color="auto"/>
        <w:left w:val="none" w:sz="0" w:space="0" w:color="auto"/>
        <w:bottom w:val="none" w:sz="0" w:space="0" w:color="auto"/>
        <w:right w:val="none" w:sz="0" w:space="0" w:color="auto"/>
      </w:divBdr>
    </w:div>
    <w:div w:id="1308901149">
      <w:bodyDiv w:val="1"/>
      <w:marLeft w:val="0"/>
      <w:marRight w:val="0"/>
      <w:marTop w:val="0"/>
      <w:marBottom w:val="0"/>
      <w:divBdr>
        <w:top w:val="none" w:sz="0" w:space="0" w:color="auto"/>
        <w:left w:val="none" w:sz="0" w:space="0" w:color="auto"/>
        <w:bottom w:val="none" w:sz="0" w:space="0" w:color="auto"/>
        <w:right w:val="none" w:sz="0" w:space="0" w:color="auto"/>
      </w:divBdr>
    </w:div>
    <w:div w:id="1504934824">
      <w:bodyDiv w:val="1"/>
      <w:marLeft w:val="0"/>
      <w:marRight w:val="0"/>
      <w:marTop w:val="0"/>
      <w:marBottom w:val="0"/>
      <w:divBdr>
        <w:top w:val="none" w:sz="0" w:space="0" w:color="auto"/>
        <w:left w:val="none" w:sz="0" w:space="0" w:color="auto"/>
        <w:bottom w:val="none" w:sz="0" w:space="0" w:color="auto"/>
        <w:right w:val="none" w:sz="0" w:space="0" w:color="auto"/>
      </w:divBdr>
    </w:div>
    <w:div w:id="1526942746">
      <w:bodyDiv w:val="1"/>
      <w:marLeft w:val="0"/>
      <w:marRight w:val="0"/>
      <w:marTop w:val="0"/>
      <w:marBottom w:val="0"/>
      <w:divBdr>
        <w:top w:val="none" w:sz="0" w:space="0" w:color="auto"/>
        <w:left w:val="none" w:sz="0" w:space="0" w:color="auto"/>
        <w:bottom w:val="none" w:sz="0" w:space="0" w:color="auto"/>
        <w:right w:val="none" w:sz="0" w:space="0" w:color="auto"/>
      </w:divBdr>
    </w:div>
    <w:div w:id="1719041173">
      <w:bodyDiv w:val="1"/>
      <w:marLeft w:val="0"/>
      <w:marRight w:val="0"/>
      <w:marTop w:val="0"/>
      <w:marBottom w:val="0"/>
      <w:divBdr>
        <w:top w:val="none" w:sz="0" w:space="0" w:color="auto"/>
        <w:left w:val="none" w:sz="0" w:space="0" w:color="auto"/>
        <w:bottom w:val="none" w:sz="0" w:space="0" w:color="auto"/>
        <w:right w:val="none" w:sz="0" w:space="0" w:color="auto"/>
      </w:divBdr>
    </w:div>
    <w:div w:id="1745298392">
      <w:bodyDiv w:val="1"/>
      <w:marLeft w:val="0"/>
      <w:marRight w:val="0"/>
      <w:marTop w:val="0"/>
      <w:marBottom w:val="0"/>
      <w:divBdr>
        <w:top w:val="none" w:sz="0" w:space="0" w:color="auto"/>
        <w:left w:val="none" w:sz="0" w:space="0" w:color="auto"/>
        <w:bottom w:val="none" w:sz="0" w:space="0" w:color="auto"/>
        <w:right w:val="none" w:sz="0" w:space="0" w:color="auto"/>
      </w:divBdr>
    </w:div>
    <w:div w:id="20387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20</TotalTime>
  <Pages>7</Pages>
  <Words>1187</Words>
  <Characters>7552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2021-11-23T11:40:00Z</cp:lastPrinted>
  <dcterms:created xsi:type="dcterms:W3CDTF">2021-11-22T13:43:00Z</dcterms:created>
  <dcterms:modified xsi:type="dcterms:W3CDTF">2021-11-23T11:40:00Z</dcterms:modified>
</cp:coreProperties>
</file>