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8342F9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D3075C">
        <w:rPr>
          <w:rFonts w:ascii="Times New Roman" w:eastAsia="Times New Roman" w:hAnsi="Times New Roman"/>
          <w:b/>
          <w:lang w:eastAsia="pl-PL"/>
        </w:rPr>
        <w:t>708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C3F9AFB" w14:textId="77777777" w:rsidR="00D3075C" w:rsidRDefault="00D3075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D3075C">
        <w:rPr>
          <w:rFonts w:ascii="Times New Roman" w:eastAsia="Times New Roman" w:hAnsi="Times New Roman"/>
          <w:b/>
          <w:lang w:eastAsia="pl-PL"/>
        </w:rPr>
        <w:t>konsultacje psychologa w ramach Programu adaptacyjnego ADAPTER dla studentów AGH – KC-zp.272-708/21</w:t>
      </w:r>
    </w:p>
    <w:p w14:paraId="1F94EBA1" w14:textId="5D29EB95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DBAEA" w14:textId="77777777" w:rsidR="003270EB" w:rsidRDefault="003270EB" w:rsidP="00025386">
      <w:pPr>
        <w:spacing w:after="0" w:line="240" w:lineRule="auto"/>
      </w:pPr>
      <w:r>
        <w:separator/>
      </w:r>
    </w:p>
  </w:endnote>
  <w:endnote w:type="continuationSeparator" w:id="0">
    <w:p w14:paraId="2EA73604" w14:textId="77777777" w:rsidR="003270EB" w:rsidRDefault="003270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83ECAD" w14:textId="77777777" w:rsidR="003270EB" w:rsidRDefault="003270EB" w:rsidP="00025386">
      <w:pPr>
        <w:spacing w:after="0" w:line="240" w:lineRule="auto"/>
      </w:pPr>
      <w:r>
        <w:separator/>
      </w:r>
    </w:p>
  </w:footnote>
  <w:footnote w:type="continuationSeparator" w:id="0">
    <w:p w14:paraId="59219D45" w14:textId="77777777" w:rsidR="003270EB" w:rsidRDefault="003270E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16FDC"/>
    <w:rsid w:val="00B77707"/>
    <w:rsid w:val="00BE3BCE"/>
    <w:rsid w:val="00CB29AC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cp:lastPrinted>2021-12-07T10:45:00Z</cp:lastPrinted>
  <dcterms:created xsi:type="dcterms:W3CDTF">2021-11-30T12:35:00Z</dcterms:created>
  <dcterms:modified xsi:type="dcterms:W3CDTF">2021-12-07T10:57:00Z</dcterms:modified>
</cp:coreProperties>
</file>