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A2ADB" w:rsidP="005C0930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A2AD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A2ADB">
        <w:rPr>
          <w:sz w:val="22"/>
          <w:szCs w:val="22"/>
        </w:rPr>
        <w:t>2022-02-2</w:t>
      </w:r>
      <w:r w:rsidR="00414469">
        <w:rPr>
          <w:sz w:val="22"/>
          <w:szCs w:val="22"/>
        </w:rPr>
        <w:t>3</w:t>
      </w:r>
    </w:p>
    <w:p w:rsidR="005C0930" w:rsidRPr="004F079B" w:rsidRDefault="005C0930" w:rsidP="001B05B2">
      <w:pPr>
        <w:jc w:val="right"/>
        <w:rPr>
          <w:sz w:val="22"/>
          <w:szCs w:val="22"/>
        </w:rPr>
      </w:pPr>
    </w:p>
    <w:p w:rsidR="008A2ADB" w:rsidRPr="008A2ADB" w:rsidRDefault="008A2ADB" w:rsidP="001B05B2">
      <w:pPr>
        <w:rPr>
          <w:b/>
          <w:bCs/>
          <w:sz w:val="22"/>
          <w:szCs w:val="22"/>
        </w:rPr>
      </w:pPr>
      <w:r w:rsidRPr="008A2ADB">
        <w:rPr>
          <w:b/>
          <w:bCs/>
          <w:sz w:val="22"/>
          <w:szCs w:val="22"/>
        </w:rPr>
        <w:t>Akademia Górniczo - Hutnicza</w:t>
      </w:r>
    </w:p>
    <w:p w:rsidR="008A2ADB" w:rsidRPr="008A2ADB" w:rsidRDefault="008A2ADB" w:rsidP="001B05B2">
      <w:pPr>
        <w:rPr>
          <w:b/>
          <w:bCs/>
          <w:sz w:val="22"/>
          <w:szCs w:val="22"/>
        </w:rPr>
      </w:pPr>
      <w:r w:rsidRPr="008A2ADB">
        <w:rPr>
          <w:b/>
          <w:bCs/>
          <w:sz w:val="22"/>
          <w:szCs w:val="22"/>
        </w:rPr>
        <w:t>im. Stanisława Staszica w Krakowie</w:t>
      </w:r>
    </w:p>
    <w:p w:rsidR="005C0930" w:rsidRPr="00D91931" w:rsidRDefault="008A2ADB" w:rsidP="001B05B2">
      <w:pPr>
        <w:rPr>
          <w:b/>
          <w:bCs/>
          <w:sz w:val="22"/>
          <w:szCs w:val="22"/>
        </w:rPr>
      </w:pPr>
      <w:r w:rsidRPr="008A2ADB">
        <w:rPr>
          <w:b/>
          <w:bCs/>
          <w:sz w:val="22"/>
          <w:szCs w:val="22"/>
        </w:rPr>
        <w:t>Dział Zamówień Publicznych</w:t>
      </w:r>
    </w:p>
    <w:p w:rsidR="005C0930" w:rsidRPr="00BD5546" w:rsidRDefault="008A2ADB" w:rsidP="001B05B2">
      <w:pPr>
        <w:rPr>
          <w:sz w:val="22"/>
          <w:szCs w:val="22"/>
        </w:rPr>
      </w:pPr>
      <w:r w:rsidRPr="008A2AD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A2ADB">
        <w:rPr>
          <w:sz w:val="22"/>
          <w:szCs w:val="22"/>
        </w:rPr>
        <w:t>30</w:t>
      </w:r>
    </w:p>
    <w:p w:rsidR="005C0930" w:rsidRPr="00BD5546" w:rsidRDefault="008A2ADB" w:rsidP="001B05B2">
      <w:pPr>
        <w:rPr>
          <w:sz w:val="22"/>
          <w:szCs w:val="22"/>
        </w:rPr>
      </w:pPr>
      <w:r w:rsidRPr="008A2AD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A2ADB">
        <w:rPr>
          <w:sz w:val="22"/>
          <w:szCs w:val="22"/>
        </w:rPr>
        <w:t>Kraków</w:t>
      </w:r>
    </w:p>
    <w:p w:rsidR="005C0930" w:rsidRPr="00D91931" w:rsidRDefault="005C0930" w:rsidP="001B05B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1B05B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1B05B2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A2ADB" w:rsidRPr="008A2ADB">
        <w:rPr>
          <w:b/>
          <w:sz w:val="22"/>
          <w:szCs w:val="22"/>
        </w:rPr>
        <w:t>Kc-zp.272-61/22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1B05B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1B05B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8E655C" w:rsidRDefault="005C0930" w:rsidP="001B05B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1B05B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1B05B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1B05B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1B05B2" w:rsidRPr="001B05B2" w:rsidRDefault="001B05B2" w:rsidP="001B05B2"/>
    <w:p w:rsidR="00EF1037" w:rsidRPr="005C0930" w:rsidRDefault="005C0930" w:rsidP="001B05B2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A2ADB" w:rsidRPr="008A2ADB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A2ADB" w:rsidRPr="008A2ADB">
        <w:rPr>
          <w:b/>
          <w:bCs/>
          <w:sz w:val="22"/>
          <w:szCs w:val="22"/>
        </w:rPr>
        <w:t>Świadczenie usług pocztowych w obrocie krajowym i zagranicznym dla AGH  - Kc-zp.272-61/22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A2ADB" w:rsidRPr="008A2ADB">
        <w:rPr>
          <w:b/>
          <w:sz w:val="22"/>
          <w:szCs w:val="22"/>
        </w:rPr>
        <w:t>Kc-zp.272-61/22</w:t>
      </w:r>
      <w:r w:rsidRPr="006A5DF1">
        <w:rPr>
          <w:b/>
          <w:sz w:val="22"/>
          <w:szCs w:val="22"/>
        </w:rPr>
        <w:t>.</w:t>
      </w:r>
    </w:p>
    <w:p w:rsidR="005C0930" w:rsidRDefault="005C0930" w:rsidP="001B05B2">
      <w:pPr>
        <w:jc w:val="both"/>
        <w:rPr>
          <w:bCs/>
          <w:sz w:val="24"/>
        </w:rPr>
      </w:pPr>
    </w:p>
    <w:p w:rsidR="00EF1037" w:rsidRDefault="005C0930" w:rsidP="001B05B2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A2ADB" w:rsidRPr="008A2ADB">
        <w:rPr>
          <w:b/>
          <w:sz w:val="22"/>
          <w:szCs w:val="22"/>
        </w:rPr>
        <w:t xml:space="preserve">Akademia Górniczo </w:t>
      </w:r>
      <w:r w:rsidR="008E655C">
        <w:rPr>
          <w:b/>
          <w:sz w:val="22"/>
          <w:szCs w:val="22"/>
        </w:rPr>
        <w:t>–</w:t>
      </w:r>
      <w:r w:rsidR="008A2ADB" w:rsidRPr="008A2ADB">
        <w:rPr>
          <w:b/>
          <w:sz w:val="22"/>
          <w:szCs w:val="22"/>
        </w:rPr>
        <w:t xml:space="preserve"> Hutnicza</w:t>
      </w:r>
      <w:r w:rsidR="008E655C">
        <w:rPr>
          <w:b/>
          <w:sz w:val="22"/>
          <w:szCs w:val="22"/>
        </w:rPr>
        <w:t xml:space="preserve"> </w:t>
      </w:r>
      <w:r w:rsidR="008A2ADB" w:rsidRPr="008A2ADB">
        <w:rPr>
          <w:b/>
          <w:sz w:val="22"/>
          <w:szCs w:val="22"/>
        </w:rPr>
        <w:t>im. Stanisława Staszica w Krakowie</w:t>
      </w:r>
      <w:r w:rsidR="008E655C">
        <w:rPr>
          <w:b/>
          <w:sz w:val="22"/>
          <w:szCs w:val="22"/>
        </w:rPr>
        <w:t xml:space="preserve">, </w:t>
      </w:r>
      <w:r w:rsidR="008A2ADB" w:rsidRPr="008A2AD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A2ADB" w:rsidRPr="008A2ADB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B05B2" w:rsidRDefault="001B05B2" w:rsidP="001B05B2">
      <w:pPr>
        <w:jc w:val="both"/>
        <w:rPr>
          <w:b/>
          <w:sz w:val="22"/>
          <w:szCs w:val="22"/>
        </w:rPr>
      </w:pPr>
    </w:p>
    <w:p w:rsidR="001B05B2" w:rsidRPr="001B05B2" w:rsidRDefault="001B05B2" w:rsidP="001B05B2">
      <w:pPr>
        <w:jc w:val="both"/>
        <w:rPr>
          <w:b/>
          <w:sz w:val="22"/>
          <w:szCs w:val="22"/>
          <w:u w:val="single"/>
        </w:rPr>
      </w:pPr>
      <w:r w:rsidRPr="001B05B2">
        <w:rPr>
          <w:b/>
          <w:sz w:val="22"/>
          <w:szCs w:val="22"/>
          <w:u w:val="single"/>
        </w:rPr>
        <w:t>1</w:t>
      </w:r>
      <w:bookmarkStart w:id="1" w:name="_Hlk96425382"/>
      <w:r w:rsidRPr="001B05B2">
        <w:rPr>
          <w:b/>
          <w:sz w:val="22"/>
          <w:szCs w:val="22"/>
          <w:u w:val="single"/>
        </w:rPr>
        <w:t>) Pkt 4.1.3 SWZ</w:t>
      </w:r>
    </w:p>
    <w:p w:rsidR="001B05B2" w:rsidRDefault="00DC079F" w:rsidP="001B05B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Zamawiający wykreśla z opisu przedmiotu zamówienia pkt 3 o następującej treści: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 xml:space="preserve">3. Przez przesyłki pobraniowe – listy rejestrowane (za pobraniem opłaty) rozumie się przesyłki listowe 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 xml:space="preserve">a) zwykłe - paczki rejestrowane nie będące paczkami najszybszej kategorii, 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 xml:space="preserve">b) priorytetowe - paczki rejestrowane najszybszej kategorii, 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 xml:space="preserve">c) pobraniowe - paczki rejestrowane ( za pobraniem opłaty), 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 xml:space="preserve">d) z zadeklarowaną wartością- przesyłki rejestrowane niebędące przesyłkami najszybszej kategorii z zadeklarowaną wartością, 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>e) ze zwrotnym poświadczeniem odbioru (ZPO).</w:t>
      </w:r>
    </w:p>
    <w:bookmarkEnd w:id="1"/>
    <w:p w:rsidR="00DC079F" w:rsidRDefault="00DC079F" w:rsidP="001B05B2">
      <w:pPr>
        <w:jc w:val="both"/>
        <w:rPr>
          <w:b/>
          <w:sz w:val="22"/>
          <w:szCs w:val="22"/>
          <w:u w:val="single"/>
        </w:rPr>
      </w:pPr>
    </w:p>
    <w:p w:rsidR="001B05B2" w:rsidRPr="001B05B2" w:rsidRDefault="001B05B2" w:rsidP="001B05B2">
      <w:pPr>
        <w:jc w:val="both"/>
        <w:rPr>
          <w:b/>
          <w:sz w:val="22"/>
          <w:szCs w:val="22"/>
          <w:u w:val="single"/>
        </w:rPr>
      </w:pPr>
      <w:bookmarkStart w:id="2" w:name="_Hlk96516396"/>
      <w:bookmarkStart w:id="3" w:name="_Hlk96517525"/>
      <w:r>
        <w:rPr>
          <w:b/>
          <w:sz w:val="22"/>
          <w:szCs w:val="22"/>
          <w:u w:val="single"/>
        </w:rPr>
        <w:t>2</w:t>
      </w:r>
      <w:r w:rsidRPr="001B05B2">
        <w:rPr>
          <w:b/>
          <w:sz w:val="22"/>
          <w:szCs w:val="22"/>
          <w:u w:val="single"/>
        </w:rPr>
        <w:t>) Pkt 4.1</w:t>
      </w:r>
      <w:r>
        <w:rPr>
          <w:b/>
          <w:sz w:val="22"/>
          <w:szCs w:val="22"/>
          <w:u w:val="single"/>
        </w:rPr>
        <w:t>.22</w:t>
      </w:r>
      <w:r w:rsidRPr="001B05B2">
        <w:rPr>
          <w:b/>
          <w:sz w:val="22"/>
          <w:szCs w:val="22"/>
          <w:u w:val="single"/>
        </w:rPr>
        <w:t xml:space="preserve"> SWZ</w:t>
      </w:r>
    </w:p>
    <w:p w:rsidR="001B05B2" w:rsidRDefault="001B05B2" w:rsidP="001B05B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Zamiast zapisu:</w:t>
      </w:r>
    </w:p>
    <w:bookmarkEnd w:id="2"/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>Zamawiający wymaga zatrudnienia przez Wykonawcę lub Podwykonawcę na podstawie umowy o pracę, w sposób określony w art. 22 § 1 ustawy z dnia 26 czerwca 1974 r. – Kodeks pracy (tj. Dz. U. z 2020 r. poz. 1320),  osób wykonujących w trakcie realizacji zamówienia czynności polegające na: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>a) przyjmowaniu od Zamawiającego przesyłek pocztowych (przesyłki listowe paczki pocztowe);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>b) doręczaniu adresatom / odbiorcom przesyłek pocztowych (przesyłki listowe i paczki</w:t>
      </w:r>
    </w:p>
    <w:p w:rsidR="00DC079F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t>pocztowe) nadanych przez Zamawiającego;</w:t>
      </w:r>
    </w:p>
    <w:p w:rsidR="001B05B2" w:rsidRPr="00DC079F" w:rsidRDefault="00DC079F" w:rsidP="00DC079F">
      <w:pPr>
        <w:jc w:val="both"/>
        <w:rPr>
          <w:i/>
          <w:sz w:val="22"/>
          <w:szCs w:val="22"/>
        </w:rPr>
      </w:pPr>
      <w:r w:rsidRPr="00DC079F">
        <w:rPr>
          <w:i/>
          <w:sz w:val="22"/>
          <w:szCs w:val="22"/>
        </w:rPr>
        <w:lastRenderedPageBreak/>
        <w:t>c) doręczeniu Zamawiającemu zwrotów potwierdzeń odbioru oraz nie doręczonych przesyłek (przesyłki listowe i paczki pocztowe), po wyczerpaniu wszystkich możliwości ich doręczenia lub wydania adresatowi / odbiorcy. Wyżej określony wymóg dotyczy również podwykonawców wykonujących wskazane powyżej prace.</w:t>
      </w:r>
    </w:p>
    <w:p w:rsidR="001B05B2" w:rsidRDefault="001B05B2" w:rsidP="001B05B2">
      <w:pPr>
        <w:jc w:val="both"/>
        <w:rPr>
          <w:b/>
          <w:sz w:val="22"/>
          <w:szCs w:val="22"/>
        </w:rPr>
      </w:pPr>
      <w:bookmarkStart w:id="4" w:name="_Hlk96516568"/>
      <w:r>
        <w:rPr>
          <w:b/>
          <w:sz w:val="22"/>
          <w:szCs w:val="22"/>
        </w:rPr>
        <w:t>Zamawiający wprowadza zapis o następującej treści:</w:t>
      </w:r>
    </w:p>
    <w:bookmarkEnd w:id="4"/>
    <w:p w:rsidR="001B05B2" w:rsidRDefault="00DC079F" w:rsidP="001B05B2">
      <w:pPr>
        <w:pStyle w:val="Tekstpodstawowy"/>
        <w:spacing w:line="240" w:lineRule="auto"/>
        <w:rPr>
          <w:i/>
          <w:szCs w:val="24"/>
        </w:rPr>
      </w:pPr>
      <w:r w:rsidRPr="00DC079F">
        <w:rPr>
          <w:i/>
          <w:szCs w:val="24"/>
        </w:rPr>
        <w:t>Zamawiający wymaga zatrudnienia przez Wykonawcę lub Podwykonawcę na podstawie umowy o pracę, w sposób określony w art. 22 § 1 ustawy z dnia 26 czerwca 1974 r. – Kodeks pracy (tj. Dz. U. z 2020 r. poz. 1320),  osób wykonujących w trakcie realizacji zamówienia czynności polegające na przyjmowaniu przesyłek od Zamawiającego do nadania w placówce nadawczej Wykonawcy.</w:t>
      </w:r>
    </w:p>
    <w:bookmarkEnd w:id="3"/>
    <w:p w:rsidR="00DC079F" w:rsidRDefault="00DC079F" w:rsidP="001B05B2">
      <w:pPr>
        <w:pStyle w:val="Tekstpodstawowy"/>
        <w:spacing w:line="240" w:lineRule="auto"/>
        <w:rPr>
          <w:i/>
          <w:szCs w:val="24"/>
        </w:rPr>
      </w:pPr>
    </w:p>
    <w:p w:rsidR="00DC079F" w:rsidRPr="008A3F1C" w:rsidRDefault="00E0233F" w:rsidP="008A3F1C">
      <w:pPr>
        <w:jc w:val="both"/>
        <w:rPr>
          <w:b/>
          <w:sz w:val="24"/>
          <w:szCs w:val="24"/>
          <w:u w:val="single"/>
        </w:rPr>
      </w:pPr>
      <w:r w:rsidRPr="008A3F1C">
        <w:rPr>
          <w:b/>
          <w:sz w:val="24"/>
          <w:szCs w:val="24"/>
          <w:u w:val="single"/>
        </w:rPr>
        <w:t>3</w:t>
      </w:r>
      <w:r w:rsidR="00DC079F" w:rsidRPr="008A3F1C">
        <w:rPr>
          <w:b/>
          <w:sz w:val="24"/>
          <w:szCs w:val="24"/>
          <w:u w:val="single"/>
        </w:rPr>
        <w:t xml:space="preserve">) Pkt </w:t>
      </w:r>
      <w:r w:rsidRPr="008A3F1C">
        <w:rPr>
          <w:b/>
          <w:sz w:val="24"/>
          <w:szCs w:val="24"/>
          <w:u w:val="single"/>
        </w:rPr>
        <w:t>21.2.2</w:t>
      </w:r>
      <w:r w:rsidR="00DC079F" w:rsidRPr="008A3F1C">
        <w:rPr>
          <w:b/>
          <w:sz w:val="24"/>
          <w:szCs w:val="24"/>
          <w:u w:val="single"/>
        </w:rPr>
        <w:t xml:space="preserve"> SWZ</w:t>
      </w:r>
    </w:p>
    <w:p w:rsidR="008A3F1C" w:rsidRPr="008A3F1C" w:rsidRDefault="00DC079F" w:rsidP="008A3F1C">
      <w:pPr>
        <w:jc w:val="both"/>
        <w:rPr>
          <w:b/>
          <w:sz w:val="24"/>
          <w:szCs w:val="24"/>
        </w:rPr>
      </w:pPr>
      <w:r w:rsidRPr="008A3F1C">
        <w:rPr>
          <w:b/>
          <w:sz w:val="24"/>
          <w:szCs w:val="24"/>
        </w:rPr>
        <w:t>Zamiast zapisu:</w:t>
      </w:r>
    </w:p>
    <w:p w:rsidR="00E0233F" w:rsidRPr="008A3F1C" w:rsidRDefault="00E0233F" w:rsidP="008A3F1C">
      <w:pPr>
        <w:jc w:val="both"/>
        <w:rPr>
          <w:b/>
          <w:i/>
          <w:color w:val="00000A"/>
          <w:sz w:val="24"/>
          <w:szCs w:val="24"/>
          <w:lang w:eastAsia="zh-CN"/>
        </w:rPr>
      </w:pPr>
      <w:r w:rsidRPr="008A3F1C">
        <w:rPr>
          <w:b/>
          <w:i/>
          <w:color w:val="00000A"/>
          <w:sz w:val="24"/>
          <w:szCs w:val="24"/>
          <w:lang w:eastAsia="zh-CN"/>
        </w:rPr>
        <w:t xml:space="preserve">Dodatkowy termin odbioru poczty 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>Liczba punktów = T * Wt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>gdzie: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 xml:space="preserve"> - T -0 lub 100 pkt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b/>
          <w:i/>
          <w:sz w:val="24"/>
          <w:szCs w:val="24"/>
        </w:rPr>
        <w:t>0 pkt -</w:t>
      </w:r>
      <w:r w:rsidRPr="008A3F1C">
        <w:rPr>
          <w:rFonts w:eastAsia="Tahoma"/>
          <w:i/>
          <w:sz w:val="24"/>
          <w:szCs w:val="24"/>
        </w:rPr>
        <w:t xml:space="preserve"> w przypadku braku zobowiązania do dodatkowego terminu odbioru poczty.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b/>
          <w:i/>
          <w:sz w:val="24"/>
          <w:szCs w:val="24"/>
        </w:rPr>
        <w:t>100 pkt</w:t>
      </w:r>
      <w:r w:rsidRPr="008A3F1C">
        <w:rPr>
          <w:rFonts w:eastAsia="Tahoma"/>
          <w:i/>
          <w:sz w:val="24"/>
          <w:szCs w:val="24"/>
        </w:rPr>
        <w:t xml:space="preserve"> - w przypadku zobowiązania do dodatkowego odbioru poczty z siedziby Zamawiającego.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 xml:space="preserve"> - Wt  -  waga kryterium </w:t>
      </w:r>
    </w:p>
    <w:p w:rsidR="00E0233F" w:rsidRPr="008A3F1C" w:rsidRDefault="00E0233F" w:rsidP="008A3F1C">
      <w:pPr>
        <w:jc w:val="both"/>
        <w:rPr>
          <w:rFonts w:ascii="Verdana" w:hAnsi="Verdana"/>
          <w:i/>
          <w:color w:val="00000A"/>
          <w:sz w:val="24"/>
          <w:szCs w:val="24"/>
          <w:lang w:eastAsia="zh-CN"/>
        </w:rPr>
      </w:pPr>
      <w:r w:rsidRPr="008A3F1C">
        <w:rPr>
          <w:i/>
          <w:color w:val="00000A"/>
          <w:sz w:val="24"/>
          <w:szCs w:val="24"/>
          <w:lang w:eastAsia="zh-CN"/>
        </w:rPr>
        <w:t>Wykonawca na formularzu ofertowym musi wskazać zobowiązanie do dodatkowego odbioru poczty z siedziby Zamawiającego (w dniach od poniedziałku do piątku w godz. 15:00 do 16:00) w zależności od potrzeb Zamawiającego. Zamawiający poinformuje o takiej potrzebie do godz. 15 w danym dniu.</w:t>
      </w:r>
      <w:r w:rsidRPr="008A3F1C">
        <w:rPr>
          <w:rFonts w:ascii="Verdana" w:hAnsi="Verdana"/>
          <w:i/>
          <w:color w:val="00000A"/>
          <w:sz w:val="24"/>
          <w:szCs w:val="24"/>
          <w:lang w:eastAsia="zh-CN"/>
        </w:rPr>
        <w:t xml:space="preserve">  </w:t>
      </w:r>
    </w:p>
    <w:p w:rsidR="00E0233F" w:rsidRPr="008A3F1C" w:rsidRDefault="00E0233F" w:rsidP="008A3F1C">
      <w:pPr>
        <w:jc w:val="both"/>
        <w:rPr>
          <w:b/>
          <w:sz w:val="24"/>
          <w:szCs w:val="24"/>
        </w:rPr>
      </w:pPr>
    </w:p>
    <w:p w:rsidR="008A3F1C" w:rsidRPr="008A3F1C" w:rsidRDefault="00E0233F" w:rsidP="008A3F1C">
      <w:pPr>
        <w:jc w:val="both"/>
        <w:rPr>
          <w:b/>
          <w:sz w:val="24"/>
          <w:szCs w:val="24"/>
        </w:rPr>
      </w:pPr>
      <w:r w:rsidRPr="008A3F1C">
        <w:rPr>
          <w:b/>
          <w:sz w:val="24"/>
          <w:szCs w:val="24"/>
        </w:rPr>
        <w:t>Zamawiający wprowadza zapis o następującej treści:</w:t>
      </w:r>
    </w:p>
    <w:p w:rsidR="00E0233F" w:rsidRPr="008A3F1C" w:rsidRDefault="00E0233F" w:rsidP="008A3F1C">
      <w:pPr>
        <w:jc w:val="both"/>
        <w:rPr>
          <w:b/>
          <w:i/>
          <w:color w:val="00000A"/>
          <w:sz w:val="24"/>
          <w:szCs w:val="24"/>
          <w:lang w:eastAsia="zh-CN"/>
        </w:rPr>
      </w:pPr>
      <w:r w:rsidRPr="008A3F1C">
        <w:rPr>
          <w:b/>
          <w:i/>
          <w:color w:val="00000A"/>
          <w:sz w:val="24"/>
          <w:szCs w:val="24"/>
          <w:lang w:eastAsia="zh-CN"/>
        </w:rPr>
        <w:t xml:space="preserve">Dodatkowy termin odbioru poczty 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>Liczba punktów = T * Wt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>gdzie: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 xml:space="preserve"> - T -0 lub 100 pkt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b/>
          <w:i/>
          <w:sz w:val="24"/>
          <w:szCs w:val="24"/>
        </w:rPr>
        <w:t>0 pkt -</w:t>
      </w:r>
      <w:r w:rsidRPr="008A3F1C">
        <w:rPr>
          <w:rFonts w:eastAsia="Tahoma"/>
          <w:i/>
          <w:sz w:val="24"/>
          <w:szCs w:val="24"/>
        </w:rPr>
        <w:t xml:space="preserve"> w przypadku braku zobowiązania do dodatkowego terminu odbioru poczty.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b/>
          <w:i/>
          <w:sz w:val="24"/>
          <w:szCs w:val="24"/>
        </w:rPr>
        <w:t>100 pkt</w:t>
      </w:r>
      <w:r w:rsidRPr="008A3F1C">
        <w:rPr>
          <w:rFonts w:eastAsia="Tahoma"/>
          <w:i/>
          <w:sz w:val="24"/>
          <w:szCs w:val="24"/>
        </w:rPr>
        <w:t xml:space="preserve"> - w przypadku zobowiązania do dodatkowego odbioru poczty z siedziby Zamawiającego.</w:t>
      </w:r>
    </w:p>
    <w:p w:rsidR="00E0233F" w:rsidRPr="008A3F1C" w:rsidRDefault="00E0233F" w:rsidP="008A3F1C">
      <w:pPr>
        <w:jc w:val="both"/>
        <w:rPr>
          <w:rFonts w:eastAsia="Tahoma"/>
          <w:i/>
          <w:sz w:val="24"/>
          <w:szCs w:val="24"/>
        </w:rPr>
      </w:pPr>
      <w:r w:rsidRPr="008A3F1C">
        <w:rPr>
          <w:rFonts w:eastAsia="Tahoma"/>
          <w:i/>
          <w:sz w:val="24"/>
          <w:szCs w:val="24"/>
        </w:rPr>
        <w:t xml:space="preserve"> - Wt  -  waga kryterium </w:t>
      </w:r>
    </w:p>
    <w:p w:rsidR="00E0233F" w:rsidRPr="008A3F1C" w:rsidRDefault="00E0233F" w:rsidP="008A3F1C">
      <w:pPr>
        <w:jc w:val="both"/>
        <w:rPr>
          <w:b/>
          <w:i/>
          <w:sz w:val="24"/>
          <w:szCs w:val="24"/>
        </w:rPr>
      </w:pPr>
      <w:r w:rsidRPr="008A3F1C">
        <w:rPr>
          <w:i/>
          <w:color w:val="00000A"/>
          <w:sz w:val="24"/>
          <w:szCs w:val="24"/>
          <w:lang w:eastAsia="zh-CN"/>
        </w:rPr>
        <w:t xml:space="preserve">Wykonawca na formularzu ofertowym musi wskazać zobowiązanie do dodatkowego odbioru poczty z siedziby Zamawiającego (w dniach od poniedziałku do piątku w godz. 15:00 do 16:00) w zależności od potrzeb Zamawiającego. </w:t>
      </w:r>
      <w:bookmarkStart w:id="5" w:name="_Hlk96517694"/>
      <w:r w:rsidRPr="008A3F1C">
        <w:rPr>
          <w:i/>
          <w:color w:val="00000A"/>
          <w:sz w:val="24"/>
          <w:szCs w:val="24"/>
          <w:lang w:eastAsia="zh-CN"/>
        </w:rPr>
        <w:t>Zamawiający poinformuje o takiej potrzebie do godz. 12:00 w danym dniu.</w:t>
      </w:r>
      <w:r w:rsidRPr="008A3F1C">
        <w:rPr>
          <w:rFonts w:ascii="Verdana" w:hAnsi="Verdana"/>
          <w:i/>
          <w:color w:val="00000A"/>
          <w:sz w:val="24"/>
          <w:szCs w:val="24"/>
          <w:lang w:eastAsia="zh-CN"/>
        </w:rPr>
        <w:t xml:space="preserve">  </w:t>
      </w:r>
      <w:bookmarkEnd w:id="5"/>
    </w:p>
    <w:p w:rsidR="00E0233F" w:rsidRDefault="00E0233F" w:rsidP="001B05B2">
      <w:pPr>
        <w:pStyle w:val="Tekstpodstawowy"/>
        <w:spacing w:line="240" w:lineRule="auto"/>
        <w:rPr>
          <w:i/>
          <w:szCs w:val="24"/>
        </w:rPr>
      </w:pPr>
    </w:p>
    <w:p w:rsidR="008A3F1C" w:rsidRDefault="008A3F1C" w:rsidP="001B05B2">
      <w:pPr>
        <w:pStyle w:val="Tekstpodstawowy"/>
        <w:spacing w:line="240" w:lineRule="auto"/>
        <w:rPr>
          <w:i/>
          <w:szCs w:val="24"/>
        </w:rPr>
      </w:pPr>
    </w:p>
    <w:p w:rsidR="008A3F1C" w:rsidRPr="008A3F1C" w:rsidRDefault="008A3F1C" w:rsidP="001B05B2">
      <w:pPr>
        <w:pStyle w:val="Tekstpodstawowy"/>
        <w:spacing w:line="240" w:lineRule="auto"/>
        <w:rPr>
          <w:i/>
          <w:szCs w:val="24"/>
        </w:rPr>
      </w:pPr>
    </w:p>
    <w:p w:rsidR="00E0233F" w:rsidRPr="008A3F1C" w:rsidRDefault="00E0233F" w:rsidP="00E0233F">
      <w:pPr>
        <w:jc w:val="both"/>
        <w:rPr>
          <w:b/>
          <w:sz w:val="24"/>
          <w:szCs w:val="24"/>
          <w:u w:val="single"/>
        </w:rPr>
      </w:pPr>
      <w:r w:rsidRPr="008A3F1C">
        <w:rPr>
          <w:b/>
          <w:sz w:val="24"/>
          <w:szCs w:val="24"/>
          <w:u w:val="single"/>
        </w:rPr>
        <w:lastRenderedPageBreak/>
        <w:t>4) Kalkulacja cenowa stanowiąca załącznik nr 4 do SWZ</w:t>
      </w:r>
    </w:p>
    <w:p w:rsidR="005C0930" w:rsidRPr="008A3F1C" w:rsidRDefault="00E0233F" w:rsidP="001B05B2">
      <w:pPr>
        <w:pStyle w:val="Tekstpodstawowy"/>
        <w:spacing w:line="240" w:lineRule="auto"/>
        <w:rPr>
          <w:szCs w:val="24"/>
        </w:rPr>
      </w:pPr>
      <w:r w:rsidRPr="008A3F1C">
        <w:rPr>
          <w:szCs w:val="24"/>
        </w:rPr>
        <w:t>Zamawiający wprowadza osobnym pismem nową, obowiązującą kalkulację cenową pod nazwą „NOWA Kalkulacja cenowa”.</w:t>
      </w:r>
    </w:p>
    <w:p w:rsidR="00E0233F" w:rsidRDefault="00E0233F" w:rsidP="001B05B2">
      <w:pPr>
        <w:pStyle w:val="Tekstpodstawowy"/>
        <w:spacing w:line="240" w:lineRule="auto"/>
        <w:rPr>
          <w:szCs w:val="24"/>
        </w:rPr>
      </w:pPr>
    </w:p>
    <w:p w:rsidR="00E0233F" w:rsidRDefault="00E0233F" w:rsidP="001B05B2">
      <w:pPr>
        <w:pStyle w:val="Tekstpodstawowy"/>
        <w:spacing w:line="240" w:lineRule="auto"/>
        <w:rPr>
          <w:b/>
          <w:szCs w:val="24"/>
          <w:u w:val="single"/>
        </w:rPr>
      </w:pPr>
      <w:r w:rsidRPr="008A3F1C">
        <w:rPr>
          <w:b/>
          <w:szCs w:val="24"/>
          <w:u w:val="single"/>
        </w:rPr>
        <w:t xml:space="preserve">5) </w:t>
      </w:r>
      <w:r w:rsidR="008A3F1C" w:rsidRPr="008A3F1C">
        <w:rPr>
          <w:b/>
          <w:szCs w:val="24"/>
          <w:u w:val="single"/>
        </w:rPr>
        <w:t>Wzór umowy stanowiący załącznik nr 5 do SWZ</w:t>
      </w:r>
      <w:r w:rsidR="008A3F1C">
        <w:rPr>
          <w:b/>
          <w:szCs w:val="24"/>
          <w:u w:val="single"/>
        </w:rPr>
        <w:t xml:space="preserve"> - </w:t>
      </w:r>
      <w:r w:rsidR="008A3F1C" w:rsidRPr="008A3F1C">
        <w:rPr>
          <w:b/>
          <w:szCs w:val="24"/>
          <w:u w:val="single"/>
        </w:rPr>
        <w:t>§ 1</w:t>
      </w:r>
      <w:r w:rsidR="008A3F1C">
        <w:rPr>
          <w:b/>
          <w:szCs w:val="24"/>
          <w:u w:val="single"/>
        </w:rPr>
        <w:t xml:space="preserve"> ust. 8</w:t>
      </w:r>
    </w:p>
    <w:p w:rsidR="008A3F1C" w:rsidRPr="008A3F1C" w:rsidRDefault="008A3F1C" w:rsidP="001B05B2">
      <w:pPr>
        <w:pStyle w:val="Tekstpodstawowy"/>
        <w:spacing w:line="240" w:lineRule="auto"/>
        <w:rPr>
          <w:b/>
          <w:szCs w:val="24"/>
        </w:rPr>
      </w:pPr>
      <w:r w:rsidRPr="008A3F1C">
        <w:rPr>
          <w:b/>
          <w:szCs w:val="24"/>
        </w:rPr>
        <w:t>Zamiast zapisu:</w:t>
      </w:r>
    </w:p>
    <w:p w:rsidR="008A3F1C" w:rsidRPr="008A3F1C" w:rsidRDefault="008A3F1C" w:rsidP="008A3F1C">
      <w:pPr>
        <w:jc w:val="both"/>
        <w:rPr>
          <w:i/>
          <w:color w:val="000000"/>
          <w:sz w:val="24"/>
          <w:szCs w:val="24"/>
        </w:rPr>
      </w:pPr>
      <w:r w:rsidRPr="008A3F1C">
        <w:rPr>
          <w:i/>
          <w:color w:val="000000"/>
          <w:sz w:val="24"/>
          <w:szCs w:val="24"/>
        </w:rPr>
        <w:t>8. Wykonawca zobowiązuje się do zatrudnienia (przez siebie lub przez podwykonawcę) w oparciu o umowę o pracę w sposób określony w art. 22 §1 ustawy z dnia 26 czerwca 1974 r. – Kodeks pracy (tj. Dz. U. z 2020 r. poz. 1320), osób wykonujących w trakcie realizacji zamówienia czynności polegające na:</w:t>
      </w:r>
    </w:p>
    <w:p w:rsidR="008A3F1C" w:rsidRPr="008A3F1C" w:rsidRDefault="008A3F1C" w:rsidP="008A3F1C">
      <w:pPr>
        <w:ind w:left="300"/>
        <w:jc w:val="both"/>
        <w:rPr>
          <w:i/>
          <w:color w:val="000000"/>
          <w:sz w:val="24"/>
          <w:szCs w:val="24"/>
        </w:rPr>
      </w:pPr>
      <w:r w:rsidRPr="008A3F1C">
        <w:rPr>
          <w:i/>
          <w:color w:val="000000"/>
          <w:sz w:val="24"/>
          <w:szCs w:val="24"/>
        </w:rPr>
        <w:t>a) przyjmowaniu od Zamawiającego przesyłek pocztowych (przesyłki listowe paczki pocztowe);</w:t>
      </w:r>
    </w:p>
    <w:p w:rsidR="008A3F1C" w:rsidRPr="008A3F1C" w:rsidRDefault="008A3F1C" w:rsidP="008A3F1C">
      <w:pPr>
        <w:ind w:left="300"/>
        <w:jc w:val="both"/>
        <w:rPr>
          <w:i/>
          <w:color w:val="000000"/>
          <w:sz w:val="24"/>
          <w:szCs w:val="24"/>
        </w:rPr>
      </w:pPr>
      <w:r w:rsidRPr="008A3F1C">
        <w:rPr>
          <w:i/>
          <w:color w:val="000000"/>
          <w:sz w:val="24"/>
          <w:szCs w:val="24"/>
        </w:rPr>
        <w:t>b) doręczaniu adresatom / odbiorcom przesyłek pocztowych (przesyłki listowe i paczki</w:t>
      </w:r>
    </w:p>
    <w:p w:rsidR="008A3F1C" w:rsidRPr="008A3F1C" w:rsidRDefault="008A3F1C" w:rsidP="008A3F1C">
      <w:pPr>
        <w:ind w:left="300"/>
        <w:jc w:val="both"/>
        <w:rPr>
          <w:i/>
          <w:color w:val="000000"/>
          <w:sz w:val="24"/>
          <w:szCs w:val="24"/>
        </w:rPr>
      </w:pPr>
      <w:r w:rsidRPr="008A3F1C">
        <w:rPr>
          <w:i/>
          <w:color w:val="000000"/>
          <w:sz w:val="24"/>
          <w:szCs w:val="24"/>
        </w:rPr>
        <w:t>pocztowe) nadanych przez Zamawiającego;</w:t>
      </w:r>
    </w:p>
    <w:p w:rsidR="008A3F1C" w:rsidRPr="008A3F1C" w:rsidRDefault="008A3F1C" w:rsidP="008A3F1C">
      <w:pPr>
        <w:ind w:left="300"/>
        <w:jc w:val="both"/>
        <w:rPr>
          <w:i/>
          <w:color w:val="000000"/>
          <w:sz w:val="24"/>
          <w:szCs w:val="24"/>
        </w:rPr>
      </w:pPr>
      <w:r w:rsidRPr="008A3F1C">
        <w:rPr>
          <w:i/>
          <w:color w:val="000000"/>
          <w:sz w:val="24"/>
          <w:szCs w:val="24"/>
        </w:rPr>
        <w:t>c) doręczeniu Zamawiającemu zwrotów potwierdzeń odbioru oraz nie doręczonych przesyłek (przesyłki listowe i paczki pocztowe), po wyczerpaniu wszystkich możliwości ich doręczenia lub wydania adresatowi / odbiorcy.</w:t>
      </w:r>
    </w:p>
    <w:p w:rsidR="008A3F1C" w:rsidRPr="008A3F1C" w:rsidRDefault="008A3F1C" w:rsidP="001B05B2">
      <w:pPr>
        <w:pStyle w:val="Tekstpodstawowy"/>
        <w:spacing w:line="240" w:lineRule="auto"/>
        <w:rPr>
          <w:b/>
          <w:szCs w:val="24"/>
        </w:rPr>
      </w:pPr>
      <w:r w:rsidRPr="008A3F1C">
        <w:rPr>
          <w:b/>
          <w:szCs w:val="24"/>
        </w:rPr>
        <w:t>Zamawiający wprowadza zapis o następującej treści:</w:t>
      </w:r>
    </w:p>
    <w:p w:rsidR="008A3F1C" w:rsidRPr="008A3F1C" w:rsidRDefault="008A3F1C" w:rsidP="001B05B2">
      <w:pPr>
        <w:pStyle w:val="Tekstpodstawowy"/>
        <w:spacing w:line="240" w:lineRule="auto"/>
        <w:rPr>
          <w:i/>
          <w:szCs w:val="24"/>
        </w:rPr>
      </w:pPr>
      <w:r>
        <w:rPr>
          <w:i/>
          <w:szCs w:val="24"/>
        </w:rPr>
        <w:t xml:space="preserve">8. </w:t>
      </w:r>
      <w:r w:rsidRPr="008A3F1C">
        <w:rPr>
          <w:i/>
          <w:szCs w:val="24"/>
        </w:rPr>
        <w:t>Zamawiający wymaga zatrudnienia przez Wykonawcę lub Podwykonawcę na podstawie umowy o pracę, w sposób określony w art. 22 § 1 ustawy z dnia 26 czerwca 1974 r. – Kodeks pracy (tj. Dz. U. z 2020 r. poz. 1320),  osób wykonujących w trakcie realizacji zamówienia czynności polegające na przyjmowaniu przesyłek od Zamawiającego do nadania w placówce nadawczej Wykonawcy.</w:t>
      </w:r>
    </w:p>
    <w:p w:rsidR="008A3F1C" w:rsidRDefault="008A3F1C" w:rsidP="008A3F1C">
      <w:pPr>
        <w:pStyle w:val="Tekstpodstawowy"/>
        <w:spacing w:line="240" w:lineRule="auto"/>
        <w:rPr>
          <w:b/>
          <w:szCs w:val="24"/>
          <w:u w:val="single"/>
        </w:rPr>
      </w:pPr>
    </w:p>
    <w:p w:rsidR="008A3F1C" w:rsidRDefault="008A3F1C" w:rsidP="008A3F1C">
      <w:pPr>
        <w:pStyle w:val="Tekstpodstawowy"/>
        <w:spacing w:line="240" w:lineRule="auto"/>
        <w:rPr>
          <w:b/>
          <w:szCs w:val="24"/>
          <w:u w:val="single"/>
        </w:rPr>
      </w:pPr>
      <w:bookmarkStart w:id="6" w:name="_Hlk96517595"/>
      <w:r>
        <w:rPr>
          <w:b/>
          <w:szCs w:val="24"/>
          <w:u w:val="single"/>
        </w:rPr>
        <w:t>6</w:t>
      </w:r>
      <w:r w:rsidRPr="008A3F1C">
        <w:rPr>
          <w:b/>
          <w:szCs w:val="24"/>
          <w:u w:val="single"/>
        </w:rPr>
        <w:t>) Wzór umowy stanowiący załącznik nr 5 do SWZ</w:t>
      </w:r>
      <w:r>
        <w:rPr>
          <w:b/>
          <w:szCs w:val="24"/>
          <w:u w:val="single"/>
        </w:rPr>
        <w:t xml:space="preserve"> - </w:t>
      </w:r>
      <w:r w:rsidRPr="008A3F1C">
        <w:rPr>
          <w:b/>
          <w:szCs w:val="24"/>
          <w:u w:val="single"/>
        </w:rPr>
        <w:t xml:space="preserve">§ </w:t>
      </w:r>
      <w:r>
        <w:rPr>
          <w:b/>
          <w:szCs w:val="24"/>
          <w:u w:val="single"/>
        </w:rPr>
        <w:t>8 ust. 4</w:t>
      </w:r>
    </w:p>
    <w:p w:rsidR="008A3F1C" w:rsidRPr="008A3F1C" w:rsidRDefault="008A3F1C" w:rsidP="008A3F1C">
      <w:pPr>
        <w:pStyle w:val="Tekstpodstawowy"/>
        <w:spacing w:line="240" w:lineRule="auto"/>
        <w:rPr>
          <w:b/>
          <w:szCs w:val="24"/>
        </w:rPr>
      </w:pPr>
      <w:r w:rsidRPr="008A3F1C">
        <w:rPr>
          <w:b/>
          <w:szCs w:val="24"/>
        </w:rPr>
        <w:t>Zamiast zapisu:</w:t>
      </w:r>
    </w:p>
    <w:p w:rsidR="008A3F1C" w:rsidRPr="008A3F1C" w:rsidRDefault="008A3F1C" w:rsidP="008A3F1C">
      <w:pPr>
        <w:pStyle w:val="Tekstpodstawowy"/>
        <w:spacing w:line="240" w:lineRule="auto"/>
        <w:rPr>
          <w:i/>
          <w:szCs w:val="24"/>
        </w:rPr>
      </w:pPr>
      <w:r w:rsidRPr="008A3F1C">
        <w:rPr>
          <w:i/>
          <w:szCs w:val="24"/>
        </w:rPr>
        <w:t>4. Jeżeli Wykonawca nie przedstawi dokumentów lub wyjaśnień potwierdzających fakt zatrudnienia osób wskazanych do czynności wymienionych w § 1 ust. 8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 1 ust.8 , w wysokości 4 000,00 złotych za każdą ww. osobę.</w:t>
      </w:r>
    </w:p>
    <w:p w:rsidR="008A3F1C" w:rsidRPr="008A3F1C" w:rsidRDefault="008A3F1C" w:rsidP="008A3F1C">
      <w:pPr>
        <w:pStyle w:val="Tekstpodstawowy"/>
        <w:spacing w:line="240" w:lineRule="auto"/>
        <w:rPr>
          <w:b/>
          <w:szCs w:val="24"/>
        </w:rPr>
      </w:pPr>
      <w:r w:rsidRPr="008A3F1C">
        <w:rPr>
          <w:b/>
          <w:szCs w:val="24"/>
        </w:rPr>
        <w:t>Zamawiający wprowadza zapis o następującej treści:</w:t>
      </w:r>
    </w:p>
    <w:p w:rsidR="008A3F1C" w:rsidRDefault="008A3F1C" w:rsidP="008A3F1C">
      <w:pPr>
        <w:pStyle w:val="Tekstpodstawowy"/>
        <w:spacing w:line="240" w:lineRule="auto"/>
        <w:rPr>
          <w:i/>
          <w:szCs w:val="24"/>
        </w:rPr>
      </w:pPr>
      <w:r w:rsidRPr="008A3F1C">
        <w:rPr>
          <w:i/>
          <w:szCs w:val="24"/>
        </w:rPr>
        <w:t xml:space="preserve">4. Jeżeli Wykonawca nie przedstawi dokumentów lub wyjaśnień potwierdzających fakt zatrudnienia osób wskazanych do czynności wymienionych w § 1 ust. 8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 1 ust.8 , w wysokości </w:t>
      </w:r>
      <w:r>
        <w:rPr>
          <w:i/>
          <w:szCs w:val="24"/>
        </w:rPr>
        <w:t>2</w:t>
      </w:r>
      <w:r w:rsidRPr="008A3F1C">
        <w:rPr>
          <w:i/>
          <w:szCs w:val="24"/>
        </w:rPr>
        <w:t xml:space="preserve"> 000,00 złotych za każdą ww. osobę.</w:t>
      </w:r>
    </w:p>
    <w:bookmarkEnd w:id="6"/>
    <w:p w:rsidR="008A3F1C" w:rsidRDefault="008A3F1C" w:rsidP="008A3F1C">
      <w:pPr>
        <w:pStyle w:val="Tekstpodstawowy"/>
        <w:spacing w:line="240" w:lineRule="auto"/>
        <w:rPr>
          <w:i/>
          <w:szCs w:val="24"/>
        </w:rPr>
      </w:pPr>
    </w:p>
    <w:p w:rsidR="008A3F1C" w:rsidRPr="00414469" w:rsidRDefault="008A3F1C" w:rsidP="008A3F1C">
      <w:pPr>
        <w:pStyle w:val="Tekstpodstawowy"/>
        <w:spacing w:line="240" w:lineRule="auto"/>
        <w:rPr>
          <w:b/>
          <w:szCs w:val="24"/>
          <w:u w:val="single"/>
        </w:rPr>
      </w:pPr>
      <w:r w:rsidRPr="00414469">
        <w:rPr>
          <w:b/>
          <w:szCs w:val="24"/>
          <w:u w:val="single"/>
        </w:rPr>
        <w:lastRenderedPageBreak/>
        <w:t>7) Wzór umowy stanowiący załącznik nr 5 do SWZ - § 2 ust. 2</w:t>
      </w:r>
    </w:p>
    <w:p w:rsidR="008A3F1C" w:rsidRPr="00414469" w:rsidRDefault="008A3F1C" w:rsidP="008A3F1C">
      <w:pPr>
        <w:pStyle w:val="Tekstpodstawowy"/>
        <w:spacing w:line="240" w:lineRule="auto"/>
        <w:rPr>
          <w:b/>
          <w:szCs w:val="24"/>
        </w:rPr>
      </w:pPr>
      <w:r w:rsidRPr="00414469">
        <w:rPr>
          <w:b/>
          <w:szCs w:val="24"/>
        </w:rPr>
        <w:t>Zamiast zapisu:</w:t>
      </w:r>
    </w:p>
    <w:p w:rsidR="008A3F1C" w:rsidRPr="00414469" w:rsidRDefault="008A3F1C" w:rsidP="008A3F1C">
      <w:pPr>
        <w:pStyle w:val="Tekstpodstawowy"/>
        <w:spacing w:line="240" w:lineRule="auto"/>
        <w:rPr>
          <w:i/>
          <w:szCs w:val="24"/>
        </w:rPr>
      </w:pPr>
      <w:r w:rsidRPr="00414469">
        <w:rPr>
          <w:i/>
          <w:szCs w:val="24"/>
        </w:rPr>
        <w:t>2. Wykonawca zobowiązuje się do dodatkowego odbioru poczty z siedziby Zamawiającego (w dniach od poniedziałku do piątku w godz. 15:00 do 16:00) do 60 minut od momentu zgłoszenia przez Zamawiającego e-mailem bądź faksem tej potrzeby Wykonawcy.*</w:t>
      </w:r>
    </w:p>
    <w:p w:rsidR="008A3F1C" w:rsidRPr="00414469" w:rsidRDefault="008A3F1C" w:rsidP="008A3F1C">
      <w:pPr>
        <w:pStyle w:val="Tekstpodstawowy"/>
        <w:spacing w:line="240" w:lineRule="auto"/>
        <w:rPr>
          <w:b/>
          <w:szCs w:val="24"/>
        </w:rPr>
      </w:pPr>
      <w:r w:rsidRPr="00414469">
        <w:rPr>
          <w:b/>
          <w:szCs w:val="24"/>
        </w:rPr>
        <w:t>Zamawiający wprowadza zapis o następującej treści:</w:t>
      </w:r>
    </w:p>
    <w:p w:rsidR="008A3F1C" w:rsidRPr="00414469" w:rsidRDefault="00414469" w:rsidP="008A3F1C">
      <w:pPr>
        <w:pStyle w:val="Tekstpodstawowy"/>
        <w:spacing w:line="240" w:lineRule="auto"/>
        <w:rPr>
          <w:i/>
          <w:szCs w:val="24"/>
        </w:rPr>
      </w:pPr>
      <w:r w:rsidRPr="00414469">
        <w:rPr>
          <w:i/>
          <w:szCs w:val="24"/>
        </w:rPr>
        <w:t>2. Wykonawca zobowiązuje się do dodatkowego odbioru poczty z siedziby Zamawiającego (w dniach od poniedziałku do piątku w godz. 15:00 do 16:00). Zamawiający poinformuje o takiej potrzebie do godz. 12:00 w danym dniu.*</w:t>
      </w:r>
    </w:p>
    <w:p w:rsidR="008A3F1C" w:rsidRPr="00414469" w:rsidRDefault="008A3F1C" w:rsidP="008A3F1C">
      <w:pPr>
        <w:jc w:val="both"/>
        <w:rPr>
          <w:b/>
          <w:sz w:val="24"/>
          <w:szCs w:val="24"/>
          <w:u w:val="single"/>
        </w:rPr>
      </w:pPr>
    </w:p>
    <w:p w:rsidR="008A3F1C" w:rsidRPr="00414469" w:rsidRDefault="008A3F1C" w:rsidP="008A3F1C">
      <w:pPr>
        <w:jc w:val="both"/>
        <w:rPr>
          <w:b/>
          <w:sz w:val="24"/>
          <w:szCs w:val="24"/>
          <w:u w:val="single"/>
        </w:rPr>
      </w:pPr>
      <w:r w:rsidRPr="00414469">
        <w:rPr>
          <w:b/>
          <w:sz w:val="24"/>
          <w:szCs w:val="24"/>
          <w:u w:val="single"/>
        </w:rPr>
        <w:t xml:space="preserve">8) Pkt </w:t>
      </w:r>
      <w:r w:rsidR="00414469" w:rsidRPr="00414469">
        <w:rPr>
          <w:b/>
          <w:sz w:val="24"/>
          <w:szCs w:val="24"/>
          <w:u w:val="single"/>
        </w:rPr>
        <w:t>16.1</w:t>
      </w:r>
      <w:r w:rsidRPr="00414469">
        <w:rPr>
          <w:b/>
          <w:sz w:val="24"/>
          <w:szCs w:val="24"/>
          <w:u w:val="single"/>
        </w:rPr>
        <w:t xml:space="preserve"> SWZ</w:t>
      </w:r>
    </w:p>
    <w:p w:rsidR="008A3F1C" w:rsidRPr="00414469" w:rsidRDefault="008A3F1C" w:rsidP="008A3F1C">
      <w:pPr>
        <w:jc w:val="both"/>
        <w:rPr>
          <w:b/>
          <w:sz w:val="24"/>
          <w:szCs w:val="24"/>
        </w:rPr>
      </w:pPr>
      <w:r w:rsidRPr="00414469">
        <w:rPr>
          <w:b/>
          <w:sz w:val="24"/>
          <w:szCs w:val="24"/>
        </w:rPr>
        <w:t>Zamiast zapisu:</w:t>
      </w:r>
    </w:p>
    <w:p w:rsidR="00414469" w:rsidRPr="00414469" w:rsidRDefault="00414469" w:rsidP="008A3F1C">
      <w:pPr>
        <w:jc w:val="both"/>
        <w:rPr>
          <w:i/>
          <w:sz w:val="24"/>
          <w:szCs w:val="24"/>
        </w:rPr>
      </w:pPr>
      <w:r w:rsidRPr="00414469">
        <w:rPr>
          <w:i/>
          <w:sz w:val="24"/>
          <w:szCs w:val="24"/>
        </w:rPr>
        <w:t>16.1.</w:t>
      </w:r>
      <w:r w:rsidRPr="00414469">
        <w:rPr>
          <w:i/>
          <w:sz w:val="24"/>
          <w:szCs w:val="24"/>
        </w:rPr>
        <w:tab/>
        <w:t>Wykonawca pozostaje związany ofertą do dnia 26.03.2022 r.</w:t>
      </w:r>
    </w:p>
    <w:p w:rsidR="008A3F1C" w:rsidRPr="00414469" w:rsidRDefault="008A3F1C" w:rsidP="008A3F1C">
      <w:pPr>
        <w:jc w:val="both"/>
        <w:rPr>
          <w:b/>
          <w:sz w:val="24"/>
          <w:szCs w:val="24"/>
        </w:rPr>
      </w:pPr>
      <w:r w:rsidRPr="00414469">
        <w:rPr>
          <w:b/>
          <w:sz w:val="24"/>
          <w:szCs w:val="24"/>
        </w:rPr>
        <w:t>Zamawiający wprowadza zapis o następującej treści:</w:t>
      </w:r>
    </w:p>
    <w:p w:rsidR="008A3F1C" w:rsidRPr="00414469" w:rsidRDefault="00414469" w:rsidP="008A3F1C">
      <w:pPr>
        <w:pStyle w:val="Tekstpodstawowy"/>
        <w:spacing w:line="240" w:lineRule="auto"/>
        <w:rPr>
          <w:i/>
          <w:szCs w:val="24"/>
        </w:rPr>
      </w:pPr>
      <w:r w:rsidRPr="00414469">
        <w:rPr>
          <w:i/>
          <w:szCs w:val="24"/>
        </w:rPr>
        <w:t>16.1.</w:t>
      </w:r>
      <w:r w:rsidRPr="00414469">
        <w:rPr>
          <w:i/>
          <w:szCs w:val="24"/>
        </w:rPr>
        <w:tab/>
        <w:t>Wykonawca pozostaje związany ofertą do dnia 30.03.2022 r.</w:t>
      </w:r>
    </w:p>
    <w:p w:rsidR="008A3F1C" w:rsidRPr="00E02559" w:rsidRDefault="008A3F1C" w:rsidP="001B05B2">
      <w:pPr>
        <w:pStyle w:val="Tekstpodstawowy"/>
        <w:spacing w:line="240" w:lineRule="auto"/>
        <w:rPr>
          <w:szCs w:val="24"/>
        </w:rPr>
      </w:pPr>
    </w:p>
    <w:sectPr w:rsidR="008A3F1C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F80" w:rsidRDefault="005C1F80">
      <w:r>
        <w:separator/>
      </w:r>
    </w:p>
  </w:endnote>
  <w:endnote w:type="continuationSeparator" w:id="0">
    <w:p w:rsidR="005C1F80" w:rsidRDefault="005C1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D445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89708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F80" w:rsidRDefault="005C1F80">
      <w:r>
        <w:separator/>
      </w:r>
    </w:p>
  </w:footnote>
  <w:footnote w:type="continuationSeparator" w:id="0">
    <w:p w:rsidR="005C1F80" w:rsidRDefault="005C1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ADB" w:rsidRDefault="004D4457">
    <w:pPr>
      <w:pStyle w:val="Nagwek"/>
    </w:pPr>
    <w:r>
      <w:rPr>
        <w:noProof/>
      </w:rPr>
      <w:drawing>
        <wp:inline distT="0" distB="0" distL="0" distR="0">
          <wp:extent cx="5638800" cy="1971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0" cy="197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389"/>
    <w:rsid w:val="00057D02"/>
    <w:rsid w:val="000613E0"/>
    <w:rsid w:val="001A571A"/>
    <w:rsid w:val="001B05B2"/>
    <w:rsid w:val="002B1C74"/>
    <w:rsid w:val="00384EFD"/>
    <w:rsid w:val="00414469"/>
    <w:rsid w:val="004222DA"/>
    <w:rsid w:val="00453E59"/>
    <w:rsid w:val="00460DC4"/>
    <w:rsid w:val="004D4457"/>
    <w:rsid w:val="005079A4"/>
    <w:rsid w:val="0055546F"/>
    <w:rsid w:val="005C0930"/>
    <w:rsid w:val="005C1F80"/>
    <w:rsid w:val="006D4AE5"/>
    <w:rsid w:val="006E5389"/>
    <w:rsid w:val="006E7E34"/>
    <w:rsid w:val="00854803"/>
    <w:rsid w:val="0087224A"/>
    <w:rsid w:val="00881C07"/>
    <w:rsid w:val="008A2ADB"/>
    <w:rsid w:val="008A3F1C"/>
    <w:rsid w:val="008E655C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C079F"/>
    <w:rsid w:val="00E0233F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406807B-4C04-4A17-8544-DB5CAD2B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1037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2022-02-23T13:12:00Z</dcterms:created>
  <dcterms:modified xsi:type="dcterms:W3CDTF">2022-02-23T13:12:00Z</dcterms:modified>
</cp:coreProperties>
</file>