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A0D4C" w:rsidP="00890B92">
      <w:pPr>
        <w:spacing w:after="240"/>
        <w:jc w:val="right"/>
        <w:rPr>
          <w:sz w:val="22"/>
          <w:szCs w:val="22"/>
        </w:rPr>
      </w:pPr>
      <w:r w:rsidRPr="003A0D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0D4C">
        <w:rPr>
          <w:sz w:val="22"/>
          <w:szCs w:val="22"/>
        </w:rPr>
        <w:t>2022-03-04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A0D4C" w:rsidRPr="003A0D4C" w:rsidRDefault="003A0D4C" w:rsidP="00890B92">
      <w:pPr>
        <w:rPr>
          <w:b/>
          <w:bCs/>
          <w:sz w:val="22"/>
          <w:szCs w:val="22"/>
        </w:rPr>
      </w:pPr>
      <w:r w:rsidRPr="003A0D4C">
        <w:rPr>
          <w:b/>
          <w:bCs/>
          <w:sz w:val="22"/>
          <w:szCs w:val="22"/>
        </w:rPr>
        <w:t>Akademia Górniczo - Hutnicza</w:t>
      </w:r>
    </w:p>
    <w:p w:rsidR="003A0D4C" w:rsidRPr="003A0D4C" w:rsidRDefault="003A0D4C" w:rsidP="00890B92">
      <w:pPr>
        <w:rPr>
          <w:b/>
          <w:bCs/>
          <w:sz w:val="22"/>
          <w:szCs w:val="22"/>
        </w:rPr>
      </w:pPr>
      <w:r w:rsidRPr="003A0D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0D4C" w:rsidP="00890B92">
      <w:pPr>
        <w:rPr>
          <w:b/>
          <w:bCs/>
          <w:sz w:val="22"/>
          <w:szCs w:val="22"/>
        </w:rPr>
      </w:pPr>
      <w:r w:rsidRPr="003A0D4C">
        <w:rPr>
          <w:b/>
          <w:bCs/>
          <w:sz w:val="22"/>
          <w:szCs w:val="22"/>
        </w:rPr>
        <w:t>Dział Zamówień Publicznych</w:t>
      </w:r>
    </w:p>
    <w:p w:rsidR="00890B92" w:rsidRPr="00BD5546" w:rsidRDefault="003A0D4C" w:rsidP="00890B92">
      <w:pPr>
        <w:rPr>
          <w:sz w:val="22"/>
          <w:szCs w:val="22"/>
        </w:rPr>
      </w:pPr>
      <w:r w:rsidRPr="003A0D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0D4C">
        <w:rPr>
          <w:sz w:val="22"/>
          <w:szCs w:val="22"/>
        </w:rPr>
        <w:t>30</w:t>
      </w:r>
    </w:p>
    <w:p w:rsidR="00890B92" w:rsidRPr="00BD5546" w:rsidRDefault="003A0D4C" w:rsidP="00890B92">
      <w:pPr>
        <w:rPr>
          <w:sz w:val="22"/>
          <w:szCs w:val="22"/>
        </w:rPr>
      </w:pPr>
      <w:r w:rsidRPr="003A0D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0D4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0D4C" w:rsidRPr="003A0D4C">
        <w:rPr>
          <w:b/>
          <w:sz w:val="22"/>
          <w:szCs w:val="22"/>
        </w:rPr>
        <w:t>KC-zp.272-79/22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A0D4C" w:rsidRPr="003A0D4C">
        <w:rPr>
          <w:sz w:val="22"/>
          <w:szCs w:val="22"/>
        </w:rPr>
        <w:t xml:space="preserve">Tryb podstawowy bez negocjacji - art. 275 pkt. 1 ustawy </w:t>
      </w:r>
      <w:proofErr w:type="spellStart"/>
      <w:r w:rsidR="003A0D4C" w:rsidRPr="003A0D4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A0D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0D4C">
        <w:rPr>
          <w:b/>
          <w:sz w:val="22"/>
          <w:szCs w:val="22"/>
        </w:rPr>
        <w:t>Wykonanie dokumentacji projektowej dla przystosowania budynku A-2 AGH w Krakowie do aktualnych przepisów przeciwpożarowych - KC-zp.272-79/22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A0D4C" w:rsidRPr="003A0D4C">
        <w:rPr>
          <w:sz w:val="22"/>
          <w:szCs w:val="22"/>
        </w:rPr>
        <w:t>(</w:t>
      </w:r>
      <w:proofErr w:type="spellStart"/>
      <w:r w:rsidR="003A0D4C" w:rsidRPr="003A0D4C">
        <w:rPr>
          <w:sz w:val="22"/>
          <w:szCs w:val="22"/>
        </w:rPr>
        <w:t>t.j</w:t>
      </w:r>
      <w:proofErr w:type="spellEnd"/>
      <w:r w:rsidR="003A0D4C" w:rsidRPr="003A0D4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A0D4C" w:rsidP="00A80738">
      <w:pPr>
        <w:spacing w:before="120" w:after="120"/>
        <w:jc w:val="both"/>
        <w:rPr>
          <w:sz w:val="22"/>
          <w:szCs w:val="22"/>
        </w:rPr>
      </w:pPr>
      <w:r w:rsidRPr="003A0D4C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F2E" w:rsidRDefault="00185F2E">
      <w:r>
        <w:separator/>
      </w:r>
    </w:p>
  </w:endnote>
  <w:endnote w:type="continuationSeparator" w:id="0">
    <w:p w:rsidR="00185F2E" w:rsidRDefault="00185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F2E" w:rsidRDefault="00185F2E">
      <w:r>
        <w:separator/>
      </w:r>
    </w:p>
  </w:footnote>
  <w:footnote w:type="continuationSeparator" w:id="0">
    <w:p w:rsidR="00185F2E" w:rsidRDefault="00185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4C" w:rsidRDefault="003A0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4C" w:rsidRDefault="003A0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4C" w:rsidRDefault="003A0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F2E"/>
    <w:rsid w:val="00007727"/>
    <w:rsid w:val="00017720"/>
    <w:rsid w:val="00035488"/>
    <w:rsid w:val="000D7F25"/>
    <w:rsid w:val="000E00E5"/>
    <w:rsid w:val="00173B20"/>
    <w:rsid w:val="00185F2E"/>
    <w:rsid w:val="001C69FF"/>
    <w:rsid w:val="0023318D"/>
    <w:rsid w:val="003A0D4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D533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670AAA-BD4D-4500-8F6F-83C8FD1D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2022-03-04T05:18:00Z</dcterms:created>
  <dcterms:modified xsi:type="dcterms:W3CDTF">2022-03-04T05:18:00Z</dcterms:modified>
</cp:coreProperties>
</file>