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74E9E652" w:rsidR="000B6508" w:rsidRPr="00997BA9" w:rsidRDefault="000B6508" w:rsidP="00997BA9">
      <w:pPr>
        <w:spacing w:after="0" w:line="360" w:lineRule="auto"/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bookmarkStart w:id="1" w:name="_Hlk95301881"/>
      <w:r w:rsidR="00997BA9" w:rsidRPr="00997BA9">
        <w:rPr>
          <w:rFonts w:ascii="Arial" w:hAnsi="Arial" w:cs="Arial"/>
          <w:b/>
          <w:bCs/>
          <w:sz w:val="20"/>
          <w:szCs w:val="20"/>
        </w:rPr>
        <w:t xml:space="preserve">na </w:t>
      </w:r>
      <w:bookmarkStart w:id="2" w:name="_Hlk96508638"/>
      <w:r w:rsidR="00997BA9" w:rsidRPr="00997BA9">
        <w:rPr>
          <w:rFonts w:ascii="Arial" w:hAnsi="Arial" w:cs="Arial"/>
          <w:b/>
          <w:bCs/>
          <w:sz w:val="20"/>
          <w:szCs w:val="20"/>
        </w:rPr>
        <w:t xml:space="preserve">dostawę stanowiska laboratoryjnego pomiarów układu elektronicznych  dla </w:t>
      </w:r>
      <w:proofErr w:type="spellStart"/>
      <w:r w:rsidR="00997BA9" w:rsidRPr="00997BA9">
        <w:rPr>
          <w:rFonts w:ascii="Arial" w:hAnsi="Arial" w:cs="Arial"/>
          <w:b/>
          <w:bCs/>
          <w:sz w:val="20"/>
          <w:szCs w:val="20"/>
        </w:rPr>
        <w:t>WIEiT</w:t>
      </w:r>
      <w:proofErr w:type="spellEnd"/>
      <w:r w:rsidR="00997BA9" w:rsidRPr="00997BA9">
        <w:rPr>
          <w:rFonts w:ascii="Arial" w:hAnsi="Arial" w:cs="Arial"/>
          <w:b/>
          <w:bCs/>
          <w:sz w:val="20"/>
          <w:szCs w:val="20"/>
        </w:rPr>
        <w:t xml:space="preserve"> - KC-zp.272-</w:t>
      </w:r>
      <w:r w:rsidR="00D46106">
        <w:rPr>
          <w:rFonts w:ascii="Arial" w:hAnsi="Arial" w:cs="Arial"/>
          <w:b/>
          <w:bCs/>
          <w:sz w:val="20"/>
          <w:szCs w:val="20"/>
        </w:rPr>
        <w:t>118</w:t>
      </w:r>
      <w:r w:rsidR="00997BA9" w:rsidRPr="00997BA9">
        <w:rPr>
          <w:rFonts w:ascii="Arial" w:hAnsi="Arial" w:cs="Arial"/>
          <w:b/>
          <w:bCs/>
          <w:sz w:val="20"/>
          <w:szCs w:val="20"/>
        </w:rPr>
        <w:t>/22</w:t>
      </w:r>
      <w:bookmarkEnd w:id="1"/>
      <w:bookmarkEnd w:id="2"/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3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3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5DE1D2" w14:textId="77777777" w:rsidR="003B237C" w:rsidRDefault="003B237C" w:rsidP="0038231F">
      <w:pPr>
        <w:spacing w:after="0" w:line="240" w:lineRule="auto"/>
      </w:pPr>
      <w:r>
        <w:separator/>
      </w:r>
    </w:p>
  </w:endnote>
  <w:endnote w:type="continuationSeparator" w:id="0">
    <w:p w14:paraId="21F13BC7" w14:textId="77777777" w:rsidR="003B237C" w:rsidRDefault="003B23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B4EC1" w14:textId="77777777" w:rsidR="003B237C" w:rsidRDefault="003B237C" w:rsidP="0038231F">
      <w:pPr>
        <w:spacing w:after="0" w:line="240" w:lineRule="auto"/>
      </w:pPr>
      <w:r>
        <w:separator/>
      </w:r>
    </w:p>
  </w:footnote>
  <w:footnote w:type="continuationSeparator" w:id="0">
    <w:p w14:paraId="4F774D6A" w14:textId="77777777" w:rsidR="003B237C" w:rsidRDefault="003B237C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E64D4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237C"/>
    <w:rsid w:val="003B7238"/>
    <w:rsid w:val="003C3B64"/>
    <w:rsid w:val="003F024C"/>
    <w:rsid w:val="0041493B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C3ECF"/>
    <w:rsid w:val="005E176A"/>
    <w:rsid w:val="00634311"/>
    <w:rsid w:val="00641874"/>
    <w:rsid w:val="00647729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344C6"/>
    <w:rsid w:val="009440B7"/>
    <w:rsid w:val="009462BD"/>
    <w:rsid w:val="009475A8"/>
    <w:rsid w:val="00952535"/>
    <w:rsid w:val="00956C26"/>
    <w:rsid w:val="00960337"/>
    <w:rsid w:val="00966C45"/>
    <w:rsid w:val="00975019"/>
    <w:rsid w:val="00975C49"/>
    <w:rsid w:val="00997BA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46106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47CAA-0B6B-4040-A8AB-A90FE5BA6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2022-02-07T10:28:00Z</cp:lastPrinted>
  <dcterms:created xsi:type="dcterms:W3CDTF">2022-03-17T10:57:00Z</dcterms:created>
  <dcterms:modified xsi:type="dcterms:W3CDTF">2022-03-17T10:57:00Z</dcterms:modified>
</cp:coreProperties>
</file>