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438E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date"/>
          <w:color w:val="444444"/>
          <w:sz w:val="20"/>
          <w:szCs w:val="20"/>
        </w:rPr>
        <w:t>01/04/2022</w:t>
      </w:r>
      <w:r w:rsidRPr="00DF08A2">
        <w:rPr>
          <w:color w:val="444444"/>
          <w:sz w:val="20"/>
          <w:szCs w:val="20"/>
        </w:rPr>
        <w:t>    </w:t>
      </w:r>
      <w:r w:rsidRPr="00DF08A2">
        <w:rPr>
          <w:rStyle w:val="oj"/>
          <w:color w:val="444444"/>
          <w:sz w:val="20"/>
          <w:szCs w:val="20"/>
        </w:rPr>
        <w:t>S65</w:t>
      </w:r>
    </w:p>
    <w:p w14:paraId="5897248B" w14:textId="77777777" w:rsidR="00DF08A2" w:rsidRPr="00DF08A2" w:rsidRDefault="00DF08A2" w:rsidP="00DF08A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DF08A2">
          <w:rPr>
            <w:rStyle w:val="Hipercze"/>
            <w:color w:val="3366CC"/>
            <w:sz w:val="20"/>
            <w:szCs w:val="20"/>
          </w:rPr>
          <w:t>I.</w:t>
        </w:r>
      </w:hyperlink>
    </w:p>
    <w:p w14:paraId="3961DEA9" w14:textId="77777777" w:rsidR="00DF08A2" w:rsidRPr="00DF08A2" w:rsidRDefault="00DF08A2" w:rsidP="00DF08A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DF08A2">
          <w:rPr>
            <w:rStyle w:val="Hipercze"/>
            <w:color w:val="3366CC"/>
            <w:sz w:val="20"/>
            <w:szCs w:val="20"/>
          </w:rPr>
          <w:t>II.</w:t>
        </w:r>
      </w:hyperlink>
    </w:p>
    <w:p w14:paraId="7AA7BE07" w14:textId="77777777" w:rsidR="00DF08A2" w:rsidRPr="00DF08A2" w:rsidRDefault="00DF08A2" w:rsidP="00DF08A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DF08A2">
          <w:rPr>
            <w:rStyle w:val="Hipercze"/>
            <w:color w:val="3366CC"/>
            <w:sz w:val="20"/>
            <w:szCs w:val="20"/>
          </w:rPr>
          <w:t>III.</w:t>
        </w:r>
      </w:hyperlink>
    </w:p>
    <w:p w14:paraId="1031FB12" w14:textId="77777777" w:rsidR="00DF08A2" w:rsidRPr="00DF08A2" w:rsidRDefault="00DF08A2" w:rsidP="00DF08A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DF08A2">
          <w:rPr>
            <w:rStyle w:val="Hipercze"/>
            <w:color w:val="3366CC"/>
            <w:sz w:val="20"/>
            <w:szCs w:val="20"/>
          </w:rPr>
          <w:t>IV.</w:t>
        </w:r>
      </w:hyperlink>
    </w:p>
    <w:p w14:paraId="6879A400" w14:textId="77777777" w:rsidR="00DF08A2" w:rsidRPr="00DF08A2" w:rsidRDefault="00DF08A2" w:rsidP="00DF08A2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DF08A2">
          <w:rPr>
            <w:rStyle w:val="Hipercze"/>
            <w:color w:val="3366CC"/>
            <w:sz w:val="20"/>
            <w:szCs w:val="20"/>
          </w:rPr>
          <w:t>VI.</w:t>
        </w:r>
      </w:hyperlink>
    </w:p>
    <w:p w14:paraId="1D957243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DF08A2">
        <w:rPr>
          <w:b/>
          <w:bCs/>
          <w:color w:val="444444"/>
          <w:sz w:val="20"/>
          <w:szCs w:val="20"/>
        </w:rPr>
        <w:t>Polska-Kraków: Komputery przenośne</w:t>
      </w:r>
    </w:p>
    <w:p w14:paraId="094D3B2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DF08A2">
        <w:rPr>
          <w:b/>
          <w:bCs/>
          <w:color w:val="444444"/>
          <w:sz w:val="20"/>
          <w:szCs w:val="20"/>
        </w:rPr>
        <w:t>2022/S 065-168754</w:t>
      </w:r>
    </w:p>
    <w:p w14:paraId="72E2ED3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DF08A2">
        <w:rPr>
          <w:b/>
          <w:bCs/>
          <w:color w:val="444444"/>
          <w:sz w:val="20"/>
          <w:szCs w:val="20"/>
        </w:rPr>
        <w:t>Ogłoszenie o zamówieniu</w:t>
      </w:r>
    </w:p>
    <w:p w14:paraId="06B3D4C4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DF08A2">
        <w:rPr>
          <w:b/>
          <w:bCs/>
          <w:color w:val="444444"/>
          <w:sz w:val="20"/>
          <w:szCs w:val="20"/>
        </w:rPr>
        <w:t>Dostawy</w:t>
      </w:r>
    </w:p>
    <w:p w14:paraId="3BF61F12" w14:textId="77777777" w:rsidR="00DF08A2" w:rsidRPr="00DF08A2" w:rsidRDefault="00DF08A2" w:rsidP="00DF08A2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DF08A2">
        <w:rPr>
          <w:b/>
          <w:bCs/>
          <w:color w:val="444444"/>
          <w:sz w:val="20"/>
          <w:szCs w:val="20"/>
        </w:rPr>
        <w:t>Podstawa prawna:</w:t>
      </w:r>
    </w:p>
    <w:p w14:paraId="6C12D465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color w:val="444444"/>
          <w:sz w:val="20"/>
          <w:szCs w:val="20"/>
        </w:rPr>
        <w:t>Dyrektywa 2014/24/UE</w:t>
      </w:r>
    </w:p>
    <w:p w14:paraId="296B253F" w14:textId="77777777" w:rsidR="00DF08A2" w:rsidRPr="00DF08A2" w:rsidRDefault="00DF08A2" w:rsidP="00DF08A2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DF08A2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E80B3C9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I.1)</w:t>
      </w:r>
      <w:r w:rsidRPr="00DF08A2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7A7DEDF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Oficjalna nazwa: Akademia Górniczo - Hutnicza im. Stanisława Staszica w Krakowie</w:t>
      </w:r>
      <w:r w:rsidRPr="00DF08A2">
        <w:rPr>
          <w:color w:val="000000"/>
          <w:sz w:val="20"/>
          <w:szCs w:val="20"/>
        </w:rPr>
        <w:br/>
        <w:t>Adres pocztowy: Al. Mickiewicza 30, 30-059 Kraków</w:t>
      </w:r>
      <w:r w:rsidRPr="00DF08A2">
        <w:rPr>
          <w:color w:val="000000"/>
          <w:sz w:val="20"/>
          <w:szCs w:val="20"/>
        </w:rPr>
        <w:br/>
        <w:t>Miejscowość: Kraków</w:t>
      </w:r>
      <w:r w:rsidRPr="00DF08A2">
        <w:rPr>
          <w:color w:val="000000"/>
          <w:sz w:val="20"/>
          <w:szCs w:val="20"/>
        </w:rPr>
        <w:br/>
        <w:t>Kod NUTS: </w:t>
      </w:r>
      <w:r w:rsidRPr="00DF08A2">
        <w:rPr>
          <w:rStyle w:val="nutscode"/>
          <w:color w:val="000000"/>
          <w:sz w:val="20"/>
          <w:szCs w:val="20"/>
        </w:rPr>
        <w:t>PL213 Miasto Kraków</w:t>
      </w:r>
      <w:r w:rsidRPr="00DF08A2">
        <w:rPr>
          <w:color w:val="000000"/>
          <w:sz w:val="20"/>
          <w:szCs w:val="20"/>
        </w:rPr>
        <w:br/>
        <w:t>Kod pocztowy: 30-059</w:t>
      </w:r>
      <w:r w:rsidRPr="00DF08A2">
        <w:rPr>
          <w:color w:val="000000"/>
          <w:sz w:val="20"/>
          <w:szCs w:val="20"/>
        </w:rPr>
        <w:br/>
        <w:t>Państwo: Polska</w:t>
      </w:r>
      <w:r w:rsidRPr="00DF08A2">
        <w:rPr>
          <w:color w:val="000000"/>
          <w:sz w:val="20"/>
          <w:szCs w:val="20"/>
        </w:rPr>
        <w:br/>
        <w:t>Osoba do kontaktów: Jarosław Grzech</w:t>
      </w:r>
      <w:r w:rsidRPr="00DF08A2">
        <w:rPr>
          <w:color w:val="000000"/>
          <w:sz w:val="20"/>
          <w:szCs w:val="20"/>
        </w:rPr>
        <w:br/>
        <w:t>E-mail: </w:t>
      </w:r>
      <w:hyperlink r:id="rId12" w:history="1">
        <w:r w:rsidRPr="00DF08A2">
          <w:rPr>
            <w:rStyle w:val="Hipercze"/>
            <w:color w:val="3366CC"/>
            <w:sz w:val="20"/>
            <w:szCs w:val="20"/>
          </w:rPr>
          <w:t>dzp@agh.edu.pl</w:t>
        </w:r>
      </w:hyperlink>
      <w:r w:rsidRPr="00DF08A2">
        <w:rPr>
          <w:color w:val="000000"/>
          <w:sz w:val="20"/>
          <w:szCs w:val="20"/>
        </w:rPr>
        <w:br/>
        <w:t>Tel.: +48 126173595</w:t>
      </w:r>
      <w:r w:rsidRPr="00DF08A2">
        <w:rPr>
          <w:color w:val="000000"/>
          <w:sz w:val="20"/>
          <w:szCs w:val="20"/>
        </w:rPr>
        <w:br/>
        <w:t>Faks: +48 126173363</w:t>
      </w:r>
      <w:r w:rsidRPr="00DF08A2">
        <w:rPr>
          <w:color w:val="000000"/>
          <w:sz w:val="20"/>
          <w:szCs w:val="20"/>
        </w:rPr>
        <w:br/>
      </w:r>
      <w:r w:rsidRPr="00DF08A2">
        <w:rPr>
          <w:b/>
          <w:bCs/>
          <w:color w:val="000000"/>
          <w:sz w:val="20"/>
          <w:szCs w:val="20"/>
        </w:rPr>
        <w:t>Adresy internetowe:</w:t>
      </w:r>
      <w:r w:rsidRPr="00DF08A2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DF08A2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DF08A2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F08A2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4C1E6B8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I.3)</w:t>
      </w:r>
      <w:r w:rsidRPr="00DF08A2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460F00D1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F08A2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489F1A4E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Więcej informacji można uzyskać pod adresem podanym powyżej</w:t>
      </w:r>
    </w:p>
    <w:p w14:paraId="1AC10E0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F08A2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14:paraId="7B433D3D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I.4)</w:t>
      </w:r>
      <w:r w:rsidRPr="00DF08A2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5D91372F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Inny rodzaj: Uczelnia Publiczna</w:t>
      </w:r>
    </w:p>
    <w:p w14:paraId="26FEE0D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I.5)</w:t>
      </w:r>
      <w:r w:rsidRPr="00DF08A2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1B036421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Edukacja</w:t>
      </w:r>
    </w:p>
    <w:p w14:paraId="6C251449" w14:textId="77777777" w:rsidR="00DF08A2" w:rsidRPr="00DF08A2" w:rsidRDefault="00DF08A2" w:rsidP="00DF08A2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DF08A2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5882D9A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II.1)</w:t>
      </w:r>
      <w:r w:rsidRPr="00DF08A2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344A5B2A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II.1.1)</w:t>
      </w:r>
      <w:r w:rsidRPr="00DF08A2">
        <w:rPr>
          <w:rStyle w:val="timark"/>
          <w:b/>
          <w:bCs/>
          <w:color w:val="000000"/>
          <w:sz w:val="20"/>
          <w:szCs w:val="20"/>
        </w:rPr>
        <w:t>Nazwa:</w:t>
      </w:r>
    </w:p>
    <w:p w14:paraId="23983B84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Dostawa komputerów przenośnych dla </w:t>
      </w:r>
      <w:proofErr w:type="spellStart"/>
      <w:r w:rsidRPr="00DF08A2">
        <w:rPr>
          <w:color w:val="000000"/>
          <w:sz w:val="20"/>
          <w:szCs w:val="20"/>
        </w:rPr>
        <w:t>WEiP</w:t>
      </w:r>
      <w:proofErr w:type="spellEnd"/>
      <w:r w:rsidRPr="00DF08A2">
        <w:rPr>
          <w:color w:val="000000"/>
          <w:sz w:val="20"/>
          <w:szCs w:val="20"/>
        </w:rPr>
        <w:t xml:space="preserve"> oraz </w:t>
      </w:r>
      <w:proofErr w:type="spellStart"/>
      <w:r w:rsidRPr="00DF08A2">
        <w:rPr>
          <w:color w:val="000000"/>
          <w:sz w:val="20"/>
          <w:szCs w:val="20"/>
        </w:rPr>
        <w:t>WEAIiIB</w:t>
      </w:r>
      <w:proofErr w:type="spellEnd"/>
      <w:r w:rsidRPr="00DF08A2">
        <w:rPr>
          <w:color w:val="000000"/>
          <w:sz w:val="20"/>
          <w:szCs w:val="20"/>
        </w:rPr>
        <w:t xml:space="preserve"> - KC-zp.272-173/22</w:t>
      </w:r>
    </w:p>
    <w:p w14:paraId="223007F4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Numer referencyjny: KC-zp.272-173/22</w:t>
      </w:r>
    </w:p>
    <w:p w14:paraId="27ADDCAE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II.1.2)</w:t>
      </w:r>
      <w:r w:rsidRPr="00DF08A2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53F7CC29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rStyle w:val="cpvcode"/>
          <w:color w:val="000000"/>
          <w:sz w:val="20"/>
          <w:szCs w:val="20"/>
        </w:rPr>
        <w:t>30213100 Komputery przenośne</w:t>
      </w:r>
    </w:p>
    <w:p w14:paraId="64602FA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II.1.3)</w:t>
      </w:r>
      <w:r w:rsidRPr="00DF08A2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59106BE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Dostawy</w:t>
      </w:r>
    </w:p>
    <w:p w14:paraId="6607BDFA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II.1.4)</w:t>
      </w:r>
      <w:r w:rsidRPr="00DF08A2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521009D8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Przedmiotem zamówienia jest dostawa 2 szt. komputerów przenośnych zgodnie z wymaganiami opisanymi w pkt 4.1 SWZ</w:t>
      </w:r>
    </w:p>
    <w:p w14:paraId="4C567E22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II.1.5)</w:t>
      </w:r>
      <w:r w:rsidRPr="00DF08A2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2D31AFF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II.1.6)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6637CFB2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To zamówienie podzielone jest na części: tak</w:t>
      </w:r>
    </w:p>
    <w:p w14:paraId="0627D861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Oferty można składać w odniesieniu do wszystkich części</w:t>
      </w:r>
    </w:p>
    <w:p w14:paraId="41A4A64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II.2)</w:t>
      </w:r>
      <w:r w:rsidRPr="00DF08A2">
        <w:rPr>
          <w:rStyle w:val="timark"/>
          <w:b/>
          <w:bCs/>
          <w:color w:val="000000"/>
          <w:sz w:val="20"/>
          <w:szCs w:val="20"/>
        </w:rPr>
        <w:t>Opis</w:t>
      </w:r>
    </w:p>
    <w:p w14:paraId="648ADB1C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II.2.1)</w:t>
      </w:r>
      <w:r w:rsidRPr="00DF08A2">
        <w:rPr>
          <w:rStyle w:val="timark"/>
          <w:b/>
          <w:bCs/>
          <w:color w:val="000000"/>
          <w:sz w:val="20"/>
          <w:szCs w:val="20"/>
        </w:rPr>
        <w:t>Nazwa:</w:t>
      </w:r>
    </w:p>
    <w:p w14:paraId="3E04B6A9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Dostawa 1 </w:t>
      </w:r>
      <w:proofErr w:type="spellStart"/>
      <w:r w:rsidRPr="00DF08A2">
        <w:rPr>
          <w:color w:val="000000"/>
          <w:sz w:val="20"/>
          <w:szCs w:val="20"/>
        </w:rPr>
        <w:t>szt</w:t>
      </w:r>
      <w:proofErr w:type="spellEnd"/>
      <w:r w:rsidRPr="00DF08A2">
        <w:rPr>
          <w:color w:val="000000"/>
          <w:sz w:val="20"/>
          <w:szCs w:val="20"/>
        </w:rPr>
        <w:t xml:space="preserve">, notebooka dla </w:t>
      </w:r>
      <w:proofErr w:type="spellStart"/>
      <w:r w:rsidRPr="00DF08A2">
        <w:rPr>
          <w:color w:val="000000"/>
          <w:sz w:val="20"/>
          <w:szCs w:val="20"/>
        </w:rPr>
        <w:t>WEiP</w:t>
      </w:r>
      <w:proofErr w:type="spellEnd"/>
    </w:p>
    <w:p w14:paraId="55E0440A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Część nr: 1</w:t>
      </w:r>
    </w:p>
    <w:p w14:paraId="179F1AE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II.2.2)</w:t>
      </w:r>
      <w:r w:rsidRPr="00DF08A2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4DD7357B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rStyle w:val="cpvcode"/>
          <w:color w:val="000000"/>
          <w:sz w:val="20"/>
          <w:szCs w:val="20"/>
        </w:rPr>
        <w:t>30213100 Komputery przenośne</w:t>
      </w:r>
    </w:p>
    <w:p w14:paraId="542B804E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II.2.3)</w:t>
      </w:r>
      <w:r w:rsidRPr="00DF08A2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23E61B4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Kod NUTS: </w:t>
      </w:r>
      <w:r w:rsidRPr="00DF08A2">
        <w:rPr>
          <w:rStyle w:val="nutscode"/>
          <w:color w:val="000000"/>
          <w:sz w:val="20"/>
          <w:szCs w:val="20"/>
        </w:rPr>
        <w:t>PL213 Miasto Kraków</w:t>
      </w:r>
    </w:p>
    <w:p w14:paraId="4DB09488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II.2.4)</w:t>
      </w:r>
      <w:r w:rsidRPr="00DF08A2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0A3F1248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lastRenderedPageBreak/>
        <w:t xml:space="preserve">Przedmiotem zamówienia jest dostawa 1 </w:t>
      </w:r>
      <w:proofErr w:type="spellStart"/>
      <w:r w:rsidRPr="00DF08A2">
        <w:rPr>
          <w:color w:val="000000"/>
          <w:sz w:val="20"/>
          <w:szCs w:val="20"/>
        </w:rPr>
        <w:t>szt</w:t>
      </w:r>
      <w:proofErr w:type="spellEnd"/>
      <w:r w:rsidRPr="00DF08A2">
        <w:rPr>
          <w:color w:val="000000"/>
          <w:sz w:val="20"/>
          <w:szCs w:val="20"/>
        </w:rPr>
        <w:t>, notebooka zgodnie z wymaganiami opisanymi w pkt 4.1 dla zadania nr 1</w:t>
      </w:r>
    </w:p>
    <w:p w14:paraId="30AD04B6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II.2.5)</w:t>
      </w:r>
      <w:r w:rsidRPr="00DF08A2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789A8890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B760355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II.2.6)</w:t>
      </w:r>
      <w:r w:rsidRPr="00DF08A2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596ABA0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II.2.7)</w:t>
      </w:r>
      <w:r w:rsidRPr="00DF08A2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E6EA84E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Okres w dniach: 14</w:t>
      </w:r>
    </w:p>
    <w:p w14:paraId="263BA06A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Niniejsze zamówienie podlega wznowieniu: nie</w:t>
      </w:r>
    </w:p>
    <w:p w14:paraId="5885C185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II.2.10)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1E5E024E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Dopuszcza się składanie ofert wariantowych: nie</w:t>
      </w:r>
    </w:p>
    <w:p w14:paraId="178B2EE6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II.2.11)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5192E8BF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Opcje: nie</w:t>
      </w:r>
    </w:p>
    <w:p w14:paraId="0BF7D44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II.2.13)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3D96BEE5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B2625A4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II.2.14)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617EE53C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C2D14C6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Zadanie nr 1</w:t>
      </w:r>
    </w:p>
    <w:p w14:paraId="4882D1F0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Nr Nazwa kryterium Waga</w:t>
      </w:r>
    </w:p>
    <w:p w14:paraId="5DBCAE24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1 Cena 60 %</w:t>
      </w:r>
    </w:p>
    <w:p w14:paraId="2A717FA2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 Termin realizacji zamówienia 10%</w:t>
      </w:r>
    </w:p>
    <w:p w14:paraId="5F3A3A8C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3 Okres gwarancji 30%</w:t>
      </w:r>
    </w:p>
    <w:p w14:paraId="57E4FEC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II.2)</w:t>
      </w:r>
      <w:r w:rsidRPr="00DF08A2">
        <w:rPr>
          <w:rStyle w:val="timark"/>
          <w:b/>
          <w:bCs/>
          <w:color w:val="000000"/>
          <w:sz w:val="20"/>
          <w:szCs w:val="20"/>
        </w:rPr>
        <w:t>Opis</w:t>
      </w:r>
    </w:p>
    <w:p w14:paraId="070DE93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II.2.1)</w:t>
      </w:r>
      <w:r w:rsidRPr="00DF08A2">
        <w:rPr>
          <w:rStyle w:val="timark"/>
          <w:b/>
          <w:bCs/>
          <w:color w:val="000000"/>
          <w:sz w:val="20"/>
          <w:szCs w:val="20"/>
        </w:rPr>
        <w:t>Nazwa:</w:t>
      </w:r>
    </w:p>
    <w:p w14:paraId="3BB79D52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Dostawa 1 szt. komputera przenośnego dla </w:t>
      </w:r>
      <w:proofErr w:type="spellStart"/>
      <w:r w:rsidRPr="00DF08A2">
        <w:rPr>
          <w:color w:val="000000"/>
          <w:sz w:val="20"/>
          <w:szCs w:val="20"/>
        </w:rPr>
        <w:t>WEAIiIB</w:t>
      </w:r>
      <w:proofErr w:type="spellEnd"/>
    </w:p>
    <w:p w14:paraId="0E1B2630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Część nr: 2</w:t>
      </w:r>
    </w:p>
    <w:p w14:paraId="4294B948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II.2.2)</w:t>
      </w:r>
      <w:r w:rsidRPr="00DF08A2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5E94E1AF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rStyle w:val="cpvcode"/>
          <w:color w:val="000000"/>
          <w:sz w:val="20"/>
          <w:szCs w:val="20"/>
        </w:rPr>
        <w:t>30213100 Komputery przenośne</w:t>
      </w:r>
    </w:p>
    <w:p w14:paraId="10A2F14F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II.2.3)</w:t>
      </w:r>
      <w:r w:rsidRPr="00DF08A2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56102B68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Kod NUTS: </w:t>
      </w:r>
      <w:r w:rsidRPr="00DF08A2">
        <w:rPr>
          <w:rStyle w:val="nutscode"/>
          <w:color w:val="000000"/>
          <w:sz w:val="20"/>
          <w:szCs w:val="20"/>
        </w:rPr>
        <w:t>PL213 Miasto Kraków</w:t>
      </w:r>
    </w:p>
    <w:p w14:paraId="455E081A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II.2.4)</w:t>
      </w:r>
      <w:r w:rsidRPr="00DF08A2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4369A6AF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Przedmiotem zamówienia jest dostawa 1 szt. komputera przenośnego zgodnie z wymaganiami opisanymi w pkt 4.1 SWZ dla zadania nr 2</w:t>
      </w:r>
    </w:p>
    <w:p w14:paraId="472C6E3A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II.2.5)</w:t>
      </w:r>
      <w:r w:rsidRPr="00DF08A2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0E8D7B11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4B70667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II.2.6)</w:t>
      </w:r>
      <w:r w:rsidRPr="00DF08A2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5C7D8558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II.2.7)</w:t>
      </w:r>
      <w:r w:rsidRPr="00DF08A2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6715856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Okres w dniach: 14</w:t>
      </w:r>
    </w:p>
    <w:p w14:paraId="5556AD2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Niniejsze zamówienie podlega wznowieniu: nie</w:t>
      </w:r>
    </w:p>
    <w:p w14:paraId="793D0602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II.2.10)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351C62F4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Dopuszcza się składanie ofert wariantowych: nie</w:t>
      </w:r>
    </w:p>
    <w:p w14:paraId="1D0CF798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II.2.11)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15834A9A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Opcje: nie</w:t>
      </w:r>
    </w:p>
    <w:p w14:paraId="68D1BB4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II.2.13)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51098720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591C0A5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II.2.14)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73987AF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BB24DD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Zadanie nr 2</w:t>
      </w:r>
    </w:p>
    <w:p w14:paraId="4261118A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Nr Nazwa kryterium Waga</w:t>
      </w:r>
    </w:p>
    <w:p w14:paraId="20EAAC35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1 Cena 60 %</w:t>
      </w:r>
    </w:p>
    <w:p w14:paraId="65DD3542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 Waga komputera 10%</w:t>
      </w:r>
    </w:p>
    <w:p w14:paraId="7251142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3 Jasność ekranu 10%</w:t>
      </w:r>
    </w:p>
    <w:p w14:paraId="2B7FA4BE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4 Sterowanie kursorem myszy 5%</w:t>
      </w:r>
    </w:p>
    <w:p w14:paraId="5ADFCEE2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5 Jakość obrazu wbudowanej kamery do wideokonferencji 5%</w:t>
      </w:r>
    </w:p>
    <w:p w14:paraId="5710A75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6 Urządzenie uwierzytelniania biometrycznego 10%</w:t>
      </w:r>
    </w:p>
    <w:p w14:paraId="34F09C62" w14:textId="77777777" w:rsidR="00DF08A2" w:rsidRPr="00DF08A2" w:rsidRDefault="00DF08A2" w:rsidP="00DF08A2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DF08A2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DAC2509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III.1)</w:t>
      </w:r>
      <w:r w:rsidRPr="00DF08A2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20157E0C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III.1.1)</w:t>
      </w:r>
      <w:r w:rsidRPr="00DF08A2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391598A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Wykaz i krótki opis warunków:</w:t>
      </w:r>
    </w:p>
    <w:p w14:paraId="2A24F26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>.</w:t>
      </w:r>
    </w:p>
    <w:p w14:paraId="6674293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lastRenderedPageBreak/>
        <w:t>2. Dokumenty składane na wezwanie Zamawiającego:</w:t>
      </w:r>
    </w:p>
    <w:p w14:paraId="115E0DF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04B1858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BF1D0B8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>, sporządzona nie wcześniej niż 6 miesięcy przed jej złożeniem;</w:t>
      </w:r>
    </w:p>
    <w:p w14:paraId="46E0FA23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FE8DBA5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3. Wykonawcy zagraniczni</w:t>
      </w:r>
    </w:p>
    <w:p w14:paraId="633F14FE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06153C2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III.1.2)</w:t>
      </w:r>
      <w:r w:rsidRPr="00DF08A2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77B06805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Wykaz i krótki opis kryteriów kwalifikacji:</w:t>
      </w:r>
    </w:p>
    <w:p w14:paraId="45938433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Zamawiający nie opisuje, nie wyznacza szczegółowego warunku w tym zakresie.</w:t>
      </w:r>
    </w:p>
    <w:p w14:paraId="47436015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III.1.3)</w:t>
      </w:r>
      <w:r w:rsidRPr="00DF08A2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7EC9F15F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Wykaz i krótki opis kryteriów kwalifikacji:</w:t>
      </w:r>
    </w:p>
    <w:p w14:paraId="243DD15C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Zamawiający nie opisuje, nie wyznacza szczegółowego warunku w tym zakresie.</w:t>
      </w:r>
    </w:p>
    <w:p w14:paraId="72957609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III.2)</w:t>
      </w:r>
      <w:r w:rsidRPr="00DF08A2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6ADE1946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III.2.2)</w:t>
      </w:r>
      <w:r w:rsidRPr="00DF08A2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657C82BF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4B0BE03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B76771F" w14:textId="77777777" w:rsidR="00DF08A2" w:rsidRPr="00DF08A2" w:rsidRDefault="00DF08A2" w:rsidP="00DF08A2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DF08A2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AC4A7D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IV.1)</w:t>
      </w:r>
      <w:r w:rsidRPr="00DF08A2">
        <w:rPr>
          <w:rStyle w:val="timark"/>
          <w:b/>
          <w:bCs/>
          <w:color w:val="000000"/>
          <w:sz w:val="20"/>
          <w:szCs w:val="20"/>
        </w:rPr>
        <w:t>Opis</w:t>
      </w:r>
    </w:p>
    <w:p w14:paraId="7566E8AB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IV.1.1)</w:t>
      </w:r>
      <w:r w:rsidRPr="00DF08A2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07F8EFF8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Procedura otwarta</w:t>
      </w:r>
    </w:p>
    <w:p w14:paraId="741ABCB4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IV.1.3)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0C64DC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IV.1.8)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2A1FBCC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Zamówienie jest objęte Porozumieniem w sprawie zamówień rządowych: tak</w:t>
      </w:r>
    </w:p>
    <w:p w14:paraId="6B457F4C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64317DAB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IV.2.2)</w:t>
      </w:r>
      <w:r w:rsidRPr="00DF08A2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9AEFB16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Data: 29/04/2022</w:t>
      </w:r>
    </w:p>
    <w:p w14:paraId="28E35F66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Czas lokalny: 10:30</w:t>
      </w:r>
    </w:p>
    <w:p w14:paraId="35CF8ED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IV.2.3)</w:t>
      </w:r>
      <w:r w:rsidRPr="00DF08A2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6A6BBB1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IV.2.4)</w:t>
      </w:r>
      <w:r w:rsidRPr="00DF08A2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57B7859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Polski</w:t>
      </w:r>
    </w:p>
    <w:p w14:paraId="1CC4E2B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IV.2.6)</w:t>
      </w:r>
      <w:r w:rsidRPr="00DF08A2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4839A3F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Oferta musi zachować ważność do: 27/07/2022</w:t>
      </w:r>
    </w:p>
    <w:p w14:paraId="66538096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IV.2.7)</w:t>
      </w:r>
      <w:r w:rsidRPr="00DF08A2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2C78D622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Data: 29/04/2022</w:t>
      </w:r>
    </w:p>
    <w:p w14:paraId="32BB8F7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Czas lokalny: 11:00</w:t>
      </w:r>
    </w:p>
    <w:p w14:paraId="607AF1FD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Miejsce:</w:t>
      </w:r>
    </w:p>
    <w:p w14:paraId="67A24E20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89C0BF2" w14:textId="77777777" w:rsidR="00DF08A2" w:rsidRPr="00DF08A2" w:rsidRDefault="00DF08A2" w:rsidP="00DF08A2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DF08A2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583397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VI.1)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463FD841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Jest to zamówienie o charakterze powtarzającym się: nie</w:t>
      </w:r>
    </w:p>
    <w:p w14:paraId="1A58099C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VI.3)</w:t>
      </w:r>
      <w:r w:rsidRPr="00DF08A2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3E7570E6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A790F7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2. Zamawiający żąda, aby Wykonawca złożył wraz z ofertą:</w:t>
      </w:r>
    </w:p>
    <w:p w14:paraId="5153B90D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3EEF99F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1EB10B1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lastRenderedPageBreak/>
        <w:t>b) opis techniczny oferowanego sprzętu wraz ze wskazaniem wszystkich parametrów technicznych, w zakresie umożliwiającym ocenę spełniania wymagań Zamawiającego określonych w SWZ;</w:t>
      </w:r>
    </w:p>
    <w:p w14:paraId="41EC3E87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1F278DEC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B7C5825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F08A2">
        <w:rPr>
          <w:color w:val="000000"/>
          <w:sz w:val="20"/>
          <w:szCs w:val="20"/>
        </w:rPr>
        <w:t>CEiDG</w:t>
      </w:r>
      <w:proofErr w:type="spellEnd"/>
      <w:r w:rsidRPr="00DF08A2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C4E733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DF08A2">
          <w:rPr>
            <w:rStyle w:val="Hipercze"/>
            <w:color w:val="3366CC"/>
            <w:sz w:val="20"/>
            <w:szCs w:val="20"/>
          </w:rPr>
          <w:t>https://e-propublico.pl/</w:t>
        </w:r>
      </w:hyperlink>
      <w:r w:rsidRPr="00DF08A2">
        <w:rPr>
          <w:color w:val="000000"/>
          <w:sz w:val="20"/>
          <w:szCs w:val="20"/>
        </w:rPr>
        <w:t>).</w:t>
      </w:r>
    </w:p>
    <w:p w14:paraId="68A79EEF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189247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VI.4)</w:t>
      </w:r>
      <w:r w:rsidRPr="00DF08A2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0547F94B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VI.4.1)</w:t>
      </w:r>
      <w:r w:rsidRPr="00DF08A2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3533577D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Oficjalna nazwa: Prezes Krajowej Izby Odwoławczej</w:t>
      </w:r>
      <w:r w:rsidRPr="00DF08A2">
        <w:rPr>
          <w:color w:val="000000"/>
          <w:sz w:val="20"/>
          <w:szCs w:val="20"/>
        </w:rPr>
        <w:br/>
        <w:t>Adres pocztowy: ul. Postępu 17a</w:t>
      </w:r>
      <w:r w:rsidRPr="00DF08A2">
        <w:rPr>
          <w:color w:val="000000"/>
          <w:sz w:val="20"/>
          <w:szCs w:val="20"/>
        </w:rPr>
        <w:br/>
        <w:t>Miejscowość: Warszawa</w:t>
      </w:r>
      <w:r w:rsidRPr="00DF08A2">
        <w:rPr>
          <w:color w:val="000000"/>
          <w:sz w:val="20"/>
          <w:szCs w:val="20"/>
        </w:rPr>
        <w:br/>
        <w:t>Kod pocztowy: 02-676</w:t>
      </w:r>
      <w:r w:rsidRPr="00DF08A2">
        <w:rPr>
          <w:color w:val="000000"/>
          <w:sz w:val="20"/>
          <w:szCs w:val="20"/>
        </w:rPr>
        <w:br/>
        <w:t>Państwo: Polska</w:t>
      </w:r>
      <w:r w:rsidRPr="00DF08A2">
        <w:rPr>
          <w:color w:val="000000"/>
          <w:sz w:val="20"/>
          <w:szCs w:val="20"/>
        </w:rPr>
        <w:br/>
        <w:t>Tel.: +48 224584740</w:t>
      </w:r>
    </w:p>
    <w:p w14:paraId="0DB01FF3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VI.4.2)</w:t>
      </w:r>
      <w:r w:rsidRPr="00DF08A2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38C6770C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Oficjalna nazwa: Prezes Krajowej Izby Odwoławczej</w:t>
      </w:r>
      <w:r w:rsidRPr="00DF08A2">
        <w:rPr>
          <w:color w:val="000000"/>
          <w:sz w:val="20"/>
          <w:szCs w:val="20"/>
        </w:rPr>
        <w:br/>
        <w:t>Adres pocztowy: ul. Postępu 17a</w:t>
      </w:r>
      <w:r w:rsidRPr="00DF08A2">
        <w:rPr>
          <w:color w:val="000000"/>
          <w:sz w:val="20"/>
          <w:szCs w:val="20"/>
        </w:rPr>
        <w:br/>
        <w:t>Miejscowość: Warszawa</w:t>
      </w:r>
      <w:r w:rsidRPr="00DF08A2">
        <w:rPr>
          <w:color w:val="000000"/>
          <w:sz w:val="20"/>
          <w:szCs w:val="20"/>
        </w:rPr>
        <w:br/>
        <w:t>Kod pocztowy: 02-676</w:t>
      </w:r>
      <w:r w:rsidRPr="00DF08A2">
        <w:rPr>
          <w:color w:val="000000"/>
          <w:sz w:val="20"/>
          <w:szCs w:val="20"/>
        </w:rPr>
        <w:br/>
        <w:t>Państwo: Polska</w:t>
      </w:r>
    </w:p>
    <w:p w14:paraId="30D1C75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VI.4.3)</w:t>
      </w:r>
      <w:r w:rsidRPr="00DF08A2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F08A2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7AD80FD7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F08A2">
        <w:rPr>
          <w:color w:val="000000"/>
          <w:sz w:val="20"/>
          <w:szCs w:val="20"/>
        </w:rPr>
        <w:t>odwołań</w:t>
      </w:r>
      <w:proofErr w:type="spellEnd"/>
      <w:r w:rsidRPr="00DF08A2">
        <w:rPr>
          <w:color w:val="000000"/>
          <w:sz w:val="20"/>
          <w:szCs w:val="20"/>
        </w:rPr>
        <w:t>:</w:t>
      </w:r>
    </w:p>
    <w:p w14:paraId="4DE4ABC2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F08A2">
        <w:rPr>
          <w:color w:val="000000"/>
          <w:sz w:val="20"/>
          <w:szCs w:val="20"/>
        </w:rPr>
        <w:t>Pzp</w:t>
      </w:r>
      <w:proofErr w:type="spellEnd"/>
      <w:r w:rsidRPr="00DF08A2">
        <w:rPr>
          <w:color w:val="000000"/>
          <w:sz w:val="20"/>
          <w:szCs w:val="20"/>
        </w:rPr>
        <w:t>.</w:t>
      </w:r>
    </w:p>
    <w:p w14:paraId="589E06A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2. Odwołanie przysługuje na:</w:t>
      </w:r>
    </w:p>
    <w:p w14:paraId="4172BC1E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9A79740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D624F9C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F94F9F4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4. Odwołanie wnosi się w terminie:</w:t>
      </w:r>
    </w:p>
    <w:p w14:paraId="3145B6CB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A826994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81938D1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AA592E6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D016DC1" w14:textId="77777777" w:rsidR="00DF08A2" w:rsidRPr="00DF08A2" w:rsidRDefault="00DF08A2" w:rsidP="00DF08A2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5ADC43AD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VI.4.4)</w:t>
      </w:r>
      <w:r w:rsidRPr="00DF08A2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F08A2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4F1D3763" w14:textId="77777777" w:rsidR="00DF08A2" w:rsidRPr="00DF08A2" w:rsidRDefault="00DF08A2" w:rsidP="00DF08A2">
      <w:pPr>
        <w:shd w:val="clear" w:color="auto" w:fill="FFFFFF"/>
        <w:rPr>
          <w:color w:val="000000"/>
          <w:sz w:val="20"/>
          <w:szCs w:val="20"/>
        </w:rPr>
      </w:pPr>
      <w:r w:rsidRPr="00DF08A2">
        <w:rPr>
          <w:color w:val="000000"/>
          <w:sz w:val="20"/>
          <w:szCs w:val="20"/>
        </w:rPr>
        <w:t>Oficjalna nazwa: Prezes Krajowej Izby Odwoławczej</w:t>
      </w:r>
      <w:r w:rsidRPr="00DF08A2">
        <w:rPr>
          <w:color w:val="000000"/>
          <w:sz w:val="20"/>
          <w:szCs w:val="20"/>
        </w:rPr>
        <w:br/>
        <w:t>Adres pocztowy: ul. Postępu 17a</w:t>
      </w:r>
      <w:r w:rsidRPr="00DF08A2">
        <w:rPr>
          <w:color w:val="000000"/>
          <w:sz w:val="20"/>
          <w:szCs w:val="20"/>
        </w:rPr>
        <w:br/>
        <w:t>Miejscowość: Warszawa</w:t>
      </w:r>
      <w:r w:rsidRPr="00DF08A2">
        <w:rPr>
          <w:color w:val="000000"/>
          <w:sz w:val="20"/>
          <w:szCs w:val="20"/>
        </w:rPr>
        <w:br/>
        <w:t>Kod pocztowy: 02-676</w:t>
      </w:r>
      <w:r w:rsidRPr="00DF08A2">
        <w:rPr>
          <w:color w:val="000000"/>
          <w:sz w:val="20"/>
          <w:szCs w:val="20"/>
        </w:rPr>
        <w:br/>
        <w:t>Państwo: Polska</w:t>
      </w:r>
      <w:r w:rsidRPr="00DF08A2">
        <w:rPr>
          <w:color w:val="000000"/>
          <w:sz w:val="20"/>
          <w:szCs w:val="20"/>
        </w:rPr>
        <w:br/>
        <w:t>Tel.: +48 224584740</w:t>
      </w:r>
    </w:p>
    <w:p w14:paraId="2EE2AE40" w14:textId="77777777" w:rsidR="00DF08A2" w:rsidRPr="00DF08A2" w:rsidRDefault="00DF08A2" w:rsidP="00DF08A2">
      <w:pPr>
        <w:shd w:val="clear" w:color="auto" w:fill="FFFFFF"/>
        <w:rPr>
          <w:color w:val="444444"/>
          <w:sz w:val="20"/>
          <w:szCs w:val="20"/>
        </w:rPr>
      </w:pPr>
      <w:r w:rsidRPr="00DF08A2">
        <w:rPr>
          <w:rStyle w:val="nomark"/>
          <w:color w:val="000000"/>
          <w:sz w:val="20"/>
          <w:szCs w:val="20"/>
        </w:rPr>
        <w:t>VI.5)</w:t>
      </w:r>
      <w:r w:rsidRPr="00DF08A2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61BF4D9C" w14:textId="5F22D1ED" w:rsidR="00A450B2" w:rsidRPr="00DF08A2" w:rsidRDefault="00DF08A2" w:rsidP="00DF08A2">
      <w:pPr>
        <w:shd w:val="clear" w:color="auto" w:fill="FFFFFF"/>
      </w:pPr>
      <w:r w:rsidRPr="00DF08A2">
        <w:rPr>
          <w:color w:val="000000"/>
          <w:sz w:val="20"/>
          <w:szCs w:val="20"/>
        </w:rPr>
        <w:t>29/03/2022</w:t>
      </w:r>
    </w:p>
    <w:sectPr w:rsidR="00A450B2" w:rsidRPr="00DF08A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AD5D2" w14:textId="77777777" w:rsidR="0078463E" w:rsidRDefault="0078463E">
      <w:r>
        <w:separator/>
      </w:r>
    </w:p>
  </w:endnote>
  <w:endnote w:type="continuationSeparator" w:id="0">
    <w:p w14:paraId="26638424" w14:textId="77777777" w:rsidR="0078463E" w:rsidRDefault="0078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07B9" w14:textId="77777777" w:rsidR="005F3DC0" w:rsidRDefault="005F3D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61D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3927" w14:textId="77777777" w:rsidR="005F3DC0" w:rsidRDefault="005F3D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12BC" w14:textId="77777777" w:rsidR="0078463E" w:rsidRDefault="0078463E">
      <w:r>
        <w:separator/>
      </w:r>
    </w:p>
  </w:footnote>
  <w:footnote w:type="continuationSeparator" w:id="0">
    <w:p w14:paraId="0126D153" w14:textId="77777777" w:rsidR="0078463E" w:rsidRDefault="00784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CB4D" w14:textId="77777777" w:rsidR="005F3DC0" w:rsidRDefault="005F3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89FD" w14:textId="77777777" w:rsidR="005F3DC0" w:rsidRDefault="005F3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2D2F9" w14:textId="77777777" w:rsidR="005F3DC0" w:rsidRDefault="005F3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11211C1"/>
    <w:multiLevelType w:val="multilevel"/>
    <w:tmpl w:val="85BA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63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3DC0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463E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61FC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08A2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0AE49225"/>
  <w15:chartTrackingRefBased/>
  <w15:docId w15:val="{BCB20D8B-E02F-4092-8756-CA080280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F08A2"/>
  </w:style>
  <w:style w:type="character" w:customStyle="1" w:styleId="oj">
    <w:name w:val="oj"/>
    <w:basedOn w:val="Domylnaczcionkaakapitu"/>
    <w:rsid w:val="00DF08A2"/>
  </w:style>
  <w:style w:type="paragraph" w:styleId="NormalnyWeb">
    <w:name w:val="Normal (Web)"/>
    <w:basedOn w:val="Normalny"/>
    <w:uiPriority w:val="99"/>
    <w:unhideWhenUsed/>
    <w:rsid w:val="00DF08A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F08A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F08A2"/>
  </w:style>
  <w:style w:type="character" w:customStyle="1" w:styleId="timark">
    <w:name w:val="timark"/>
    <w:basedOn w:val="Domylnaczcionkaakapitu"/>
    <w:rsid w:val="00DF08A2"/>
  </w:style>
  <w:style w:type="character" w:customStyle="1" w:styleId="nutscode">
    <w:name w:val="nutscode"/>
    <w:basedOn w:val="Domylnaczcionkaakapitu"/>
    <w:rsid w:val="00DF08A2"/>
  </w:style>
  <w:style w:type="character" w:customStyle="1" w:styleId="cpvcode">
    <w:name w:val="cpvcode"/>
    <w:basedOn w:val="Domylnaczcionkaakapitu"/>
    <w:rsid w:val="00DF0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115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485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4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35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410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3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03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662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5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350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6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4509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91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86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81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87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957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898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341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10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427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32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63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99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5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649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966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44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1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65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1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2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0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86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7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504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2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69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18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780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22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992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36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21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29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963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7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382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0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870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489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52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50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4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55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07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658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0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932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11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42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11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086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23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575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48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338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648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335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9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8482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22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57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0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48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66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227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3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647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0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346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365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25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521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7364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2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20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25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5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85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21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3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660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70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52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487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01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6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61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57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0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473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61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251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7294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61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01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984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16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642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87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28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56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648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36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009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5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390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00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05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6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8754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68754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68754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68754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68754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1625</Words>
  <Characters>11665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2022-04-01T07:07:00Z</cp:lastPrinted>
  <dcterms:created xsi:type="dcterms:W3CDTF">2022-04-01T07:09:00Z</dcterms:created>
  <dcterms:modified xsi:type="dcterms:W3CDTF">2022-04-01T07:09:00Z</dcterms:modified>
</cp:coreProperties>
</file>