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4D543D" w:rsidRDefault="00DD3308">
      <w:pPr>
        <w:spacing w:before="48" w:line="240" w:lineRule="atLeast"/>
        <w:jc w:val="right"/>
        <w:rPr>
          <w:b/>
          <w:bCs/>
          <w:lang w:val="pl-PL"/>
        </w:rPr>
      </w:pPr>
      <w:r w:rsidRPr="004D543D">
        <w:rPr>
          <w:b/>
          <w:bCs/>
          <w:sz w:val="24"/>
          <w:szCs w:val="24"/>
          <w:lang w:val="pl-PL"/>
        </w:rPr>
        <w:t xml:space="preserve">Załącznik nr </w:t>
      </w:r>
      <w:r w:rsidR="00A1328F" w:rsidRPr="004D543D">
        <w:rPr>
          <w:b/>
          <w:bCs/>
          <w:sz w:val="24"/>
          <w:szCs w:val="24"/>
          <w:lang w:val="pl-PL"/>
        </w:rPr>
        <w:t>3</w:t>
      </w:r>
    </w:p>
    <w:p w14:paraId="01F69F9A" w14:textId="77777777" w:rsidR="00A02180" w:rsidRPr="004D543D" w:rsidRDefault="00A02180">
      <w:pPr>
        <w:spacing w:before="48" w:line="240" w:lineRule="atLeast"/>
        <w:jc w:val="right"/>
        <w:rPr>
          <w:sz w:val="24"/>
          <w:szCs w:val="24"/>
          <w:lang w:val="pl-PL"/>
        </w:rPr>
      </w:pPr>
    </w:p>
    <w:p w14:paraId="6D5582A0" w14:textId="76B81873" w:rsidR="00A02180" w:rsidRPr="004D543D" w:rsidRDefault="00DD3308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 w:rsidRPr="004D543D">
        <w:rPr>
          <w:b/>
          <w:bCs/>
          <w:sz w:val="24"/>
          <w:szCs w:val="24"/>
          <w:lang w:val="pl-PL"/>
        </w:rPr>
        <w:t>WZÓR UMOWY</w:t>
      </w:r>
    </w:p>
    <w:p w14:paraId="0481305D" w14:textId="77777777" w:rsidR="00A02180" w:rsidRPr="004D543D" w:rsidRDefault="00DD3308">
      <w:pPr>
        <w:spacing w:before="48" w:line="240" w:lineRule="atLeast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Pr="004D543D" w:rsidRDefault="00A02180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207612CB" w14:textId="77777777" w:rsidR="00A02180" w:rsidRPr="004D543D" w:rsidRDefault="00DD3308">
      <w:pPr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Zawarta w dniu .................... roku  w Krakowie z Finansującym wybranym w postępowaniu o zamówienie publiczne w trybie przetargu nieograniczonego pomiędzy:</w:t>
      </w:r>
    </w:p>
    <w:p w14:paraId="6CBBACD1" w14:textId="7E9C76E6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 w:rsidRPr="004D543D">
        <w:rPr>
          <w:rFonts w:eastAsia="Calibri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4CD65A87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4D543D" w:rsidRDefault="00DD3308">
      <w:pPr>
        <w:jc w:val="both"/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257EF708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0EA19E6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1  PRZEDMIOT UMOWY</w:t>
      </w:r>
    </w:p>
    <w:p w14:paraId="40AB326A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3B8CF06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Strony ustalają, że realizacja niniejszej umowy przebiegać będzie na zasadach opisanych w umowie, w Specyfikacji Warunków Zamówienia (SWZ), Dokumencie Gwarancyjnym, stanowiących integralną część niniejszej umowy.</w:t>
      </w:r>
    </w:p>
    <w:p w14:paraId="07AC1A4D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0749C095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336DCB5A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1. Przedmiot zamówienia:……… </w:t>
      </w:r>
    </w:p>
    <w:p w14:paraId="40C9631B" w14:textId="369659A6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Producent/model: ……..</w:t>
      </w:r>
      <w:r w:rsidRPr="004D543D">
        <w:rPr>
          <w:sz w:val="24"/>
          <w:szCs w:val="24"/>
          <w:lang w:val="pl-PL"/>
        </w:rPr>
        <w:tab/>
      </w:r>
    </w:p>
    <w:p w14:paraId="08EBE3C5" w14:textId="77777777" w:rsidR="00A02180" w:rsidRPr="004D543D" w:rsidRDefault="00DD3308" w:rsidP="00861B3A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5C8DB1B0" w14:textId="3A3E1D68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3. Termin dostawy przedmiotu leasingu ustala się na: </w:t>
      </w:r>
      <w:r w:rsidR="00233181" w:rsidRPr="004D543D">
        <w:rPr>
          <w:sz w:val="24"/>
          <w:szCs w:val="24"/>
          <w:lang w:val="pl-PL"/>
        </w:rPr>
        <w:t>………..</w:t>
      </w:r>
      <w:r w:rsidRPr="004D543D">
        <w:rPr>
          <w:sz w:val="24"/>
          <w:szCs w:val="24"/>
          <w:lang w:val="pl-PL"/>
        </w:rPr>
        <w:t xml:space="preserve"> </w:t>
      </w:r>
      <w:r w:rsidR="00DC1378" w:rsidRPr="004D543D">
        <w:rPr>
          <w:sz w:val="24"/>
          <w:szCs w:val="24"/>
          <w:lang w:val="pl-PL"/>
        </w:rPr>
        <w:t>dni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Przedmiot leasingu używany będzie przez Korzystającego w ………………………… </w:t>
      </w:r>
      <w:r w:rsidRPr="004D543D">
        <w:rPr>
          <w:i/>
          <w:sz w:val="24"/>
          <w:szCs w:val="24"/>
          <w:lang w:val="pl-PL"/>
        </w:rPr>
        <w:t>(wskazać konkretne miejsce jego instalacji).</w:t>
      </w:r>
    </w:p>
    <w:p w14:paraId="3C1A2847" w14:textId="4029299D" w:rsidR="00A02180" w:rsidRPr="005B78D5" w:rsidRDefault="00DD3308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6. </w:t>
      </w:r>
      <w:r w:rsidRPr="005B78D5">
        <w:rPr>
          <w:sz w:val="24"/>
          <w:szCs w:val="24"/>
          <w:lang w:val="pl-PL"/>
        </w:rPr>
        <w:t>Finansujący zobowiązuje się do przeprowadzenia szkolenia pracownik</w:t>
      </w:r>
      <w:r w:rsidR="00861B3A" w:rsidRPr="005B78D5">
        <w:rPr>
          <w:sz w:val="24"/>
          <w:szCs w:val="24"/>
          <w:lang w:val="pl-PL"/>
        </w:rPr>
        <w:t>ów (</w:t>
      </w:r>
      <w:r w:rsidR="005B78D5" w:rsidRPr="005B78D5">
        <w:rPr>
          <w:sz w:val="24"/>
          <w:szCs w:val="24"/>
          <w:lang w:val="pl-PL"/>
        </w:rPr>
        <w:t>min. 3</w:t>
      </w:r>
      <w:r w:rsidR="00861B3A" w:rsidRPr="005B78D5">
        <w:rPr>
          <w:sz w:val="24"/>
          <w:szCs w:val="24"/>
          <w:lang w:val="pl-PL"/>
        </w:rPr>
        <w:t xml:space="preserve"> osoby</w:t>
      </w:r>
      <w:r w:rsidR="00233181" w:rsidRPr="005B78D5">
        <w:rPr>
          <w:sz w:val="24"/>
          <w:szCs w:val="24"/>
          <w:lang w:val="pl-PL"/>
        </w:rPr>
        <w:t xml:space="preserve">) </w:t>
      </w:r>
      <w:r w:rsidR="005B78D5" w:rsidRPr="005B78D5">
        <w:rPr>
          <w:sz w:val="24"/>
          <w:szCs w:val="24"/>
          <w:lang w:val="pl-PL"/>
        </w:rPr>
        <w:t xml:space="preserve">w wymiarze przynajmniej 4 dni roboczych, </w:t>
      </w:r>
      <w:r w:rsidRPr="005B78D5">
        <w:rPr>
          <w:sz w:val="24"/>
          <w:szCs w:val="24"/>
          <w:lang w:val="pl-PL"/>
        </w:rPr>
        <w:t>w zakresie obsługi urządzenia dokonane przed odbiorem protokolarnym przedmiotu leasingu.</w:t>
      </w:r>
    </w:p>
    <w:p w14:paraId="062E3099" w14:textId="578A3608" w:rsidR="005B78D5" w:rsidRPr="005B78D5" w:rsidRDefault="005B78D5" w:rsidP="00861B3A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5B78D5">
        <w:rPr>
          <w:sz w:val="24"/>
          <w:szCs w:val="24"/>
          <w:lang w:val="pl-PL"/>
        </w:rPr>
        <w:t>7. Finansujący zobowiązuje się do dokonania na własny koszt testu urządzenia i podzespołów w celu potwierdzenia zgodności sprzętu z deklarowanymi parametrami i sprawdzenia poprawności działania wszystkich funkcji, po dokonaniu instalacji systemu u Korzystającego w jego obecności.</w:t>
      </w:r>
    </w:p>
    <w:p w14:paraId="5287F6CC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6BBDF9D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3  WYNAGRODZENIE FINANSUJĄCEGO</w:t>
      </w:r>
    </w:p>
    <w:p w14:paraId="507E82E5" w14:textId="47EF6357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 xml:space="preserve"> zł</w:t>
      </w:r>
      <w:r w:rsidRPr="004D543D">
        <w:rPr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</w:t>
      </w:r>
      <w:r w:rsidRPr="004D543D">
        <w:rPr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7A4593ED" w:rsidR="00A02180" w:rsidRPr="004D543D" w:rsidRDefault="00DD3308" w:rsidP="00123E4A">
      <w:pPr>
        <w:tabs>
          <w:tab w:val="left" w:pos="284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 netto - ………………………….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>zł</w:t>
      </w:r>
      <w:r w:rsidRPr="004D543D">
        <w:rPr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………………………………….. 00/100),</w:t>
      </w:r>
    </w:p>
    <w:p w14:paraId="55CF4356" w14:textId="77777777" w:rsidR="00A02180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4.Wynagrodzenie Finansującego obejmuje:</w:t>
      </w:r>
    </w:p>
    <w:p w14:paraId="0B571EA6" w14:textId="06925A2B" w:rsidR="00A02180" w:rsidRPr="004D543D" w:rsidRDefault="00DD3308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</w:t>
      </w:r>
      <w:r w:rsidRPr="004D543D">
        <w:rPr>
          <w:sz w:val="24"/>
          <w:szCs w:val="24"/>
          <w:lang w:val="pl-PL"/>
        </w:rPr>
        <w:tab/>
        <w:t>Harmonogram opłat (część dotycząca wynagrodzenia)</w:t>
      </w:r>
    </w:p>
    <w:p w14:paraId="3799D29A" w14:textId="0202B073" w:rsidR="00233181" w:rsidRPr="004D543D" w:rsidRDefault="00233181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- </w:t>
      </w:r>
      <w:r w:rsidRPr="004D543D">
        <w:rPr>
          <w:sz w:val="24"/>
          <w:szCs w:val="24"/>
          <w:lang w:val="pl-PL"/>
        </w:rPr>
        <w:tab/>
      </w:r>
      <w:r w:rsidR="005B78D5">
        <w:rPr>
          <w:sz w:val="24"/>
          <w:szCs w:val="24"/>
          <w:lang w:val="pl-PL"/>
        </w:rPr>
        <w:t>1 rata</w:t>
      </w:r>
      <w:r w:rsidRPr="004D543D">
        <w:rPr>
          <w:sz w:val="24"/>
          <w:szCs w:val="24"/>
          <w:lang w:val="pl-PL"/>
        </w:rPr>
        <w:t xml:space="preserve">: </w:t>
      </w:r>
      <w:r w:rsidR="008619A5">
        <w:rPr>
          <w:sz w:val="24"/>
          <w:szCs w:val="24"/>
          <w:lang w:val="pl-PL"/>
        </w:rPr>
        <w:t>45</w:t>
      </w:r>
      <w:r w:rsidRPr="004D543D">
        <w:rPr>
          <w:sz w:val="24"/>
          <w:szCs w:val="24"/>
          <w:lang w:val="pl-PL"/>
        </w:rPr>
        <w:t>% wartości aparatury netto + VAT, płatny w ciągu 14 dni od daty protokolarnego odbioru przedmiotu leasingu,</w:t>
      </w:r>
    </w:p>
    <w:p w14:paraId="283F8911" w14:textId="5720521F" w:rsidR="00A02180" w:rsidRPr="005B78D5" w:rsidRDefault="005B78D5">
      <w:pPr>
        <w:numPr>
          <w:ilvl w:val="0"/>
          <w:numId w:val="4"/>
        </w:numPr>
        <w:jc w:val="both"/>
        <w:rPr>
          <w:lang w:val="pl-PL"/>
        </w:rPr>
      </w:pPr>
      <w:r>
        <w:rPr>
          <w:sz w:val="24"/>
          <w:szCs w:val="24"/>
          <w:lang w:val="pl-PL"/>
        </w:rPr>
        <w:t>11</w:t>
      </w:r>
      <w:r w:rsidR="00A1328F" w:rsidRPr="004D543D">
        <w:rPr>
          <w:sz w:val="24"/>
          <w:szCs w:val="24"/>
          <w:lang w:val="pl-PL"/>
        </w:rPr>
        <w:t xml:space="preserve"> </w:t>
      </w:r>
      <w:r w:rsidR="00DD3308" w:rsidRPr="004D543D">
        <w:rPr>
          <w:sz w:val="24"/>
          <w:szCs w:val="24"/>
          <w:lang w:val="pl-PL"/>
        </w:rPr>
        <w:t xml:space="preserve">miesięcznych rat leasingowych w okresie obowiązywania umowy, skalkulowanych na stałej stopie procentowej w łącznej kwocie netto ............................ </w:t>
      </w:r>
      <w:r w:rsidR="002F7FFA" w:rsidRPr="004D543D">
        <w:rPr>
          <w:sz w:val="24"/>
          <w:szCs w:val="24"/>
          <w:lang w:val="pl-PL"/>
        </w:rPr>
        <w:t xml:space="preserve">zł </w:t>
      </w:r>
      <w:r w:rsidR="00DD3308" w:rsidRPr="004D543D">
        <w:rPr>
          <w:sz w:val="24"/>
          <w:szCs w:val="24"/>
          <w:lang w:val="pl-PL"/>
        </w:rPr>
        <w:t xml:space="preserve">(słownie) + 23% podatek VAT w wysokości .......................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="00DD3308" w:rsidRPr="004D543D">
        <w:rPr>
          <w:sz w:val="24"/>
          <w:szCs w:val="24"/>
          <w:lang w:val="pl-PL"/>
        </w:rPr>
        <w:t>(słownie:……...........), łącznie brutto ............................. (słownie: ..................), płatnych w termiach comiesięcznych od miesiąca następującego po dacie odbioru przedmiotu leasingu,</w:t>
      </w:r>
    </w:p>
    <w:p w14:paraId="4A9D3FBA" w14:textId="34204541" w:rsidR="005B78D5" w:rsidRPr="004D543D" w:rsidRDefault="005B78D5" w:rsidP="005B78D5">
      <w:pPr>
        <w:numPr>
          <w:ilvl w:val="0"/>
          <w:numId w:val="4"/>
        </w:numPr>
        <w:jc w:val="both"/>
        <w:rPr>
          <w:lang w:val="pl-PL"/>
        </w:rPr>
      </w:pPr>
      <w:r>
        <w:rPr>
          <w:sz w:val="24"/>
          <w:szCs w:val="24"/>
          <w:lang w:val="pl-PL"/>
        </w:rPr>
        <w:t>12</w:t>
      </w:r>
      <w:r w:rsidRPr="004D543D">
        <w:rPr>
          <w:sz w:val="24"/>
          <w:szCs w:val="24"/>
          <w:lang w:val="pl-PL"/>
        </w:rPr>
        <w:t xml:space="preserve"> miesięcznych rat leasingowych w okresie obowiązywania umowy, skalkulowanych na stałej stopie procentowej w łącznej kwocie netto ............................ zł (słownie) + 23% podatek VAT w wysokości ....................... zł (słownie:……...........), łącznie brutto ............................. (słownie: ..................), płatnych w termiach comiesięcznych od miesiąca następującego po dacie odbioru przedmiotu leasingu,</w:t>
      </w:r>
    </w:p>
    <w:p w14:paraId="287A24F3" w14:textId="77777777" w:rsidR="00A02180" w:rsidRPr="004D543D" w:rsidRDefault="00DD3308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70E83499" w14:textId="77777777" w:rsidR="00A02180" w:rsidRPr="004D543D" w:rsidRDefault="00DD3308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1736C5E0" w14:textId="034C2BB0" w:rsidR="00A02180" w:rsidRPr="004D543D" w:rsidRDefault="009C62FD">
      <w:pPr>
        <w:numPr>
          <w:ilvl w:val="0"/>
          <w:numId w:val="4"/>
        </w:num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lastRenderedPageBreak/>
        <w:t>wartość końcowa</w:t>
      </w:r>
      <w:r w:rsidR="00DD3308" w:rsidRPr="004D543D">
        <w:rPr>
          <w:sz w:val="24"/>
          <w:szCs w:val="24"/>
          <w:lang w:val="pl-PL"/>
        </w:rPr>
        <w:t xml:space="preserve"> przedmiotu zamówienia (wartość </w:t>
      </w:r>
      <w:proofErr w:type="spellStart"/>
      <w:r w:rsidR="00DD3308" w:rsidRPr="004D543D">
        <w:rPr>
          <w:sz w:val="24"/>
          <w:szCs w:val="24"/>
          <w:lang w:val="pl-PL"/>
        </w:rPr>
        <w:t>resztowa</w:t>
      </w:r>
      <w:proofErr w:type="spellEnd"/>
      <w:r w:rsidR="00DD3308" w:rsidRPr="004D543D">
        <w:rPr>
          <w:sz w:val="24"/>
          <w:szCs w:val="24"/>
          <w:lang w:val="pl-PL"/>
        </w:rPr>
        <w:t xml:space="preserve">) </w:t>
      </w:r>
      <w:r w:rsidRPr="004D543D">
        <w:rPr>
          <w:sz w:val="24"/>
          <w:szCs w:val="24"/>
          <w:lang w:val="pl-PL"/>
        </w:rPr>
        <w:t xml:space="preserve">stanowiąca </w:t>
      </w:r>
      <w:r w:rsidR="00DD3308" w:rsidRPr="004D543D">
        <w:rPr>
          <w:sz w:val="24"/>
          <w:szCs w:val="24"/>
          <w:lang w:val="pl-PL"/>
        </w:rPr>
        <w:t>1</w:t>
      </w:r>
      <w:r w:rsidR="005B78D5">
        <w:rPr>
          <w:sz w:val="24"/>
          <w:szCs w:val="24"/>
          <w:lang w:val="pl-PL"/>
        </w:rPr>
        <w:t>6</w:t>
      </w:r>
      <w:r w:rsidR="00DD3308" w:rsidRPr="004D543D">
        <w:rPr>
          <w:sz w:val="24"/>
          <w:szCs w:val="24"/>
          <w:lang w:val="pl-PL"/>
        </w:rPr>
        <w:t xml:space="preserve">% wartości przedmiotu zamówienia netto) w kwocie netto ................. (słownie:..............................),  może zostać wykupiona przez Korzystającego na podstawie oddzielnej faktury VAT. Finansujący po uiszczeniu ostatniej raty leasingowej przez Korzystającego wystawi w terminie do 14 dni oddzielną fakturę </w:t>
      </w:r>
      <w:proofErr w:type="spellStart"/>
      <w:r w:rsidR="00DD3308" w:rsidRPr="004D543D">
        <w:rPr>
          <w:sz w:val="24"/>
          <w:szCs w:val="24"/>
          <w:lang w:val="pl-PL"/>
        </w:rPr>
        <w:t>wykupową</w:t>
      </w:r>
      <w:proofErr w:type="spellEnd"/>
      <w:r w:rsidRPr="004D543D">
        <w:rPr>
          <w:sz w:val="24"/>
          <w:szCs w:val="24"/>
          <w:lang w:val="pl-PL"/>
        </w:rPr>
        <w:t xml:space="preserve"> na</w:t>
      </w:r>
      <w:r w:rsidR="00DD3308" w:rsidRPr="004D543D">
        <w:rPr>
          <w:sz w:val="24"/>
          <w:szCs w:val="24"/>
          <w:lang w:val="pl-PL"/>
        </w:rPr>
        <w:t xml:space="preserve"> wartość końcową.”</w:t>
      </w:r>
    </w:p>
    <w:p w14:paraId="2B51D24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CFBE41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7A37AF3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4D543D">
        <w:rPr>
          <w:sz w:val="24"/>
          <w:szCs w:val="24"/>
          <w:lang w:val="pl-PL"/>
        </w:rPr>
        <w:t>ryzyk</w:t>
      </w:r>
      <w:proofErr w:type="spellEnd"/>
      <w:r w:rsidRPr="004D543D">
        <w:rPr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08F1167F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Raty leasingowe płatne będą z dołu w terminie do 2</w:t>
      </w:r>
      <w:r w:rsidR="00DC1378" w:rsidRPr="004D543D">
        <w:rPr>
          <w:sz w:val="24"/>
          <w:szCs w:val="24"/>
          <w:lang w:val="pl-PL"/>
        </w:rPr>
        <w:t>8</w:t>
      </w:r>
      <w:r w:rsidRPr="004D543D">
        <w:rPr>
          <w:sz w:val="24"/>
          <w:szCs w:val="24"/>
          <w:lang w:val="pl-PL"/>
        </w:rPr>
        <w:t xml:space="preserve">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 w:rsidRPr="004D543D">
        <w:rPr>
          <w:rFonts w:ascii="verdana;geneva" w:hAnsi="verdana;geneva"/>
          <w:sz w:val="24"/>
          <w:szCs w:val="24"/>
          <w:lang w:val="pl-PL"/>
        </w:rPr>
        <w:t xml:space="preserve">   </w:t>
      </w:r>
    </w:p>
    <w:p w14:paraId="2EB75F2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77777777" w:rsidR="00861B3A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12. Przedmiot leasingu przechodzi na własność Korzystającego w przypadku decyzji o wykupie</w:t>
      </w:r>
      <w:r w:rsidR="005C1B41" w:rsidRPr="004D543D">
        <w:rPr>
          <w:sz w:val="24"/>
          <w:szCs w:val="24"/>
          <w:lang w:val="pl-PL"/>
        </w:rPr>
        <w:t xml:space="preserve"> z chwilą zapłaty</w:t>
      </w:r>
      <w:r w:rsidRPr="004D543D">
        <w:rPr>
          <w:sz w:val="24"/>
          <w:szCs w:val="24"/>
          <w:lang w:val="pl-PL"/>
        </w:rPr>
        <w:t xml:space="preserve"> wartości końcowej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>)</w:t>
      </w:r>
      <w:r w:rsidR="005C1B41" w:rsidRPr="004D543D">
        <w:rPr>
          <w:sz w:val="24"/>
          <w:szCs w:val="24"/>
          <w:lang w:val="pl-PL"/>
        </w:rPr>
        <w:t>, która stanowi opłatę za wykup</w:t>
      </w:r>
      <w:r w:rsidRPr="004D543D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54556FB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15. W przypadku rozbieżności między zapisami niniejszej umowy a załącznikami do niej, pierwszeństwo mają zapisy niniejszej umowy.</w:t>
      </w:r>
      <w:r w:rsidR="005C1B41" w:rsidRPr="004D543D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Pr="004D543D" w:rsidRDefault="00A02180">
      <w:pPr>
        <w:jc w:val="both"/>
        <w:rPr>
          <w:sz w:val="24"/>
          <w:szCs w:val="24"/>
          <w:lang w:val="pl-PL"/>
        </w:rPr>
      </w:pPr>
    </w:p>
    <w:p w14:paraId="17C99807" w14:textId="77777777" w:rsidR="00A02180" w:rsidRPr="004D543D" w:rsidRDefault="00DD3308">
      <w:pPr>
        <w:tabs>
          <w:tab w:val="left" w:pos="360"/>
        </w:tabs>
        <w:jc w:val="center"/>
      </w:pPr>
      <w:r w:rsidRPr="004D543D">
        <w:rPr>
          <w:sz w:val="24"/>
          <w:szCs w:val="24"/>
          <w:lang w:val="pl-PL"/>
        </w:rPr>
        <w:t>§ 4 OKRES TRWANIA UMOWY</w:t>
      </w:r>
    </w:p>
    <w:p w14:paraId="2BD9FA0B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</w:pPr>
      <w:r w:rsidRPr="004D543D">
        <w:rPr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65A4FF92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 xml:space="preserve">Okres finansowania (okres leasingu) – </w:t>
      </w:r>
      <w:r w:rsidR="00233181" w:rsidRPr="004D543D">
        <w:rPr>
          <w:b/>
          <w:sz w:val="24"/>
          <w:szCs w:val="24"/>
          <w:lang w:val="pl-PL"/>
        </w:rPr>
        <w:t>2</w:t>
      </w:r>
      <w:r w:rsidR="004D7BBD">
        <w:rPr>
          <w:b/>
          <w:sz w:val="24"/>
          <w:szCs w:val="24"/>
          <w:lang w:val="pl-PL"/>
        </w:rPr>
        <w:t>5</w:t>
      </w:r>
      <w:r w:rsidR="00BA4F90" w:rsidRPr="004D543D">
        <w:rPr>
          <w:b/>
          <w:bCs/>
          <w:sz w:val="24"/>
          <w:szCs w:val="24"/>
          <w:lang w:val="pl-PL"/>
        </w:rPr>
        <w:t xml:space="preserve"> </w:t>
      </w:r>
      <w:r w:rsidRPr="004D543D">
        <w:rPr>
          <w:b/>
          <w:bCs/>
          <w:sz w:val="24"/>
          <w:szCs w:val="24"/>
          <w:lang w:val="pl-PL"/>
        </w:rPr>
        <w:t>miesi</w:t>
      </w:r>
      <w:r w:rsidR="00CB0CB4" w:rsidRPr="004D543D">
        <w:rPr>
          <w:b/>
          <w:bCs/>
          <w:sz w:val="24"/>
          <w:szCs w:val="24"/>
          <w:lang w:val="pl-PL"/>
        </w:rPr>
        <w:t>ęcy</w:t>
      </w:r>
      <w:r w:rsidRPr="004D543D">
        <w:rPr>
          <w:sz w:val="24"/>
          <w:szCs w:val="24"/>
          <w:lang w:val="pl-PL"/>
        </w:rPr>
        <w:t xml:space="preserve"> licząc od daty podpisania protokołu zdawczo-odbiorczego.</w:t>
      </w:r>
    </w:p>
    <w:p w14:paraId="7C5E712B" w14:textId="77777777" w:rsidR="00A02180" w:rsidRPr="004D543D" w:rsidRDefault="00A02180">
      <w:pPr>
        <w:keepNext/>
        <w:jc w:val="center"/>
        <w:outlineLvl w:val="0"/>
        <w:rPr>
          <w:sz w:val="24"/>
          <w:szCs w:val="24"/>
          <w:lang w:val="pl-PL"/>
        </w:rPr>
      </w:pPr>
    </w:p>
    <w:p w14:paraId="4E2884D1" w14:textId="77777777" w:rsidR="00A02180" w:rsidRPr="004D543D" w:rsidRDefault="00DD3308">
      <w:pPr>
        <w:keepNext/>
        <w:jc w:val="center"/>
        <w:outlineLvl w:val="0"/>
        <w:rPr>
          <w:lang w:val="pl-PL"/>
        </w:rPr>
      </w:pPr>
      <w:r w:rsidRPr="004D543D">
        <w:rPr>
          <w:sz w:val="24"/>
          <w:szCs w:val="24"/>
          <w:lang w:val="pl-PL"/>
        </w:rPr>
        <w:t>§ 5  ZABEZPIECZENIA UMOWY LEASINGU</w:t>
      </w:r>
    </w:p>
    <w:p w14:paraId="037C2C0F" w14:textId="77777777" w:rsidR="00A02180" w:rsidRPr="004D543D" w:rsidRDefault="00DD3308">
      <w:pPr>
        <w:rPr>
          <w:lang w:val="pl-PL"/>
        </w:rPr>
      </w:pPr>
      <w:r w:rsidRPr="004D543D">
        <w:rPr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21507D5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6  GWARANCJA PRZEDMIOTU LEASINGU</w:t>
      </w:r>
    </w:p>
    <w:p w14:paraId="6B4D3E73" w14:textId="77777777" w:rsidR="00A00DFC" w:rsidRPr="00A00DFC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udzielenie …… miesięcznej gwarancji </w:t>
      </w:r>
      <w:r w:rsidR="00A00DFC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 xml:space="preserve">na zakupiony przedmiot zamówienia będący przedmiotem umowy leasingu w miejscu instalacji sprzętu,  </w:t>
      </w:r>
    </w:p>
    <w:p w14:paraId="5BDA5BAE" w14:textId="313D4923" w:rsidR="00A02180" w:rsidRPr="004D543D" w:rsidRDefault="00DD3308" w:rsidP="00A00DFC">
      <w:p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gwarancji liczy się od daty podpisania bezusterkowego protokołu zdawczo-odbiorczego. </w:t>
      </w:r>
    </w:p>
    <w:p w14:paraId="62FC123A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przedłoży Korzystającemu oświadczenie dostawcy sprzętu,</w:t>
      </w:r>
      <w:r w:rsidRPr="004D543D">
        <w:rPr>
          <w:rFonts w:ascii="verdana;geneva" w:hAnsi="verdana;geneva"/>
          <w:i/>
          <w:iCs/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3C923568" w14:textId="2AC247E9" w:rsidR="00A02180" w:rsidRPr="004D543D" w:rsidRDefault="00DD3308">
      <w:pPr>
        <w:numPr>
          <w:ilvl w:val="0"/>
          <w:numId w:val="6"/>
        </w:numPr>
        <w:ind w:left="360"/>
        <w:jc w:val="both"/>
      </w:pPr>
      <w:r w:rsidRPr="004D543D">
        <w:rPr>
          <w:sz w:val="24"/>
          <w:szCs w:val="24"/>
          <w:lang w:val="pl-PL"/>
        </w:rPr>
        <w:t>Wszelkie zgłoszenia usterek (wad) będą przekazywane Finansujące</w:t>
      </w:r>
      <w:r w:rsidR="008619A5">
        <w:rPr>
          <w:sz w:val="24"/>
          <w:szCs w:val="24"/>
          <w:lang w:val="pl-PL"/>
        </w:rPr>
        <w:t>mu</w:t>
      </w:r>
      <w:r w:rsidRPr="004D543D">
        <w:rPr>
          <w:sz w:val="24"/>
          <w:szCs w:val="24"/>
          <w:lang w:val="pl-PL"/>
        </w:rPr>
        <w:t xml:space="preserve"> faksem na nr …………….. lub e-mailem na adres: …………………, za zwrotnym potwierdzeniem odbioru zgłoszenia na nr faksu Korzystającego ………………..  e-mail na adres: …………………………….</w:t>
      </w:r>
    </w:p>
    <w:p w14:paraId="50179F3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zobowiązany jest wypłacić Korzystającemu kwotę stanowiącą równowartość poniesionego przez Korzystającego kosztu wykonania takich prac.   </w:t>
      </w:r>
    </w:p>
    <w:p w14:paraId="728437A9" w14:textId="03547833" w:rsidR="00A02180" w:rsidRPr="00345EC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2380521B" w14:textId="77777777" w:rsidR="00345ECD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t>Finansujący zapewnia maksymalny czas realizacji obsługi serwisowej do 21 dni roboczych od dnia następnego od dnia zgłoszenia usterki.</w:t>
      </w:r>
    </w:p>
    <w:p w14:paraId="0CDAA144" w14:textId="77777777" w:rsidR="00345ECD" w:rsidRPr="00194C0F" w:rsidRDefault="00345ECD" w:rsidP="00345ECD">
      <w:pPr>
        <w:numPr>
          <w:ilvl w:val="0"/>
          <w:numId w:val="6"/>
        </w:numPr>
        <w:ind w:left="284" w:right="-47"/>
        <w:jc w:val="both"/>
        <w:rPr>
          <w:sz w:val="24"/>
          <w:szCs w:val="24"/>
          <w:lang w:val="pl-PL"/>
        </w:rPr>
      </w:pPr>
      <w:r w:rsidRPr="00194C0F">
        <w:rPr>
          <w:sz w:val="24"/>
          <w:szCs w:val="24"/>
          <w:lang w:val="pl-PL"/>
        </w:rPr>
        <w:t xml:space="preserve">Finansujący zapewnia szybkość (czas) reakcji serwisowej do </w:t>
      </w:r>
      <w:r>
        <w:rPr>
          <w:sz w:val="24"/>
          <w:szCs w:val="24"/>
          <w:lang w:val="pl-PL"/>
        </w:rPr>
        <w:t>…..</w:t>
      </w:r>
      <w:r w:rsidRPr="00194C0F">
        <w:rPr>
          <w:sz w:val="24"/>
          <w:szCs w:val="24"/>
          <w:lang w:val="pl-PL"/>
        </w:rPr>
        <w:t>…… dni roboczych od następnego dnia po dniu zgłoszenia usterki.</w:t>
      </w:r>
    </w:p>
    <w:p w14:paraId="3A695DCF" w14:textId="77777777" w:rsidR="00345ECD" w:rsidRPr="004D543D" w:rsidRDefault="00345ECD" w:rsidP="00345ECD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376499FC" w14:textId="77409933" w:rsidR="00A02180" w:rsidRDefault="00A02180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7F1235C" w14:textId="77777777" w:rsidR="00A40CCC" w:rsidRPr="004D543D" w:rsidRDefault="00A40CCC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97433D0" w14:textId="77777777" w:rsidR="00A02180" w:rsidRPr="004D543D" w:rsidRDefault="00DD3308">
      <w:pPr>
        <w:tabs>
          <w:tab w:val="left" w:pos="567"/>
        </w:tabs>
        <w:jc w:val="center"/>
      </w:pPr>
      <w:r w:rsidRPr="004D543D">
        <w:rPr>
          <w:sz w:val="24"/>
          <w:szCs w:val="24"/>
          <w:lang w:val="pl-PL"/>
        </w:rPr>
        <w:t>§ 7  GWARANCJA I REKOJMIA</w:t>
      </w:r>
    </w:p>
    <w:p w14:paraId="69F46F2D" w14:textId="3EA84030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Z chwilą zawarcia przez Finansującego umowy ze zbywcą z mocy prawa na Korzystającego przechodzą uprawnienia z tytułu</w:t>
      </w:r>
      <w:r w:rsidR="008455AB" w:rsidRPr="004D543D">
        <w:rPr>
          <w:sz w:val="24"/>
          <w:szCs w:val="24"/>
          <w:lang w:val="pl-PL"/>
        </w:rPr>
        <w:t xml:space="preserve"> rękojmi za</w:t>
      </w:r>
      <w:r w:rsidRPr="004D543D">
        <w:rPr>
          <w:sz w:val="24"/>
          <w:szCs w:val="24"/>
          <w:lang w:val="pl-PL"/>
        </w:rPr>
        <w:t xml:space="preserve"> wad</w:t>
      </w:r>
      <w:r w:rsidR="008455AB" w:rsidRPr="004D543D">
        <w:rPr>
          <w:sz w:val="24"/>
          <w:szCs w:val="24"/>
          <w:lang w:val="pl-PL"/>
        </w:rPr>
        <w:t>y oraz gwarancji</w:t>
      </w:r>
      <w:r w:rsidRPr="004D543D">
        <w:rPr>
          <w:sz w:val="24"/>
          <w:szCs w:val="24"/>
          <w:lang w:val="pl-PL"/>
        </w:rPr>
        <w:t xml:space="preserve"> rzeczy przysługujące Finansującemu względem zbywcy, z wyjątkiem uprawnienia do odstąpienia przez Finansującego od umowy ze zbywcą.</w:t>
      </w:r>
    </w:p>
    <w:p w14:paraId="615A0F86" w14:textId="77777777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042E1FCA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przekazuje Korzystającemu gwarancję </w:t>
      </w:r>
      <w:r w:rsidR="00233181" w:rsidRPr="004D543D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>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7C47428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54D045E1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Pr="004D543D" w:rsidRDefault="00DD3308">
      <w:pPr>
        <w:numPr>
          <w:ilvl w:val="0"/>
          <w:numId w:val="8"/>
        </w:numPr>
        <w:jc w:val="both"/>
      </w:pPr>
      <w:r w:rsidRPr="004D543D">
        <w:rPr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4D543D" w:rsidRDefault="00DD3308">
      <w:pPr>
        <w:numPr>
          <w:ilvl w:val="0"/>
          <w:numId w:val="8"/>
        </w:num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 w:rsidRPr="004D543D">
        <w:rPr>
          <w:sz w:val="24"/>
          <w:szCs w:val="24"/>
          <w:lang w:val="pl-PL"/>
        </w:rPr>
        <w:t>t.j</w:t>
      </w:r>
      <w:proofErr w:type="spellEnd"/>
      <w:r w:rsidRPr="004D543D">
        <w:rPr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589FB1A8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Pr="004D543D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4D543D" w:rsidRDefault="00DD3308">
      <w:p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4D543D" w:rsidRDefault="00DD3308">
      <w:p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W przypadku podjęcia decyzji o wykupie wartości końcowej i nieuiszczenia ceny wykupu określonej w § 3 Korzystający zobowiązany jest dostarczyć Przedmiot leasingu na własny koszt i ryzyko Finansującemu nie później niż w terminie 7 (siedmiu) dni od daty wskazanej w </w:t>
      </w:r>
      <w:r w:rsidRPr="004D543D">
        <w:rPr>
          <w:sz w:val="24"/>
          <w:szCs w:val="24"/>
          <w:lang w:val="pl-PL"/>
        </w:rPr>
        <w:lastRenderedPageBreak/>
        <w:t>§ 3, w stanie wynikającym z jego normalnego zużycia eksploatacyjnego, w miejsce wskazane przez Finansującego</w:t>
      </w:r>
    </w:p>
    <w:p w14:paraId="49F7250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Pr="004D543D" w:rsidRDefault="00A02180">
      <w:pPr>
        <w:ind w:left="426"/>
        <w:jc w:val="both"/>
        <w:rPr>
          <w:sz w:val="24"/>
          <w:szCs w:val="24"/>
          <w:lang w:val="pl-PL"/>
        </w:rPr>
      </w:pPr>
    </w:p>
    <w:p w14:paraId="02BFF827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10</w:t>
      </w:r>
    </w:p>
    <w:p w14:paraId="199F94F6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4D543D" w:rsidRDefault="00DD3308">
      <w:pPr>
        <w:numPr>
          <w:ilvl w:val="0"/>
          <w:numId w:val="9"/>
        </w:num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332EDEDC" w14:textId="77777777" w:rsidR="00A02180" w:rsidRPr="004D543D" w:rsidRDefault="00DD3308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 w:rsidRPr="004D543D">
        <w:rPr>
          <w:sz w:val="24"/>
          <w:szCs w:val="24"/>
          <w:lang w:val="pl-PL"/>
        </w:rPr>
        <w:t>rękojmii</w:t>
      </w:r>
      <w:proofErr w:type="spellEnd"/>
      <w:r w:rsidRPr="004D543D">
        <w:rPr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14:paraId="77B29558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</w:p>
    <w:p w14:paraId="19183B5F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51AA5C4A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powinien niezwłocznie zawiadomić Finansującego o utracie rzeczy.</w:t>
      </w:r>
    </w:p>
    <w:p w14:paraId="0FA366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4D543D" w:rsidRDefault="00DD3308">
      <w:pPr>
        <w:tabs>
          <w:tab w:val="left" w:pos="284"/>
        </w:tabs>
        <w:ind w:left="720"/>
        <w:rPr>
          <w:lang w:val="pl-PL"/>
        </w:rPr>
      </w:pPr>
      <w:r w:rsidRPr="004D543D">
        <w:rPr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Pr="004D543D" w:rsidRDefault="00DD3308">
      <w:pPr>
        <w:pStyle w:val="Standard"/>
      </w:pPr>
      <w:r w:rsidRPr="004D543D">
        <w:rPr>
          <w:rFonts w:cs="Times New Roman"/>
        </w:rPr>
        <w:t xml:space="preserve">     b) odszkodowania w wysokości stanowiącej sumę wartości zdyskontowanej i wartości      </w:t>
      </w:r>
      <w:r w:rsidRPr="004D543D">
        <w:rPr>
          <w:rFonts w:cs="Times New Roman"/>
        </w:rPr>
        <w:br/>
        <w:t xml:space="preserve">     </w:t>
      </w:r>
      <w:proofErr w:type="spellStart"/>
      <w:r w:rsidRPr="004D543D">
        <w:rPr>
          <w:rFonts w:cs="Times New Roman"/>
        </w:rPr>
        <w:t>resztowej</w:t>
      </w:r>
      <w:proofErr w:type="spellEnd"/>
      <w:r w:rsidRPr="004D543D">
        <w:rPr>
          <w:rFonts w:cs="Times New Roman"/>
        </w:rPr>
        <w:t>, z zastrzeżeniem ust.8, 10 i 11.</w:t>
      </w:r>
    </w:p>
    <w:p w14:paraId="25664D22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</w:t>
      </w:r>
    </w:p>
    <w:p w14:paraId="6CA8C269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b) wartość netto przedmiotu leasingu stanowiącą podstawę zawarcia umowy leasingu przez Finansującego z osobą trzecią,  lub </w:t>
      </w:r>
    </w:p>
    <w:p w14:paraId="3929D965" w14:textId="31837D11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c) inne korzyści uzyskane przez Finansującego z tytułu rozwiązania umowy leasingu.</w:t>
      </w:r>
    </w:p>
    <w:p w14:paraId="1585C851" w14:textId="77777777" w:rsidR="00A02180" w:rsidRPr="004D543D" w:rsidRDefault="00A02180">
      <w:pPr>
        <w:pStyle w:val="Standard"/>
        <w:rPr>
          <w:rFonts w:cs="Times New Roman"/>
        </w:rPr>
      </w:pPr>
    </w:p>
    <w:p w14:paraId="48628FFC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 xml:space="preserve">9. W razie sprzedaży przedmiotu leasingu  cena sprzedaży ustalana jest przez Finansującego, na podstawie aktualnych cen rynkowych, z uwzględnieniem stanu technicznego i stopnia </w:t>
      </w:r>
      <w:r w:rsidRPr="004D543D">
        <w:rPr>
          <w:rFonts w:cs="Times New Roman"/>
        </w:rPr>
        <w:lastRenderedPageBreak/>
        <w:t xml:space="preserve">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4AEA0A51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18D2AB88" w14:textId="77777777" w:rsidR="00A02180" w:rsidRPr="004D543D" w:rsidRDefault="00DD3308" w:rsidP="00233181">
      <w:pPr>
        <w:pStyle w:val="Standard"/>
        <w:ind w:hanging="284"/>
        <w:jc w:val="both"/>
      </w:pPr>
      <w:r w:rsidRPr="004D543D">
        <w:rPr>
          <w:rFonts w:cs="Times New Roman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Pr="004D543D" w:rsidRDefault="00DD3308" w:rsidP="00233181">
      <w:pPr>
        <w:pStyle w:val="Standard"/>
        <w:jc w:val="both"/>
      </w:pPr>
      <w:r w:rsidRPr="004D543D">
        <w:rPr>
          <w:rFonts w:cs="Times New Roman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Pr="004D543D" w:rsidRDefault="00A02180" w:rsidP="00233181">
      <w:pPr>
        <w:pStyle w:val="Standard"/>
        <w:ind w:hanging="284"/>
        <w:rPr>
          <w:rFonts w:cs="Times New Roman"/>
        </w:rPr>
      </w:pPr>
    </w:p>
    <w:p w14:paraId="591B259B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>12.Wartość zdyskontowana (</w:t>
      </w:r>
      <w:proofErr w:type="spellStart"/>
      <w:r w:rsidRPr="004D543D">
        <w:rPr>
          <w:rFonts w:cs="Times New Roman"/>
        </w:rPr>
        <w:t>Wa</w:t>
      </w:r>
      <w:proofErr w:type="spellEnd"/>
      <w:r w:rsidRPr="004D543D">
        <w:rPr>
          <w:rFonts w:cs="Times New Roman"/>
        </w:rPr>
        <w:t>), o której mowa w ust.7 lit. b będzie liczona w następujący sposób :</w:t>
      </w:r>
    </w:p>
    <w:p w14:paraId="017E8FF1" w14:textId="77777777" w:rsidR="00A02180" w:rsidRPr="004D543D" w:rsidRDefault="00DD3308" w:rsidP="00233181">
      <w:pPr>
        <w:pStyle w:val="Standard"/>
        <w:ind w:hanging="284"/>
        <w:rPr>
          <w:rFonts w:cs="Times New Roman"/>
        </w:rPr>
      </w:pPr>
      <w:r w:rsidRPr="004D543D">
        <w:rPr>
          <w:rFonts w:cs="Times New Roman"/>
        </w:rPr>
        <w:t xml:space="preserve">dyskontowana jest każda rata leasingowa oddzielnie wg wzoru: </w:t>
      </w:r>
    </w:p>
    <w:p w14:paraId="6F64C1DA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4D543D">
        <w:rPr>
          <w:rFonts w:cs="Times New Roman"/>
        </w:rPr>
        <w:t>, gdzie :</w:t>
      </w:r>
    </w:p>
    <w:p w14:paraId="076DB5F8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cs="Times New Roman"/>
        </w:rPr>
        <w:t>Kd</w:t>
      </w:r>
      <w:proofErr w:type="spellEnd"/>
      <w:r w:rsidRPr="004D543D">
        <w:rPr>
          <w:rFonts w:cs="Times New Roman"/>
        </w:rPr>
        <w:t xml:space="preserve"> - oznacza wysokość 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m  -  oznacza ilość rat leasingowych pozostałych do spłaty , licząc od raty leasingowej następnej po racie dyskontowanej </w:t>
      </w:r>
    </w:p>
    <w:p w14:paraId="4427FDD0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Pr="004D543D" w:rsidRDefault="00A02180">
      <w:pPr>
        <w:pStyle w:val="Tekstpodstawowywcity3"/>
        <w:rPr>
          <w:sz w:val="24"/>
          <w:szCs w:val="24"/>
          <w:u w:val="single"/>
          <w:lang w:val="pl-PL"/>
        </w:rPr>
      </w:pPr>
    </w:p>
    <w:p w14:paraId="4CFB8EA0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4D543D" w:rsidRDefault="00DD3308" w:rsidP="00233181">
      <w:pPr>
        <w:pStyle w:val="Tekstpodstawowywcity3"/>
        <w:ind w:left="142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Strony umowy nie przewidują odmiennego sposobu uregulowania i rozliczania z tytułu odpowiedzialności za utratę, zniszczenie przedmiotu leasingu.</w:t>
      </w:r>
    </w:p>
    <w:p w14:paraId="0D5656B6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4D543D" w:rsidRDefault="00DD3308">
      <w:pPr>
        <w:pStyle w:val="Tekstpodstawowywcity3"/>
        <w:ind w:left="0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</w:t>
      </w:r>
    </w:p>
    <w:p w14:paraId="49DABD63" w14:textId="77777777" w:rsidR="00A02180" w:rsidRPr="004D543D" w:rsidRDefault="00DD3308">
      <w:pPr>
        <w:ind w:left="360" w:hanging="360"/>
        <w:jc w:val="center"/>
      </w:pPr>
      <w:r w:rsidRPr="004D543D">
        <w:rPr>
          <w:sz w:val="24"/>
          <w:szCs w:val="24"/>
          <w:lang w:val="pl-PL"/>
        </w:rPr>
        <w:lastRenderedPageBreak/>
        <w:t>§ 11 ZMIANY UMOWY</w:t>
      </w:r>
    </w:p>
    <w:p w14:paraId="67A06431" w14:textId="77777777" w:rsidR="00A02180" w:rsidRPr="004D543D" w:rsidRDefault="00DD3308" w:rsidP="00233181">
      <w:pPr>
        <w:numPr>
          <w:ilvl w:val="3"/>
          <w:numId w:val="12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4D543D" w:rsidRDefault="00DD3308" w:rsidP="00233181">
      <w:pPr>
        <w:numPr>
          <w:ilvl w:val="3"/>
          <w:numId w:val="12"/>
        </w:numPr>
        <w:tabs>
          <w:tab w:val="left" w:pos="284"/>
        </w:tabs>
        <w:ind w:left="284" w:right="-47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4D543D" w:rsidRDefault="007176AA" w:rsidP="00233181">
      <w:pPr>
        <w:suppressAutoHyphens/>
        <w:ind w:left="360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1) zmiany stawki podatku od towarów i usług </w:t>
      </w:r>
    </w:p>
    <w:p w14:paraId="16539DF5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4D543D" w:rsidRDefault="007176AA" w:rsidP="00233181">
      <w:pPr>
        <w:suppressAutoHyphens/>
        <w:ind w:left="357"/>
        <w:jc w:val="both"/>
        <w:rPr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 w:rsidRPr="004D543D">
        <w:rPr>
          <w:sz w:val="24"/>
          <w:szCs w:val="24"/>
          <w:lang w:val="pl-PL"/>
        </w:rPr>
        <w:t>resztowa</w:t>
      </w:r>
      <w:proofErr w:type="spellEnd"/>
      <w:r w:rsidRPr="004D543D">
        <w:rPr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4D543D" w:rsidRDefault="00DD3308">
      <w:pPr>
        <w:spacing w:after="120" w:line="240" w:lineRule="atLeast"/>
        <w:ind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siłą wyższą – rozumianą jako wystąpienie zdarzenia nadzwyczajnego, zewnętrznego, niemożliwego do przewidzenia i zapobieżenia, którego nie dało się uniknąć nawet przy zachowaniu najwyższej staranności, a które uniemożliwia Finansującemu 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5DE332E8" w:rsidR="00A02180" w:rsidRPr="004D543D" w:rsidRDefault="00DD3308" w:rsidP="007176AA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8. Zmiany umowy mogą być dokonywane z zachowaniem przepisu </w:t>
      </w:r>
      <w:r w:rsidR="007176AA" w:rsidRPr="004D543D">
        <w:rPr>
          <w:kern w:val="2"/>
          <w:sz w:val="24"/>
          <w:szCs w:val="24"/>
          <w:lang w:val="pl-PL"/>
        </w:rPr>
        <w:t>art. 454 oraz art. 455 ustawy Prawo zamówień publicznych</w:t>
      </w:r>
    </w:p>
    <w:p w14:paraId="6EA428D3" w14:textId="77777777" w:rsidR="00A02180" w:rsidRPr="004D543D" w:rsidRDefault="00DD3308">
      <w:pPr>
        <w:ind w:left="360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12 POSTANOWIENIA KOŃCOWE</w:t>
      </w:r>
    </w:p>
    <w:p w14:paraId="2ABF27C1" w14:textId="77777777" w:rsidR="00A02180" w:rsidRPr="004D543D" w:rsidRDefault="00DD3308" w:rsidP="00DC1378">
      <w:pPr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3F67EA72" w:rsidR="00A02180" w:rsidRPr="004D543D" w:rsidRDefault="00DD330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="00DC1378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Wszelkie załączniki stanowią integralną część umowy.</w:t>
      </w:r>
    </w:p>
    <w:p w14:paraId="191AC085" w14:textId="4484E9DC" w:rsidR="00DC1378" w:rsidRPr="004D543D" w:rsidRDefault="00DC137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3. Finansujący oświadcza, że posiada status dużego przedsiębiorcy w rozumieniu art. 4c ustawy z dnia 8 marca 2013 r. o przeciwdziałaniu nadmiernym opóźnieniom w transakcjach handlowych.</w:t>
      </w:r>
    </w:p>
    <w:p w14:paraId="754E9461" w14:textId="77777777" w:rsidR="00A02180" w:rsidRPr="004D543D" w:rsidRDefault="00A02180" w:rsidP="00DC1378">
      <w:pPr>
        <w:ind w:left="284" w:hanging="284"/>
        <w:rPr>
          <w:sz w:val="24"/>
          <w:szCs w:val="24"/>
          <w:lang w:val="pl-PL"/>
        </w:rPr>
      </w:pPr>
    </w:p>
    <w:p w14:paraId="629F4234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12BBA421" w14:textId="77777777" w:rsidR="00A02180" w:rsidRPr="004D543D" w:rsidRDefault="00A02180">
      <w:pPr>
        <w:rPr>
          <w:sz w:val="24"/>
          <w:szCs w:val="24"/>
          <w:lang w:val="pl-PL"/>
        </w:rPr>
      </w:pPr>
    </w:p>
    <w:p w14:paraId="4394344B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27A704D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Załącznikami do umowy będą:</w:t>
      </w:r>
    </w:p>
    <w:p w14:paraId="4D70FBDA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4.</w:t>
      </w:r>
      <w:r w:rsidRPr="004D543D">
        <w:rPr>
          <w:sz w:val="24"/>
          <w:szCs w:val="24"/>
          <w:lang w:val="pl-PL"/>
        </w:rPr>
        <w:tab/>
        <w:t>Dokument Gwarancyjny</w:t>
      </w:r>
    </w:p>
    <w:p w14:paraId="0A1A83A2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5.</w:t>
      </w:r>
      <w:r w:rsidRPr="004D543D">
        <w:rPr>
          <w:sz w:val="24"/>
          <w:szCs w:val="24"/>
          <w:lang w:val="pl-PL"/>
        </w:rPr>
        <w:tab/>
        <w:t>Ubezpieczenie przedmiotu zamówienia</w:t>
      </w:r>
    </w:p>
    <w:p w14:paraId="3638A137" w14:textId="1BFCE531" w:rsidR="00A02180" w:rsidRPr="004D543D" w:rsidRDefault="00A02180">
      <w:pPr>
        <w:ind w:left="360"/>
      </w:pPr>
      <w:bookmarkStart w:id="0" w:name="_GoBack"/>
      <w:bookmarkEnd w:id="0"/>
    </w:p>
    <w:p w14:paraId="358D79C5" w14:textId="77777777" w:rsidR="00A02180" w:rsidRPr="004D543D" w:rsidRDefault="00A02180">
      <w:pPr>
        <w:pStyle w:val="Zwykytekst"/>
      </w:pPr>
    </w:p>
    <w:sectPr w:rsidR="00A02180" w:rsidRPr="004D543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63060" w14:textId="77777777" w:rsidR="00614CC2" w:rsidRDefault="00614CC2">
      <w:r>
        <w:separator/>
      </w:r>
    </w:p>
  </w:endnote>
  <w:endnote w:type="continuationSeparator" w:id="0">
    <w:p w14:paraId="09CC6F8D" w14:textId="77777777" w:rsidR="00614CC2" w:rsidRDefault="0061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ABA9F" w14:textId="77777777" w:rsidR="00614CC2" w:rsidRDefault="00614CC2">
      <w:r>
        <w:separator/>
      </w:r>
    </w:p>
  </w:footnote>
  <w:footnote w:type="continuationSeparator" w:id="0">
    <w:p w14:paraId="54FA3DF6" w14:textId="77777777" w:rsidR="00614CC2" w:rsidRDefault="0061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77777777" w:rsidR="00A02180" w:rsidRDefault="00A02180">
    <w:pPr>
      <w:pStyle w:val="Nagwek"/>
      <w:rPr>
        <w:sz w:val="22"/>
        <w:szCs w:val="22"/>
        <w:lang w:val="pl-PL"/>
      </w:rPr>
    </w:pP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1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13"/>
  </w:num>
  <w:num w:numId="6">
    <w:abstractNumId w:val="6"/>
  </w:num>
  <w:num w:numId="7">
    <w:abstractNumId w:val="1"/>
  </w:num>
  <w:num w:numId="8">
    <w:abstractNumId w:val="2"/>
  </w:num>
  <w:num w:numId="9">
    <w:abstractNumId w:val="12"/>
  </w:num>
  <w:num w:numId="10">
    <w:abstractNumId w:val="5"/>
  </w:num>
  <w:num w:numId="11">
    <w:abstractNumId w:val="11"/>
  </w:num>
  <w:num w:numId="12">
    <w:abstractNumId w:val="8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123E4A"/>
    <w:rsid w:val="0017360D"/>
    <w:rsid w:val="00194CC3"/>
    <w:rsid w:val="001E09DA"/>
    <w:rsid w:val="00215027"/>
    <w:rsid w:val="00233181"/>
    <w:rsid w:val="00250A81"/>
    <w:rsid w:val="002F7FFA"/>
    <w:rsid w:val="003242DE"/>
    <w:rsid w:val="00345ECD"/>
    <w:rsid w:val="00347049"/>
    <w:rsid w:val="00375538"/>
    <w:rsid w:val="00381F6F"/>
    <w:rsid w:val="003A7F67"/>
    <w:rsid w:val="004D543D"/>
    <w:rsid w:val="004D7BBD"/>
    <w:rsid w:val="004F4E85"/>
    <w:rsid w:val="00582BC4"/>
    <w:rsid w:val="005B78D5"/>
    <w:rsid w:val="005C1B41"/>
    <w:rsid w:val="005C6D03"/>
    <w:rsid w:val="005E5128"/>
    <w:rsid w:val="00614CC2"/>
    <w:rsid w:val="00620C5D"/>
    <w:rsid w:val="006261E6"/>
    <w:rsid w:val="00673C55"/>
    <w:rsid w:val="007176AA"/>
    <w:rsid w:val="007613A4"/>
    <w:rsid w:val="00795CD9"/>
    <w:rsid w:val="007F5C12"/>
    <w:rsid w:val="008274B0"/>
    <w:rsid w:val="008455AB"/>
    <w:rsid w:val="00860CA6"/>
    <w:rsid w:val="0086129D"/>
    <w:rsid w:val="008619A5"/>
    <w:rsid w:val="00861B3A"/>
    <w:rsid w:val="00885343"/>
    <w:rsid w:val="00887C1E"/>
    <w:rsid w:val="009013BB"/>
    <w:rsid w:val="0099589C"/>
    <w:rsid w:val="009C5375"/>
    <w:rsid w:val="009C62FD"/>
    <w:rsid w:val="00A00DFC"/>
    <w:rsid w:val="00A02180"/>
    <w:rsid w:val="00A1328F"/>
    <w:rsid w:val="00A23909"/>
    <w:rsid w:val="00A31C5E"/>
    <w:rsid w:val="00A40CCC"/>
    <w:rsid w:val="00A8218F"/>
    <w:rsid w:val="00B85171"/>
    <w:rsid w:val="00BA4F90"/>
    <w:rsid w:val="00BB1E76"/>
    <w:rsid w:val="00BC7EA2"/>
    <w:rsid w:val="00BE7968"/>
    <w:rsid w:val="00C23A74"/>
    <w:rsid w:val="00C56653"/>
    <w:rsid w:val="00CB0CB4"/>
    <w:rsid w:val="00CC5F70"/>
    <w:rsid w:val="00CF50B9"/>
    <w:rsid w:val="00D276EE"/>
    <w:rsid w:val="00D41E4E"/>
    <w:rsid w:val="00D56FA3"/>
    <w:rsid w:val="00D74E15"/>
    <w:rsid w:val="00DC1378"/>
    <w:rsid w:val="00DD3308"/>
    <w:rsid w:val="00E9127B"/>
    <w:rsid w:val="00ED3651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3602</Words>
  <Characters>21613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4</cp:revision>
  <cp:lastPrinted>1900-12-31T23:00:00Z</cp:lastPrinted>
  <dcterms:created xsi:type="dcterms:W3CDTF">2022-03-29T11:19:00Z</dcterms:created>
  <dcterms:modified xsi:type="dcterms:W3CDTF">2022-04-06T10:51:00Z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