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87AFA" w:rsidP="00890B92">
      <w:pPr>
        <w:spacing w:after="240"/>
        <w:jc w:val="right"/>
        <w:rPr>
          <w:sz w:val="22"/>
          <w:szCs w:val="22"/>
        </w:rPr>
      </w:pPr>
      <w:r w:rsidRPr="00F87AF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87AFA">
        <w:rPr>
          <w:sz w:val="22"/>
          <w:szCs w:val="22"/>
        </w:rPr>
        <w:t>2022-04-19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F87AFA" w:rsidRPr="00F87AFA" w:rsidRDefault="00F87AFA" w:rsidP="00890B92">
      <w:pPr>
        <w:rPr>
          <w:b/>
          <w:bCs/>
          <w:sz w:val="22"/>
          <w:szCs w:val="22"/>
        </w:rPr>
      </w:pPr>
      <w:r w:rsidRPr="00F87AFA">
        <w:rPr>
          <w:b/>
          <w:bCs/>
          <w:sz w:val="22"/>
          <w:szCs w:val="22"/>
        </w:rPr>
        <w:t>Akademia Górniczo - Hutnicza</w:t>
      </w:r>
    </w:p>
    <w:p w:rsidR="00F87AFA" w:rsidRPr="00F87AFA" w:rsidRDefault="00F87AFA" w:rsidP="00890B92">
      <w:pPr>
        <w:rPr>
          <w:b/>
          <w:bCs/>
          <w:sz w:val="22"/>
          <w:szCs w:val="22"/>
        </w:rPr>
      </w:pPr>
      <w:r w:rsidRPr="00F87AFA">
        <w:rPr>
          <w:b/>
          <w:bCs/>
          <w:sz w:val="22"/>
          <w:szCs w:val="22"/>
        </w:rPr>
        <w:t>im. Stanisława Staszica w Krakowie</w:t>
      </w:r>
    </w:p>
    <w:p w:rsidR="00890B92" w:rsidRPr="00D91931" w:rsidRDefault="00F87AFA" w:rsidP="00890B92">
      <w:pPr>
        <w:rPr>
          <w:b/>
          <w:bCs/>
          <w:sz w:val="22"/>
          <w:szCs w:val="22"/>
        </w:rPr>
      </w:pPr>
      <w:r w:rsidRPr="00F87AFA">
        <w:rPr>
          <w:b/>
          <w:bCs/>
          <w:sz w:val="22"/>
          <w:szCs w:val="22"/>
        </w:rPr>
        <w:t>Dział Zamówień Publicznych</w:t>
      </w:r>
    </w:p>
    <w:p w:rsidR="00890B92" w:rsidRPr="00BD5546" w:rsidRDefault="00F87AFA" w:rsidP="00890B92">
      <w:pPr>
        <w:rPr>
          <w:sz w:val="22"/>
          <w:szCs w:val="22"/>
        </w:rPr>
      </w:pPr>
      <w:r w:rsidRPr="00F87AF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87AFA">
        <w:rPr>
          <w:sz w:val="22"/>
          <w:szCs w:val="22"/>
        </w:rPr>
        <w:t>30</w:t>
      </w:r>
    </w:p>
    <w:p w:rsidR="00890B92" w:rsidRPr="00BD5546" w:rsidRDefault="00F87AFA" w:rsidP="00890B92">
      <w:pPr>
        <w:rPr>
          <w:sz w:val="22"/>
          <w:szCs w:val="22"/>
        </w:rPr>
      </w:pPr>
      <w:r w:rsidRPr="00F87AF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87AFA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  <w:bookmarkStart w:id="0" w:name="_GoBack"/>
      <w:bookmarkEnd w:id="0"/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87AFA" w:rsidRPr="00F87AFA">
        <w:rPr>
          <w:b/>
          <w:sz w:val="22"/>
          <w:szCs w:val="22"/>
        </w:rPr>
        <w:t>KC-zp.272-124/22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F87AFA" w:rsidRPr="00F87AFA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F87AF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87AFA">
        <w:rPr>
          <w:b/>
          <w:sz w:val="22"/>
          <w:szCs w:val="22"/>
        </w:rPr>
        <w:t xml:space="preserve">Dostawa i montaż mebli biurowych dla </w:t>
      </w:r>
      <w:proofErr w:type="spellStart"/>
      <w:r w:rsidRPr="00F87AFA">
        <w:rPr>
          <w:b/>
          <w:sz w:val="22"/>
          <w:szCs w:val="22"/>
        </w:rPr>
        <w:t>WIMiIP</w:t>
      </w:r>
      <w:proofErr w:type="spellEnd"/>
      <w:r w:rsidRPr="00F87AFA">
        <w:rPr>
          <w:b/>
          <w:sz w:val="22"/>
          <w:szCs w:val="22"/>
        </w:rPr>
        <w:t xml:space="preserve"> - KC-zp.272-124/22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F87AFA" w:rsidRPr="00F87AFA">
        <w:rPr>
          <w:sz w:val="22"/>
          <w:szCs w:val="22"/>
        </w:rPr>
        <w:t>(</w:t>
      </w:r>
      <w:proofErr w:type="spellStart"/>
      <w:r w:rsidR="00F87AFA" w:rsidRPr="00F87AFA">
        <w:rPr>
          <w:sz w:val="22"/>
          <w:szCs w:val="22"/>
        </w:rPr>
        <w:t>t.j</w:t>
      </w:r>
      <w:proofErr w:type="spellEnd"/>
      <w:r w:rsidR="00F87AFA" w:rsidRPr="00F87AFA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87AFA" w:rsidP="00A80738">
      <w:pPr>
        <w:spacing w:before="120" w:after="120"/>
        <w:jc w:val="both"/>
        <w:rPr>
          <w:sz w:val="22"/>
          <w:szCs w:val="22"/>
        </w:rPr>
      </w:pPr>
      <w:r w:rsidRPr="00F87AFA">
        <w:rPr>
          <w:b/>
          <w:sz w:val="22"/>
          <w:szCs w:val="22"/>
        </w:rPr>
        <w:t>40 000.00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2220" w:rsidRDefault="00D62220">
      <w:r>
        <w:separator/>
      </w:r>
    </w:p>
  </w:endnote>
  <w:endnote w:type="continuationSeparator" w:id="0">
    <w:p w:rsidR="00D62220" w:rsidRDefault="00D62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2220" w:rsidRDefault="00D62220">
      <w:r>
        <w:separator/>
      </w:r>
    </w:p>
  </w:footnote>
  <w:footnote w:type="continuationSeparator" w:id="0">
    <w:p w:rsidR="00D62220" w:rsidRDefault="00D622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7AFA" w:rsidRDefault="00F87A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7AFA" w:rsidRDefault="00F87A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7AFA" w:rsidRDefault="00F87A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222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4E7349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62220"/>
    <w:rsid w:val="00D7128F"/>
    <w:rsid w:val="00EA3476"/>
    <w:rsid w:val="00F87AF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EFC31FA-9BF6-4EFC-848B-63074D8F4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2022-04-19T04:12:00Z</dcterms:created>
  <dcterms:modified xsi:type="dcterms:W3CDTF">2022-04-19T04:12:00Z</dcterms:modified>
</cp:coreProperties>
</file>