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5169F" w14:textId="77777777" w:rsidR="00411BAE" w:rsidRDefault="000D0D08" w:rsidP="00411BAE">
      <w:pPr>
        <w:spacing w:after="240"/>
        <w:jc w:val="right"/>
        <w:rPr>
          <w:sz w:val="22"/>
          <w:szCs w:val="22"/>
        </w:rPr>
      </w:pPr>
      <w:r w:rsidRPr="000D0D08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0D0D08">
        <w:rPr>
          <w:sz w:val="22"/>
          <w:szCs w:val="22"/>
        </w:rPr>
        <w:t>2022-05-16</w:t>
      </w:r>
    </w:p>
    <w:p w14:paraId="5B91CED1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03B807EA" w14:textId="77777777" w:rsidR="000D0D08" w:rsidRPr="000D0D08" w:rsidRDefault="000D0D08" w:rsidP="00411BAE">
      <w:pPr>
        <w:rPr>
          <w:b/>
          <w:bCs/>
          <w:sz w:val="22"/>
          <w:szCs w:val="22"/>
        </w:rPr>
      </w:pPr>
      <w:r w:rsidRPr="000D0D08">
        <w:rPr>
          <w:b/>
          <w:bCs/>
          <w:sz w:val="22"/>
          <w:szCs w:val="22"/>
        </w:rPr>
        <w:t>Akademia Górniczo - Hutnicza</w:t>
      </w:r>
    </w:p>
    <w:p w14:paraId="46144345" w14:textId="77777777" w:rsidR="000D0D08" w:rsidRPr="000D0D08" w:rsidRDefault="000D0D08" w:rsidP="00411BAE">
      <w:pPr>
        <w:rPr>
          <w:b/>
          <w:bCs/>
          <w:sz w:val="22"/>
          <w:szCs w:val="22"/>
        </w:rPr>
      </w:pPr>
      <w:r w:rsidRPr="000D0D08">
        <w:rPr>
          <w:b/>
          <w:bCs/>
          <w:sz w:val="22"/>
          <w:szCs w:val="22"/>
        </w:rPr>
        <w:t>im. Stanisława Staszica w Krakowie</w:t>
      </w:r>
    </w:p>
    <w:p w14:paraId="12658ECD" w14:textId="77777777" w:rsidR="00411BAE" w:rsidRPr="00411BAE" w:rsidRDefault="000D0D08" w:rsidP="00411BAE">
      <w:pPr>
        <w:rPr>
          <w:b/>
          <w:bCs/>
          <w:sz w:val="22"/>
          <w:szCs w:val="22"/>
        </w:rPr>
      </w:pPr>
      <w:r w:rsidRPr="000D0D08">
        <w:rPr>
          <w:b/>
          <w:bCs/>
          <w:sz w:val="22"/>
          <w:szCs w:val="22"/>
        </w:rPr>
        <w:t>Dział Zamówień Publicznych</w:t>
      </w:r>
    </w:p>
    <w:p w14:paraId="5D24150E" w14:textId="77777777" w:rsidR="00411BAE" w:rsidRPr="00411BAE" w:rsidRDefault="000D0D08" w:rsidP="00411BAE">
      <w:pPr>
        <w:rPr>
          <w:sz w:val="22"/>
          <w:szCs w:val="22"/>
        </w:rPr>
      </w:pPr>
      <w:r w:rsidRPr="000D0D08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0D0D08">
        <w:rPr>
          <w:sz w:val="22"/>
          <w:szCs w:val="22"/>
        </w:rPr>
        <w:t>30</w:t>
      </w:r>
    </w:p>
    <w:p w14:paraId="4C4897F8" w14:textId="77777777" w:rsidR="00411BAE" w:rsidRPr="00411BAE" w:rsidRDefault="000D0D08" w:rsidP="00411BAE">
      <w:pPr>
        <w:rPr>
          <w:sz w:val="22"/>
          <w:szCs w:val="22"/>
        </w:rPr>
      </w:pPr>
      <w:r w:rsidRPr="000D0D08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0D0D08">
        <w:rPr>
          <w:sz w:val="22"/>
          <w:szCs w:val="22"/>
        </w:rPr>
        <w:t>Kraków</w:t>
      </w:r>
    </w:p>
    <w:p w14:paraId="4199322E" w14:textId="77777777" w:rsidR="00411BAE" w:rsidRPr="00411BAE" w:rsidRDefault="00411BAE" w:rsidP="00411BAE">
      <w:pPr>
        <w:rPr>
          <w:sz w:val="22"/>
          <w:szCs w:val="22"/>
        </w:rPr>
      </w:pPr>
    </w:p>
    <w:p w14:paraId="2D26DC1D" w14:textId="77777777" w:rsidR="00411BAE" w:rsidRPr="00411BAE" w:rsidRDefault="00411BAE" w:rsidP="00411BAE">
      <w:pPr>
        <w:rPr>
          <w:sz w:val="22"/>
          <w:szCs w:val="22"/>
        </w:rPr>
      </w:pPr>
    </w:p>
    <w:p w14:paraId="46D7105D" w14:textId="67F107D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0D0D08" w:rsidRPr="000D0D08">
        <w:rPr>
          <w:bCs/>
          <w:sz w:val="22"/>
          <w:szCs w:val="22"/>
        </w:rPr>
        <w:t>KC-zp.272-204/22</w:t>
      </w:r>
      <w:r w:rsidRPr="00411BAE">
        <w:rPr>
          <w:sz w:val="22"/>
          <w:szCs w:val="22"/>
        </w:rPr>
        <w:tab/>
        <w:t xml:space="preserve"> </w:t>
      </w:r>
    </w:p>
    <w:p w14:paraId="439B92BB" w14:textId="77777777" w:rsidR="00411BAE" w:rsidRPr="00411BAE" w:rsidRDefault="00411BAE" w:rsidP="00411BAE">
      <w:pPr>
        <w:rPr>
          <w:sz w:val="22"/>
          <w:szCs w:val="22"/>
        </w:rPr>
      </w:pPr>
    </w:p>
    <w:p w14:paraId="4258ECB2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687D3D8E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27AF6913" w14:textId="77777777" w:rsidR="00411BAE" w:rsidRPr="00411BAE" w:rsidRDefault="00411BAE" w:rsidP="00411BAE">
      <w:pPr>
        <w:rPr>
          <w:sz w:val="22"/>
          <w:szCs w:val="22"/>
        </w:rPr>
      </w:pPr>
    </w:p>
    <w:p w14:paraId="0F5EB461" w14:textId="77777777" w:rsidR="00411BAE" w:rsidRPr="00411BAE" w:rsidRDefault="00411BAE" w:rsidP="00411BAE">
      <w:pPr>
        <w:rPr>
          <w:sz w:val="22"/>
          <w:szCs w:val="22"/>
        </w:rPr>
      </w:pPr>
    </w:p>
    <w:p w14:paraId="3F3AA2BD" w14:textId="77777777" w:rsidR="00411BAE" w:rsidRPr="00411BAE" w:rsidRDefault="00411BAE" w:rsidP="00411BAE">
      <w:pPr>
        <w:rPr>
          <w:sz w:val="22"/>
          <w:szCs w:val="22"/>
        </w:rPr>
      </w:pPr>
    </w:p>
    <w:p w14:paraId="4781FAA9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607A029B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D0D08" w:rsidRPr="00411BAE" w14:paraId="4AD430E5" w14:textId="77777777" w:rsidTr="00CC50B0">
        <w:trPr>
          <w:trHeight w:val="638"/>
        </w:trPr>
        <w:tc>
          <w:tcPr>
            <w:tcW w:w="959" w:type="dxa"/>
            <w:shd w:val="clear" w:color="auto" w:fill="auto"/>
          </w:tcPr>
          <w:p w14:paraId="43C2CCA6" w14:textId="77777777" w:rsidR="000D0D08" w:rsidRPr="00411BAE" w:rsidRDefault="000D0D08" w:rsidP="00CC50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31DC11" w14:textId="77777777" w:rsidR="000D0D08" w:rsidRPr="00411BAE" w:rsidRDefault="000D0D08" w:rsidP="00CC50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D0D08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0D0D08">
              <w:rPr>
                <w:b/>
                <w:bCs/>
                <w:sz w:val="22"/>
                <w:szCs w:val="22"/>
              </w:rPr>
              <w:t>Dostawa spektrometru wyposażonego w detektor półprzewodnikowy z dyspersją energii do pomiarów promieniowania X i gamma, wykonany z tellurku kadmu (</w:t>
            </w:r>
            <w:proofErr w:type="spellStart"/>
            <w:r w:rsidRPr="000D0D08">
              <w:rPr>
                <w:b/>
                <w:bCs/>
                <w:sz w:val="22"/>
                <w:szCs w:val="22"/>
              </w:rPr>
              <w:t>CdTe</w:t>
            </w:r>
            <w:proofErr w:type="spellEnd"/>
            <w:r w:rsidRPr="000D0D08">
              <w:rPr>
                <w:b/>
                <w:bCs/>
                <w:sz w:val="22"/>
                <w:szCs w:val="22"/>
              </w:rPr>
              <w:t>) zintegrowany z elektronicznym układem odczytowym - KC-zp.272-204/22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D0D08">
              <w:rPr>
                <w:b/>
                <w:sz w:val="22"/>
                <w:szCs w:val="22"/>
              </w:rPr>
              <w:t>KC-zp.272-204/22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43EF7C0E" w14:textId="79B7C9B2" w:rsidR="00411BAE" w:rsidRPr="004B5744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0D0D08" w:rsidRPr="000D0D08">
        <w:rPr>
          <w:b/>
          <w:sz w:val="22"/>
          <w:szCs w:val="22"/>
        </w:rPr>
        <w:t xml:space="preserve">Akademia Górniczo </w:t>
      </w:r>
      <w:r w:rsidR="004B5744">
        <w:rPr>
          <w:b/>
          <w:sz w:val="22"/>
          <w:szCs w:val="22"/>
        </w:rPr>
        <w:t>–</w:t>
      </w:r>
      <w:r w:rsidR="000D0D08" w:rsidRPr="000D0D08">
        <w:rPr>
          <w:b/>
          <w:sz w:val="22"/>
          <w:szCs w:val="22"/>
        </w:rPr>
        <w:t xml:space="preserve"> Hutnicza</w:t>
      </w:r>
      <w:r w:rsidR="004B5744">
        <w:rPr>
          <w:b/>
          <w:sz w:val="22"/>
          <w:szCs w:val="22"/>
        </w:rPr>
        <w:t xml:space="preserve"> </w:t>
      </w:r>
      <w:r w:rsidR="000D0D08" w:rsidRPr="000D0D08">
        <w:rPr>
          <w:b/>
          <w:sz w:val="22"/>
          <w:szCs w:val="22"/>
        </w:rPr>
        <w:t>im. Stanisława Staszica w Krakowie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0D0D08" w:rsidRPr="000D0D08">
        <w:rPr>
          <w:sz w:val="22"/>
          <w:szCs w:val="22"/>
        </w:rPr>
        <w:t>(</w:t>
      </w:r>
      <w:proofErr w:type="spellStart"/>
      <w:r w:rsidR="000D0D08" w:rsidRPr="000D0D08">
        <w:rPr>
          <w:sz w:val="22"/>
          <w:szCs w:val="22"/>
        </w:rPr>
        <w:t>t.j</w:t>
      </w:r>
      <w:proofErr w:type="spellEnd"/>
      <w:r w:rsidR="000D0D08" w:rsidRPr="000D0D08">
        <w:rPr>
          <w:sz w:val="22"/>
          <w:szCs w:val="22"/>
        </w:rPr>
        <w:t>. Dz.U. z 2021r. poz. 1129)</w:t>
      </w:r>
      <w:r w:rsidRPr="00411BAE">
        <w:rPr>
          <w:sz w:val="22"/>
          <w:szCs w:val="22"/>
        </w:rPr>
        <w:t>, informuje, że zmianie ulegają terminy:</w:t>
      </w:r>
    </w:p>
    <w:p w14:paraId="557706DE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0D0D08" w:rsidRPr="000D0D08">
        <w:rPr>
          <w:b/>
          <w:sz w:val="22"/>
          <w:szCs w:val="22"/>
        </w:rPr>
        <w:t>2022-05-24</w:t>
      </w:r>
      <w:r w:rsidRPr="00411BAE">
        <w:rPr>
          <w:sz w:val="22"/>
          <w:szCs w:val="22"/>
        </w:rPr>
        <w:t xml:space="preserve"> godz. </w:t>
      </w:r>
      <w:r w:rsidR="000D0D08" w:rsidRPr="000D0D08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0D0D08" w:rsidRPr="000D0D08">
        <w:rPr>
          <w:b/>
          <w:sz w:val="22"/>
          <w:szCs w:val="22"/>
        </w:rPr>
        <w:t>2022-05-30</w:t>
      </w:r>
      <w:r w:rsidRPr="00411BAE">
        <w:rPr>
          <w:sz w:val="22"/>
          <w:szCs w:val="22"/>
        </w:rPr>
        <w:t xml:space="preserve"> godz. </w:t>
      </w:r>
      <w:r w:rsidR="000D0D08" w:rsidRPr="000D0D08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524F4E0F" w14:textId="5657F12C" w:rsidR="00411BAE" w:rsidRPr="00927ABF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0D0D08" w:rsidRPr="000D0D08">
        <w:rPr>
          <w:b/>
          <w:sz w:val="22"/>
          <w:szCs w:val="22"/>
        </w:rPr>
        <w:t>2022-05-24</w:t>
      </w:r>
      <w:r w:rsidRPr="00411BAE">
        <w:rPr>
          <w:sz w:val="22"/>
          <w:szCs w:val="22"/>
        </w:rPr>
        <w:t xml:space="preserve"> godz. </w:t>
      </w:r>
      <w:r w:rsidR="000D0D08" w:rsidRPr="000D0D08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0D0D08" w:rsidRPr="000D0D08">
        <w:rPr>
          <w:b/>
          <w:sz w:val="22"/>
          <w:szCs w:val="22"/>
        </w:rPr>
        <w:t>2022-05-30</w:t>
      </w:r>
      <w:r w:rsidRPr="00411BAE">
        <w:rPr>
          <w:sz w:val="22"/>
          <w:szCs w:val="22"/>
        </w:rPr>
        <w:t xml:space="preserve"> godz. </w:t>
      </w:r>
      <w:r w:rsidR="000D0D08" w:rsidRPr="000D0D08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4359DF2D" w14:textId="3AFDD118" w:rsidR="00927ABF" w:rsidRPr="004801D3" w:rsidRDefault="00927ABF" w:rsidP="00927ABF">
      <w:pPr>
        <w:pStyle w:val="Tekstpodstawowywcity2"/>
        <w:numPr>
          <w:ilvl w:val="0"/>
          <w:numId w:val="10"/>
        </w:numPr>
        <w:spacing w:after="120" w:line="276" w:lineRule="auto"/>
        <w:ind w:left="284" w:hanging="284"/>
        <w:jc w:val="both"/>
        <w:rPr>
          <w:szCs w:val="22"/>
          <w:u w:val="none"/>
        </w:rPr>
      </w:pPr>
      <w:r w:rsidRPr="004801D3">
        <w:rPr>
          <w:szCs w:val="22"/>
          <w:u w:val="none"/>
        </w:rPr>
        <w:t xml:space="preserve">związania ofertą z: do dnia </w:t>
      </w:r>
      <w:r w:rsidRPr="004801D3">
        <w:rPr>
          <w:b/>
          <w:szCs w:val="22"/>
          <w:u w:val="none"/>
        </w:rPr>
        <w:t>2022-0</w:t>
      </w:r>
      <w:r w:rsidR="004801D3" w:rsidRPr="004801D3">
        <w:rPr>
          <w:b/>
          <w:szCs w:val="22"/>
          <w:u w:val="none"/>
        </w:rPr>
        <w:t>8</w:t>
      </w:r>
      <w:r w:rsidRPr="004801D3">
        <w:rPr>
          <w:b/>
          <w:szCs w:val="22"/>
          <w:u w:val="none"/>
        </w:rPr>
        <w:t>-</w:t>
      </w:r>
      <w:r w:rsidR="004801D3" w:rsidRPr="004801D3">
        <w:rPr>
          <w:b/>
          <w:szCs w:val="22"/>
          <w:u w:val="none"/>
        </w:rPr>
        <w:t>21</w:t>
      </w:r>
      <w:r w:rsidRPr="004801D3">
        <w:rPr>
          <w:szCs w:val="22"/>
          <w:u w:val="none"/>
        </w:rPr>
        <w:t xml:space="preserve"> na: do dnia </w:t>
      </w:r>
      <w:r w:rsidRPr="004801D3">
        <w:rPr>
          <w:b/>
          <w:szCs w:val="22"/>
          <w:u w:val="none"/>
        </w:rPr>
        <w:t>2022-0</w:t>
      </w:r>
      <w:r w:rsidR="004801D3" w:rsidRPr="004801D3">
        <w:rPr>
          <w:b/>
          <w:szCs w:val="22"/>
          <w:u w:val="none"/>
        </w:rPr>
        <w:t>8</w:t>
      </w:r>
      <w:r w:rsidRPr="004801D3">
        <w:rPr>
          <w:b/>
          <w:szCs w:val="22"/>
          <w:u w:val="none"/>
        </w:rPr>
        <w:t>-</w:t>
      </w:r>
      <w:r w:rsidR="004801D3" w:rsidRPr="004801D3">
        <w:rPr>
          <w:b/>
          <w:szCs w:val="22"/>
          <w:u w:val="none"/>
        </w:rPr>
        <w:t>27</w:t>
      </w:r>
      <w:r w:rsidRPr="004801D3">
        <w:rPr>
          <w:szCs w:val="22"/>
          <w:u w:val="none"/>
        </w:rPr>
        <w:t>.</w:t>
      </w:r>
    </w:p>
    <w:p w14:paraId="06CC0FE9" w14:textId="77777777" w:rsidR="00927ABF" w:rsidRPr="00411BAE" w:rsidRDefault="00927ABF" w:rsidP="00927ABF">
      <w:pPr>
        <w:spacing w:after="120" w:line="276" w:lineRule="auto"/>
        <w:ind w:left="284"/>
        <w:jc w:val="both"/>
        <w:rPr>
          <w:sz w:val="22"/>
          <w:szCs w:val="22"/>
        </w:rPr>
      </w:pPr>
    </w:p>
    <w:p w14:paraId="4772865E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0F9993BA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11C4F64E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155BD3B3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6D9A0" w14:textId="77777777" w:rsidR="00F2365A" w:rsidRDefault="00F2365A">
      <w:r>
        <w:separator/>
      </w:r>
    </w:p>
  </w:endnote>
  <w:endnote w:type="continuationSeparator" w:id="0">
    <w:p w14:paraId="4007CAC8" w14:textId="77777777" w:rsidR="00F2365A" w:rsidRDefault="00F23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68798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0CB2A8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41E07" w14:textId="77777777" w:rsidR="00644089" w:rsidRDefault="004801D3">
    <w:pPr>
      <w:pStyle w:val="Stopka"/>
      <w:tabs>
        <w:tab w:val="clear" w:pos="4536"/>
      </w:tabs>
      <w:jc w:val="center"/>
    </w:pPr>
    <w:r>
      <w:rPr>
        <w:noProof/>
      </w:rPr>
      <w:pict w14:anchorId="14423BDC">
        <v:line id="_x0000_s1025" style="position:absolute;left:0;text-align:left;z-index:251657728" from="-3.85pt,8.75pt" to="455.15pt,8.75pt"/>
      </w:pict>
    </w:r>
  </w:p>
  <w:p w14:paraId="3370E1BD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65CDE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55A011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EA89D7" w14:textId="77777777" w:rsidR="00644089" w:rsidRDefault="00644089">
    <w:pPr>
      <w:pStyle w:val="Stopka"/>
      <w:tabs>
        <w:tab w:val="clear" w:pos="4536"/>
        <w:tab w:val="left" w:pos="6237"/>
      </w:tabs>
    </w:pPr>
  </w:p>
  <w:p w14:paraId="54B6B287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F3609" w14:textId="77777777" w:rsidR="00F2365A" w:rsidRDefault="00F2365A">
      <w:r>
        <w:separator/>
      </w:r>
    </w:p>
  </w:footnote>
  <w:footnote w:type="continuationSeparator" w:id="0">
    <w:p w14:paraId="0A3D7FD9" w14:textId="77777777" w:rsidR="00F2365A" w:rsidRDefault="00F23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69DA0" w14:textId="77777777" w:rsidR="000D0D08" w:rsidRDefault="000D0D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06833" w14:textId="77777777" w:rsidR="000D0D08" w:rsidRDefault="000D0D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42A9" w14:textId="77777777" w:rsidR="000D0D08" w:rsidRDefault="000D0D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9469653">
    <w:abstractNumId w:val="6"/>
  </w:num>
  <w:num w:numId="2" w16cid:durableId="1480616535">
    <w:abstractNumId w:val="9"/>
  </w:num>
  <w:num w:numId="3" w16cid:durableId="1369913441">
    <w:abstractNumId w:val="5"/>
  </w:num>
  <w:num w:numId="4" w16cid:durableId="715160114">
    <w:abstractNumId w:val="8"/>
  </w:num>
  <w:num w:numId="5" w16cid:durableId="636446798">
    <w:abstractNumId w:val="2"/>
  </w:num>
  <w:num w:numId="6" w16cid:durableId="928393367">
    <w:abstractNumId w:val="4"/>
  </w:num>
  <w:num w:numId="7" w16cid:durableId="1959753356">
    <w:abstractNumId w:val="7"/>
  </w:num>
  <w:num w:numId="8" w16cid:durableId="755713350">
    <w:abstractNumId w:val="0"/>
  </w:num>
  <w:num w:numId="9" w16cid:durableId="1185485701">
    <w:abstractNumId w:val="3"/>
  </w:num>
  <w:num w:numId="10" w16cid:durableId="107744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65A"/>
    <w:rsid w:val="00016F01"/>
    <w:rsid w:val="00036327"/>
    <w:rsid w:val="000A08B4"/>
    <w:rsid w:val="000B2261"/>
    <w:rsid w:val="000D0D08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801D3"/>
    <w:rsid w:val="004B5744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27ABF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2365A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A1068"/>
  <w15:chartTrackingRefBased/>
  <w15:docId w15:val="{F34C2AD0-A641-4F52-A6EB-0531CA4C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27ABF"/>
    <w:rPr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5</cp:revision>
  <cp:lastPrinted>2001-02-10T19:34:00Z</cp:lastPrinted>
  <dcterms:created xsi:type="dcterms:W3CDTF">2022-05-16T12:32:00Z</dcterms:created>
  <dcterms:modified xsi:type="dcterms:W3CDTF">2022-05-16T12:35:00Z</dcterms:modified>
</cp:coreProperties>
</file>