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99FA3" w14:textId="1FE14311" w:rsidR="00327FB8" w:rsidRDefault="00327FB8" w:rsidP="00327FB8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>
        <w:rPr>
          <w:b/>
          <w:sz w:val="24"/>
        </w:rPr>
        <w:t>3</w:t>
      </w:r>
      <w:r>
        <w:rPr>
          <w:b/>
          <w:sz w:val="24"/>
        </w:rPr>
        <w:t>1</w:t>
      </w:r>
      <w:r>
        <w:rPr>
          <w:b/>
          <w:sz w:val="24"/>
        </w:rPr>
        <w:t>7</w:t>
      </w:r>
      <w:r>
        <w:rPr>
          <w:b/>
          <w:sz w:val="24"/>
        </w:rPr>
        <w:t>/22</w:t>
      </w:r>
    </w:p>
    <w:p w14:paraId="007DD89B" w14:textId="77777777" w:rsidR="00327FB8" w:rsidRDefault="00327FB8" w:rsidP="00327FB8">
      <w:pPr>
        <w:pStyle w:val="Nagwek3"/>
        <w:ind w:left="0"/>
        <w:jc w:val="left"/>
        <w:rPr>
          <w:sz w:val="28"/>
        </w:rPr>
      </w:pPr>
    </w:p>
    <w:p w14:paraId="76EB621C" w14:textId="77777777" w:rsidR="00327FB8" w:rsidRDefault="00327FB8" w:rsidP="00327F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3F1FD387" w14:textId="77777777" w:rsidR="00327FB8" w:rsidRDefault="00327FB8" w:rsidP="00327FB8">
      <w:pPr>
        <w:jc w:val="center"/>
        <w:rPr>
          <w:b/>
          <w:sz w:val="28"/>
          <w:szCs w:val="28"/>
        </w:rPr>
      </w:pPr>
    </w:p>
    <w:p w14:paraId="4302BD3B" w14:textId="77777777" w:rsidR="00327FB8" w:rsidRDefault="00327FB8" w:rsidP="00327FB8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B225C72" w14:textId="77777777" w:rsidR="00327FB8" w:rsidRDefault="00327FB8" w:rsidP="00327FB8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0415D5A" w14:textId="77777777" w:rsidR="00327FB8" w:rsidRDefault="00327FB8" w:rsidP="00327FB8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6A71AA9" w14:textId="77777777" w:rsidR="00327FB8" w:rsidRDefault="00327FB8" w:rsidP="00327FB8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03B6C4DA" w14:textId="776D5C45" w:rsidR="00327FB8" w:rsidRPr="008A47C1" w:rsidRDefault="00327FB8" w:rsidP="00327FB8">
      <w:pPr>
        <w:widowControl w:val="0"/>
        <w:tabs>
          <w:tab w:val="left" w:pos="0"/>
        </w:tabs>
        <w:spacing w:line="264" w:lineRule="auto"/>
        <w:ind w:right="1"/>
        <w:jc w:val="both"/>
        <w:rPr>
          <w:rFonts w:cs="Calibri"/>
        </w:rPr>
      </w:pPr>
      <w:r w:rsidRPr="00111488">
        <w:rPr>
          <w:b/>
          <w:bCs/>
        </w:rPr>
        <w:t>D</w:t>
      </w:r>
      <w:r w:rsidRPr="00111488">
        <w:rPr>
          <w:b/>
        </w:rPr>
        <w:t>ostaw</w:t>
      </w:r>
      <w:r>
        <w:rPr>
          <w:b/>
        </w:rPr>
        <w:t>ę</w:t>
      </w:r>
      <w:r w:rsidRPr="00111488">
        <w:rPr>
          <w:b/>
        </w:rPr>
        <w:t xml:space="preserve"> </w:t>
      </w:r>
      <w:r>
        <w:rPr>
          <w:b/>
        </w:rPr>
        <w:t>papieru kserograficznego dla potrzeb AGH</w:t>
      </w:r>
      <w:r w:rsidRPr="003869D9">
        <w:rPr>
          <w:b/>
        </w:rPr>
        <w:t xml:space="preserve"> </w:t>
      </w:r>
      <w:r>
        <w:rPr>
          <w:rFonts w:ascii="Verdana" w:hAnsi="Verdana"/>
          <w:b/>
        </w:rPr>
        <w:t xml:space="preserve">- </w:t>
      </w:r>
      <w:r w:rsidRPr="008A47C1">
        <w:rPr>
          <w:rFonts w:cs="Calibri"/>
          <w:b/>
        </w:rPr>
        <w:t>KC-zp.272-</w:t>
      </w:r>
      <w:r>
        <w:rPr>
          <w:rFonts w:cs="Calibri"/>
          <w:b/>
        </w:rPr>
        <w:t>3</w:t>
      </w:r>
      <w:r w:rsidRPr="008A47C1">
        <w:rPr>
          <w:rFonts w:cs="Calibri"/>
          <w:b/>
        </w:rPr>
        <w:t>1</w:t>
      </w:r>
      <w:r>
        <w:rPr>
          <w:rFonts w:cs="Calibri"/>
          <w:b/>
        </w:rPr>
        <w:t>7</w:t>
      </w:r>
      <w:r w:rsidRPr="008A47C1">
        <w:rPr>
          <w:rFonts w:cs="Calibri"/>
          <w:b/>
        </w:rPr>
        <w:t>/2</w:t>
      </w:r>
      <w:r>
        <w:rPr>
          <w:rFonts w:cs="Calibri"/>
          <w:b/>
        </w:rPr>
        <w:t>2</w:t>
      </w:r>
      <w:r w:rsidRPr="008A47C1">
        <w:rPr>
          <w:rFonts w:cs="Calibri"/>
          <w:b/>
          <w:bCs/>
          <w:iCs/>
        </w:rPr>
        <w:t xml:space="preserve">, </w:t>
      </w:r>
      <w:r w:rsidRPr="008A47C1">
        <w:rPr>
          <w:rFonts w:cs="Calibri"/>
        </w:rPr>
        <w:t xml:space="preserve">prowadzonego przez Akademię Górniczo-Hutniczą w Krakowie, </w:t>
      </w:r>
    </w:p>
    <w:p w14:paraId="15AA91A0" w14:textId="77777777" w:rsidR="00327FB8" w:rsidRDefault="00327FB8" w:rsidP="00327FB8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4BA163F7" w14:textId="77777777" w:rsidR="00327FB8" w:rsidRDefault="00327FB8" w:rsidP="00327FB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84E774" w14:textId="77777777" w:rsidR="00327FB8" w:rsidRDefault="00327FB8" w:rsidP="00327FB8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4AB0161F" w14:textId="77777777" w:rsidR="00327FB8" w:rsidRDefault="00327FB8" w:rsidP="00327FB8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604D79F4" w14:textId="77777777" w:rsidR="00327FB8" w:rsidRDefault="00327FB8" w:rsidP="00327FB8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174C658D" w14:textId="77777777" w:rsidR="00327FB8" w:rsidRDefault="00327FB8" w:rsidP="00327FB8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27FB8" w14:paraId="2DDCE402" w14:textId="77777777" w:rsidTr="00D96A7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098E1" w14:textId="77777777" w:rsidR="00327FB8" w:rsidRDefault="00327FB8" w:rsidP="00D96A7D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5D498" w14:textId="77777777" w:rsidR="00327FB8" w:rsidRDefault="00327FB8" w:rsidP="00D96A7D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9916C" w14:textId="77777777" w:rsidR="00327FB8" w:rsidRDefault="00327FB8" w:rsidP="00D96A7D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327FB8" w14:paraId="51CA4E67" w14:textId="77777777" w:rsidTr="00D96A7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3D94D" w14:textId="77777777" w:rsidR="00327FB8" w:rsidRDefault="00327FB8" w:rsidP="00D96A7D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17C6" w14:textId="77777777" w:rsidR="00327FB8" w:rsidRDefault="00327FB8" w:rsidP="00D96A7D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0AE45" w14:textId="77777777" w:rsidR="00327FB8" w:rsidRDefault="00327FB8" w:rsidP="00D96A7D">
            <w:pPr>
              <w:widowControl w:val="0"/>
              <w:spacing w:line="360" w:lineRule="auto"/>
              <w:jc w:val="both"/>
            </w:pPr>
          </w:p>
        </w:tc>
      </w:tr>
      <w:tr w:rsidR="00327FB8" w14:paraId="6F869084" w14:textId="77777777" w:rsidTr="00D96A7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EAE3E" w14:textId="77777777" w:rsidR="00327FB8" w:rsidRDefault="00327FB8" w:rsidP="00D96A7D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F5EC8" w14:textId="77777777" w:rsidR="00327FB8" w:rsidRDefault="00327FB8" w:rsidP="00D96A7D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40BD5" w14:textId="77777777" w:rsidR="00327FB8" w:rsidRDefault="00327FB8" w:rsidP="00D96A7D">
            <w:pPr>
              <w:widowControl w:val="0"/>
              <w:spacing w:line="360" w:lineRule="auto"/>
              <w:jc w:val="both"/>
            </w:pPr>
          </w:p>
        </w:tc>
      </w:tr>
      <w:tr w:rsidR="00327FB8" w14:paraId="6BC88BCF" w14:textId="77777777" w:rsidTr="00D96A7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30341" w14:textId="77777777" w:rsidR="00327FB8" w:rsidRDefault="00327FB8" w:rsidP="00D96A7D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8C49" w14:textId="77777777" w:rsidR="00327FB8" w:rsidRDefault="00327FB8" w:rsidP="00D96A7D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2A4C9" w14:textId="77777777" w:rsidR="00327FB8" w:rsidRDefault="00327FB8" w:rsidP="00D96A7D">
            <w:pPr>
              <w:widowControl w:val="0"/>
              <w:spacing w:line="360" w:lineRule="auto"/>
              <w:jc w:val="both"/>
            </w:pPr>
          </w:p>
        </w:tc>
      </w:tr>
    </w:tbl>
    <w:p w14:paraId="07A86768" w14:textId="77777777" w:rsidR="00327FB8" w:rsidRDefault="00327FB8" w:rsidP="00327FB8">
      <w:pPr>
        <w:widowControl w:val="0"/>
        <w:spacing w:line="360" w:lineRule="auto"/>
        <w:jc w:val="both"/>
      </w:pPr>
    </w:p>
    <w:p w14:paraId="6293C723" w14:textId="77777777" w:rsidR="00327FB8" w:rsidRDefault="00327FB8" w:rsidP="00327FB8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A4B790F" w14:textId="77777777" w:rsidR="00327FB8" w:rsidRDefault="00327FB8" w:rsidP="00327FB8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1C700B25" w14:textId="77777777" w:rsidR="00327FB8" w:rsidRDefault="00327FB8" w:rsidP="00327FB8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116843FD" w14:textId="77777777" w:rsidR="00327FB8" w:rsidRDefault="00327FB8" w:rsidP="00327FB8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68050791" w14:textId="77777777" w:rsidR="00327FB8" w:rsidRDefault="00327FB8" w:rsidP="00327FB8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24002A88" w14:textId="77777777" w:rsidR="00327FB8" w:rsidRDefault="00327FB8" w:rsidP="00327FB8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56C699D" w14:textId="77777777" w:rsidR="00327FB8" w:rsidRPr="00D82098" w:rsidRDefault="00327FB8" w:rsidP="00327FB8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</w:t>
      </w:r>
      <w:r>
        <w:rPr>
          <w:b/>
          <w:color w:val="FF0000"/>
          <w:lang w:eastAsia="zh-CN"/>
        </w:rPr>
        <w:t>e</w:t>
      </w:r>
      <w:r w:rsidRPr="00D82098">
        <w:rPr>
          <w:b/>
          <w:color w:val="FF0000"/>
          <w:lang w:eastAsia="zh-CN"/>
        </w:rPr>
        <w:t xml:space="preserve"> kwalifikowanym podpisem elektronicznym</w:t>
      </w:r>
      <w:r w:rsidRPr="00D82098">
        <w:rPr>
          <w:color w:val="FF0000"/>
          <w:lang w:eastAsia="zh-CN"/>
        </w:rPr>
        <w:t>.</w:t>
      </w:r>
    </w:p>
    <w:p w14:paraId="1B1C8D72" w14:textId="77777777" w:rsidR="00327FB8" w:rsidRDefault="00327FB8" w:rsidP="00327FB8">
      <w:pPr>
        <w:rPr>
          <w:rFonts w:eastAsia="Times New Roman"/>
          <w:lang w:eastAsia="pl-PL"/>
        </w:rPr>
      </w:pPr>
    </w:p>
    <w:p w14:paraId="316B06FC" w14:textId="77777777" w:rsidR="00327FB8" w:rsidRDefault="00327FB8" w:rsidP="00327FB8"/>
    <w:p w14:paraId="71F7D0B4" w14:textId="77777777" w:rsidR="00327FB8" w:rsidRPr="00DD1F3F" w:rsidRDefault="00327FB8" w:rsidP="00327FB8"/>
    <w:p w14:paraId="4B0E7D74" w14:textId="77777777" w:rsidR="00327FB8" w:rsidRPr="00667DD0" w:rsidRDefault="00327FB8" w:rsidP="00327FB8"/>
    <w:p w14:paraId="05EFB2EC" w14:textId="77777777" w:rsidR="00327FB8" w:rsidRPr="00174772" w:rsidRDefault="00327FB8" w:rsidP="00327FB8"/>
    <w:p w14:paraId="57AFAACD" w14:textId="77777777" w:rsidR="00327FB8" w:rsidRPr="002A7680" w:rsidRDefault="00327FB8" w:rsidP="00327FB8"/>
    <w:p w14:paraId="0938549D" w14:textId="77777777" w:rsidR="00327FB8" w:rsidRPr="00C972E9" w:rsidRDefault="00327FB8" w:rsidP="00327FB8"/>
    <w:p w14:paraId="5112D237" w14:textId="77777777" w:rsidR="00327FB8" w:rsidRPr="008728AC" w:rsidRDefault="00327FB8" w:rsidP="00327FB8"/>
    <w:p w14:paraId="1405E635" w14:textId="3B411DF5" w:rsidR="00106AC7" w:rsidRPr="00DC66D0" w:rsidRDefault="00106AC7" w:rsidP="00DC66D0"/>
    <w:sectPr w:rsidR="00106AC7" w:rsidRPr="00DC66D0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386C3" w14:textId="77777777" w:rsidR="007352EA" w:rsidRDefault="007352EA">
      <w:r>
        <w:separator/>
      </w:r>
    </w:p>
  </w:endnote>
  <w:endnote w:type="continuationSeparator" w:id="0">
    <w:p w14:paraId="22290DAA" w14:textId="77777777" w:rsidR="007352EA" w:rsidRDefault="00735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3CF8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AC17D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74F01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14EDC30" w14:textId="77777777" w:rsidR="00336EEB" w:rsidRDefault="00327FB8" w:rsidP="00336EEB">
    <w:pPr>
      <w:pStyle w:val="Stopka"/>
      <w:tabs>
        <w:tab w:val="clear" w:pos="4536"/>
      </w:tabs>
      <w:jc w:val="center"/>
    </w:pPr>
    <w:r>
      <w:rPr>
        <w:noProof/>
      </w:rPr>
      <w:pict w14:anchorId="356FB563">
        <v:line id="_x0000_s1025" style="position:absolute;left:0;text-align:left;z-index:251657728" from="-3.85pt,8.7pt" to="455.15pt,8.7pt"/>
      </w:pict>
    </w:r>
  </w:p>
  <w:p w14:paraId="5961FCF8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CB0B5" w14:textId="77777777" w:rsidR="00763841" w:rsidRDefault="007638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CC21D" w14:textId="77777777" w:rsidR="007352EA" w:rsidRDefault="007352EA">
      <w:r>
        <w:separator/>
      </w:r>
    </w:p>
  </w:footnote>
  <w:footnote w:type="continuationSeparator" w:id="0">
    <w:p w14:paraId="2082FB19" w14:textId="77777777" w:rsidR="007352EA" w:rsidRDefault="007352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5B594" w14:textId="77777777" w:rsidR="00763841" w:rsidRDefault="007638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4B74B" w14:textId="77777777" w:rsidR="00763841" w:rsidRDefault="007638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F8E4F" w14:textId="77777777" w:rsidR="00763841" w:rsidRDefault="007638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85171474">
    <w:abstractNumId w:val="14"/>
  </w:num>
  <w:num w:numId="2" w16cid:durableId="1437210818">
    <w:abstractNumId w:val="0"/>
  </w:num>
  <w:num w:numId="3" w16cid:durableId="1924490408">
    <w:abstractNumId w:val="12"/>
  </w:num>
  <w:num w:numId="4" w16cid:durableId="1424759782">
    <w:abstractNumId w:val="8"/>
  </w:num>
  <w:num w:numId="5" w16cid:durableId="1801725473">
    <w:abstractNumId w:val="7"/>
  </w:num>
  <w:num w:numId="6" w16cid:durableId="1911038396">
    <w:abstractNumId w:val="1"/>
  </w:num>
  <w:num w:numId="7" w16cid:durableId="1618756975">
    <w:abstractNumId w:val="6"/>
  </w:num>
  <w:num w:numId="8" w16cid:durableId="1874070972">
    <w:abstractNumId w:val="3"/>
  </w:num>
  <w:num w:numId="9" w16cid:durableId="294138956">
    <w:abstractNumId w:val="2"/>
  </w:num>
  <w:num w:numId="10" w16cid:durableId="133105442">
    <w:abstractNumId w:val="5"/>
  </w:num>
  <w:num w:numId="11" w16cid:durableId="1487159820">
    <w:abstractNumId w:val="11"/>
  </w:num>
  <w:num w:numId="12" w16cid:durableId="45809787">
    <w:abstractNumId w:val="4"/>
  </w:num>
  <w:num w:numId="13" w16cid:durableId="765536614">
    <w:abstractNumId w:val="10"/>
  </w:num>
  <w:num w:numId="14" w16cid:durableId="1929998957">
    <w:abstractNumId w:val="13"/>
  </w:num>
  <w:num w:numId="15" w16cid:durableId="20723387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52E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27FB8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52EA"/>
    <w:rsid w:val="00736B31"/>
    <w:rsid w:val="00747C6F"/>
    <w:rsid w:val="00753DC1"/>
    <w:rsid w:val="0076384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C66D0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0950E3"/>
  <w15:chartTrackingRefBased/>
  <w15:docId w15:val="{7ACC0F5B-6542-4AA7-86A5-55F923522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27FB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327FB8"/>
    <w:rPr>
      <w:b/>
      <w:sz w:val="24"/>
    </w:rPr>
  </w:style>
  <w:style w:type="character" w:customStyle="1" w:styleId="NagwekZnak">
    <w:name w:val="Nagłówek Znak"/>
    <w:link w:val="Nagwek"/>
    <w:rsid w:val="00327FB8"/>
  </w:style>
  <w:style w:type="paragraph" w:styleId="Akapitzlist">
    <w:name w:val="List Paragraph"/>
    <w:basedOn w:val="Normalny"/>
    <w:uiPriority w:val="34"/>
    <w:qFormat/>
    <w:rsid w:val="00327FB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336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2022-05-20T10:56:00Z</cp:lastPrinted>
  <dcterms:created xsi:type="dcterms:W3CDTF">2022-05-20T10:56:00Z</dcterms:created>
  <dcterms:modified xsi:type="dcterms:W3CDTF">2022-05-20T10:56:00Z</dcterms:modified>
</cp:coreProperties>
</file>