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A70B55" w:rsidRDefault="00A70B55" w:rsidP="00A70B5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A70B55" w:rsidRDefault="00A70B55" w:rsidP="00A70B5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A70B55" w:rsidRDefault="00A70B55" w:rsidP="00A70B55">
      <w:pPr>
        <w:spacing w:line="360" w:lineRule="auto"/>
      </w:pPr>
      <w:r>
        <w:t>Do: Nazwa i siedziba Zamawiającego:</w:t>
      </w:r>
    </w:p>
    <w:p w:rsidR="00A70B55" w:rsidRDefault="00A70B55" w:rsidP="00A70B55">
      <w:pPr>
        <w:ind w:right="-110"/>
        <w:rPr>
          <w:b/>
        </w:rPr>
      </w:pPr>
      <w:r>
        <w:rPr>
          <w:b/>
        </w:rPr>
        <w:t>Akademia Górniczo - Hutnicza</w:t>
      </w:r>
    </w:p>
    <w:p w:rsidR="00A70B55" w:rsidRDefault="00A70B55" w:rsidP="00A70B55">
      <w:pPr>
        <w:ind w:right="-110"/>
        <w:rPr>
          <w:b/>
        </w:rPr>
      </w:pPr>
      <w:r>
        <w:rPr>
          <w:b/>
        </w:rPr>
        <w:t>im. Stanisława Staszica w Krakowie</w:t>
      </w:r>
    </w:p>
    <w:p w:rsidR="00A70B55" w:rsidRDefault="00A70B55" w:rsidP="00A70B55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A70B55" w:rsidRDefault="00A70B55" w:rsidP="00A70B55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A70B55" w:rsidRDefault="00A70B55" w:rsidP="00A70B55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D922A0" w:rsidRDefault="008D2AB8" w:rsidP="00D922A0">
      <w:pPr>
        <w:widowControl w:val="0"/>
        <w:jc w:val="both"/>
        <w:rPr>
          <w:sz w:val="22"/>
          <w:szCs w:val="22"/>
        </w:rPr>
      </w:pPr>
      <w:r w:rsidRPr="00D922A0">
        <w:rPr>
          <w:sz w:val="22"/>
          <w:szCs w:val="22"/>
        </w:rPr>
        <w:t xml:space="preserve">Przystępując do postępowania o udzielenie zamówienia publicznego, którego przedmiotem jest </w:t>
      </w:r>
      <w:r w:rsidR="00081EF3" w:rsidRPr="00D922A0">
        <w:rPr>
          <w:b/>
          <w:sz w:val="22"/>
          <w:szCs w:val="22"/>
        </w:rPr>
        <w:t>Leasing operacyjny oraz dostawa sprężarki laboratoryjnej dla wysokich ciśnień (</w:t>
      </w:r>
      <w:proofErr w:type="spellStart"/>
      <w:r w:rsidR="00081EF3" w:rsidRPr="00D922A0">
        <w:rPr>
          <w:b/>
          <w:sz w:val="22"/>
          <w:szCs w:val="22"/>
        </w:rPr>
        <w:t>booster</w:t>
      </w:r>
      <w:proofErr w:type="spellEnd"/>
      <w:r w:rsidR="00081EF3" w:rsidRPr="00D922A0">
        <w:rPr>
          <w:b/>
          <w:sz w:val="22"/>
          <w:szCs w:val="22"/>
        </w:rPr>
        <w:t xml:space="preserve"> pump) na potrzeby realizacji projektu SaferH2 - KC-zp.272-345/22</w:t>
      </w:r>
      <w:r w:rsidRPr="00D922A0">
        <w:rPr>
          <w:b/>
          <w:sz w:val="22"/>
          <w:szCs w:val="22"/>
        </w:rPr>
        <w:t xml:space="preserve">, </w:t>
      </w:r>
      <w:r w:rsidRPr="00D922A0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10"/>
        <w:gridCol w:w="1418"/>
        <w:gridCol w:w="419"/>
        <w:gridCol w:w="1140"/>
        <w:gridCol w:w="657"/>
        <w:gridCol w:w="483"/>
        <w:gridCol w:w="1659"/>
      </w:tblGrid>
      <w:tr w:rsidR="00A70B55" w:rsidTr="00D922A0">
        <w:trPr>
          <w:trHeight w:val="17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D802AE">
              <w:rPr>
                <w:b/>
                <w:sz w:val="22"/>
                <w:szCs w:val="22"/>
              </w:rPr>
              <w:t>EURO</w:t>
            </w:r>
          </w:p>
        </w:tc>
        <w:tc>
          <w:tcPr>
            <w:tcW w:w="5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A70B55" w:rsidTr="00D922A0">
        <w:trPr>
          <w:trHeight w:val="17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 w:frame="1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A70B55" w:rsidTr="00D922A0">
        <w:trPr>
          <w:trHeight w:val="368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D922A0">
              <w:rPr>
                <w:sz w:val="22"/>
                <w:szCs w:val="22"/>
              </w:rPr>
              <w:t>EURO</w:t>
            </w:r>
          </w:p>
        </w:tc>
      </w:tr>
      <w:tr w:rsidR="00A70B55" w:rsidTr="00D922A0">
        <w:trPr>
          <w:trHeight w:val="199"/>
        </w:trPr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A70B55" w:rsidTr="00D922A0">
        <w:trPr>
          <w:trHeight w:val="198"/>
        </w:trPr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0B55" w:rsidRDefault="00A70B55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922A0" w:rsidTr="00D922A0">
        <w:trPr>
          <w:trHeight w:val="436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2A0" w:rsidRDefault="00D922A0" w:rsidP="00D922A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model)</w:t>
            </w:r>
          </w:p>
        </w:tc>
        <w:tc>
          <w:tcPr>
            <w:tcW w:w="5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2A0" w:rsidRDefault="00D922A0" w:rsidP="00D922A0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  <w:p w:rsidR="00D922A0" w:rsidRDefault="00D922A0" w:rsidP="00D922A0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…………………………………….</w:t>
            </w:r>
          </w:p>
        </w:tc>
      </w:tr>
      <w:tr w:rsidR="00A70B55" w:rsidTr="00D922A0">
        <w:trPr>
          <w:trHeight w:val="436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A70B55" w:rsidTr="00D922A0">
        <w:trPr>
          <w:trHeight w:val="18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A70B55">
              <w:rPr>
                <w:b/>
                <w:sz w:val="22"/>
                <w:szCs w:val="22"/>
                <w:highlight w:val="lightGray"/>
              </w:rPr>
              <w:t xml:space="preserve">Łączna wartość pierwszych </w:t>
            </w:r>
            <w:r w:rsidR="00D802AE">
              <w:rPr>
                <w:b/>
                <w:sz w:val="22"/>
                <w:szCs w:val="22"/>
                <w:highlight w:val="lightGray"/>
              </w:rPr>
              <w:t>11</w:t>
            </w:r>
            <w:r w:rsidRPr="00A70B55">
              <w:rPr>
                <w:b/>
                <w:sz w:val="22"/>
                <w:szCs w:val="22"/>
                <w:highlight w:val="lightGray"/>
              </w:rPr>
              <w:t xml:space="preserve"> rat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A70B55" w:rsidTr="00D922A0">
        <w:trPr>
          <w:trHeight w:val="40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A70B55">
              <w:rPr>
                <w:b/>
                <w:sz w:val="22"/>
                <w:szCs w:val="22"/>
                <w:highlight w:val="lightGray"/>
              </w:rPr>
              <w:t xml:space="preserve">Łączna wartość pozostałych </w:t>
            </w:r>
            <w:r w:rsidR="00D802AE">
              <w:rPr>
                <w:b/>
                <w:sz w:val="22"/>
                <w:szCs w:val="22"/>
                <w:highlight w:val="lightGray"/>
              </w:rPr>
              <w:t>24</w:t>
            </w:r>
            <w:r w:rsidRPr="00A70B55">
              <w:rPr>
                <w:b/>
                <w:sz w:val="22"/>
                <w:szCs w:val="22"/>
                <w:highlight w:val="lightGray"/>
              </w:rPr>
              <w:t xml:space="preserve"> rat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A70B55" w:rsidTr="00D922A0">
        <w:trPr>
          <w:trHeight w:val="96"/>
        </w:trPr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A70B55" w:rsidTr="00D922A0">
        <w:trPr>
          <w:trHeight w:val="96"/>
        </w:trPr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0B55" w:rsidRDefault="00A70B55">
            <w:pPr>
              <w:rPr>
                <w:b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A70B55" w:rsidTr="00D922A0">
        <w:trPr>
          <w:trHeight w:val="358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B55" w:rsidRDefault="00A70B5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</w:tbl>
    <w:p w:rsidR="00A70B55" w:rsidRDefault="00A70B55" w:rsidP="008D2AB8">
      <w:pPr>
        <w:widowControl w:val="0"/>
        <w:spacing w:line="264" w:lineRule="auto"/>
        <w:ind w:right="1"/>
        <w:rPr>
          <w:b/>
        </w:rPr>
      </w:pPr>
      <w:bookmarkStart w:id="0" w:name="_GoBack"/>
      <w:bookmarkEnd w:id="0"/>
    </w:p>
    <w:p w:rsidR="00A70B55" w:rsidRDefault="00A70B55" w:rsidP="00A70B5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>
        <w:rPr>
          <w:b/>
          <w:highlight w:val="yellow"/>
        </w:rPr>
        <w:t>(kryterium oceny ofert)</w:t>
      </w:r>
      <w:r>
        <w:rPr>
          <w:b/>
        </w:rPr>
        <w:t xml:space="preserve">, </w:t>
      </w:r>
      <w:r w:rsidRPr="00A70B55">
        <w:rPr>
          <w:b/>
          <w:highlight w:val="lightGray"/>
        </w:rPr>
        <w:t>liczba rat – 35, czas trwania leasingu operacyjnego – 36 m-</w:t>
      </w:r>
      <w:proofErr w:type="spellStart"/>
      <w:r w:rsidRPr="00A70B55">
        <w:rPr>
          <w:b/>
          <w:highlight w:val="lightGray"/>
        </w:rPr>
        <w:t>cy</w:t>
      </w:r>
      <w:proofErr w:type="spellEnd"/>
      <w:r w:rsidRPr="00A70B55">
        <w:rPr>
          <w:b/>
          <w:highlight w:val="lightGray"/>
        </w:rPr>
        <w:t>.</w:t>
      </w:r>
      <w:r>
        <w:rPr>
          <w:b/>
        </w:rPr>
        <w:t xml:space="preserve"> </w:t>
      </w:r>
    </w:p>
    <w:p w:rsidR="00A70B55" w:rsidRDefault="00A70B55" w:rsidP="00A70B55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b/>
        </w:rPr>
        <w:t xml:space="preserve"> </w:t>
      </w: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A70B55" w:rsidRDefault="00A70B55" w:rsidP="00A70B55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1D6E7D" w:rsidRDefault="001D6E7D" w:rsidP="00A70B55">
      <w:pPr>
        <w:tabs>
          <w:tab w:val="left" w:pos="426"/>
        </w:tabs>
        <w:jc w:val="both"/>
        <w:rPr>
          <w:i/>
          <w:iCs/>
          <w:sz w:val="22"/>
          <w:szCs w:val="22"/>
        </w:rPr>
      </w:pPr>
    </w:p>
    <w:p w:rsidR="00A70B55" w:rsidRDefault="00A70B55" w:rsidP="00A70B55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1D6E7D" w:rsidRDefault="001D6E7D" w:rsidP="001D6E7D">
      <w:pPr>
        <w:rPr>
          <w:b/>
          <w:sz w:val="22"/>
          <w:szCs w:val="22"/>
          <w:u w:val="single"/>
        </w:rPr>
      </w:pPr>
    </w:p>
    <w:p w:rsidR="001D6E7D" w:rsidRDefault="001D6E7D" w:rsidP="001D6E7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D6E7D" w:rsidRDefault="001D6E7D" w:rsidP="001D6E7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:rsidR="001D6E7D" w:rsidRDefault="001D6E7D" w:rsidP="001D6E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D6E7D" w:rsidRDefault="001D6E7D" w:rsidP="001D6E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D6E7D" w:rsidRDefault="001D6E7D" w:rsidP="001D6E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D6E7D" w:rsidRDefault="001D6E7D" w:rsidP="001D6E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6E7D" w:rsidRDefault="001D6E7D" w:rsidP="001D6E7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D6E7D" w:rsidTr="001D6E7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E7D" w:rsidRDefault="001D6E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E7D" w:rsidRDefault="001D6E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1D6E7D" w:rsidRDefault="001D6E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6E7D" w:rsidRDefault="001D6E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D6E7D" w:rsidTr="001D6E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D6E7D" w:rsidTr="001D6E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6E7D" w:rsidRDefault="001D6E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D6E7D" w:rsidRDefault="001D6E7D" w:rsidP="001D6E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1D6E7D" w:rsidRDefault="001D6E7D" w:rsidP="001D6E7D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D6E7D" w:rsidRDefault="001D6E7D" w:rsidP="001D6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D6E7D" w:rsidRDefault="001D6E7D" w:rsidP="001D6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1D6E7D" w:rsidRDefault="001D6E7D" w:rsidP="001D6E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D6E7D" w:rsidRDefault="001D6E7D" w:rsidP="001D6E7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D6E7D" w:rsidRDefault="001D6E7D" w:rsidP="001D6E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D6E7D" w:rsidRDefault="001D6E7D" w:rsidP="001D6E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D6E7D" w:rsidRDefault="001D6E7D" w:rsidP="001D6E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D6E7D" w:rsidRDefault="001D6E7D" w:rsidP="001D6E7D">
      <w:pPr>
        <w:jc w:val="both"/>
        <w:rPr>
          <w:sz w:val="22"/>
          <w:szCs w:val="22"/>
        </w:rPr>
      </w:pPr>
    </w:p>
    <w:p w:rsidR="001D6E7D" w:rsidRDefault="001D6E7D" w:rsidP="001D6E7D">
      <w:pPr>
        <w:jc w:val="both"/>
        <w:rPr>
          <w:sz w:val="22"/>
          <w:szCs w:val="22"/>
        </w:rPr>
      </w:pPr>
    </w:p>
    <w:p w:rsidR="001D6E7D" w:rsidRDefault="001D6E7D" w:rsidP="001D6E7D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44B" w:rsidRDefault="009F744B">
      <w:r>
        <w:separator/>
      </w:r>
    </w:p>
  </w:endnote>
  <w:endnote w:type="continuationSeparator" w:id="0">
    <w:p w:rsidR="009F744B" w:rsidRDefault="009F7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44B" w:rsidRDefault="009F744B">
      <w:r>
        <w:separator/>
      </w:r>
    </w:p>
  </w:footnote>
  <w:footnote w:type="continuationSeparator" w:id="0">
    <w:p w:rsidR="009F744B" w:rsidRDefault="009F7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2A4" w:rsidRDefault="00150AB5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F852A4" w:rsidRDefault="00F852A4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44B"/>
    <w:rsid w:val="00012286"/>
    <w:rsid w:val="00071CCC"/>
    <w:rsid w:val="00081EF3"/>
    <w:rsid w:val="000B731D"/>
    <w:rsid w:val="000D6134"/>
    <w:rsid w:val="000E09C7"/>
    <w:rsid w:val="000F6589"/>
    <w:rsid w:val="00106636"/>
    <w:rsid w:val="00116EC6"/>
    <w:rsid w:val="00150AB5"/>
    <w:rsid w:val="001801DD"/>
    <w:rsid w:val="001D4612"/>
    <w:rsid w:val="001D6E7D"/>
    <w:rsid w:val="00207E98"/>
    <w:rsid w:val="002723B0"/>
    <w:rsid w:val="00315A4A"/>
    <w:rsid w:val="004B7300"/>
    <w:rsid w:val="004C6753"/>
    <w:rsid w:val="004E6C8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744B"/>
    <w:rsid w:val="00A0022B"/>
    <w:rsid w:val="00A346FE"/>
    <w:rsid w:val="00A47B4D"/>
    <w:rsid w:val="00A70B55"/>
    <w:rsid w:val="00A83018"/>
    <w:rsid w:val="00B774DC"/>
    <w:rsid w:val="00C969A6"/>
    <w:rsid w:val="00CA7D36"/>
    <w:rsid w:val="00CB040E"/>
    <w:rsid w:val="00D24208"/>
    <w:rsid w:val="00D60C38"/>
    <w:rsid w:val="00D66893"/>
    <w:rsid w:val="00D802AE"/>
    <w:rsid w:val="00D90ACB"/>
    <w:rsid w:val="00D922A0"/>
    <w:rsid w:val="00DC1500"/>
    <w:rsid w:val="00E44371"/>
    <w:rsid w:val="00E949B0"/>
    <w:rsid w:val="00F00591"/>
    <w:rsid w:val="00F51688"/>
    <w:rsid w:val="00F53146"/>
    <w:rsid w:val="00F852A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7A9C2021-822D-418D-837C-2C1670126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2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19C81-A889-4996-B21D-7B46AD7E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552</Words>
  <Characters>4346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2022-06-07T08:49:00Z</dcterms:created>
  <dcterms:modified xsi:type="dcterms:W3CDTF">2022-06-20T13:14:00Z</dcterms:modified>
</cp:coreProperties>
</file>