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755091" w:rsidP="00D665F5">
      <w:pPr>
        <w:spacing w:after="240"/>
        <w:jc w:val="right"/>
        <w:rPr>
          <w:sz w:val="22"/>
          <w:szCs w:val="22"/>
        </w:rPr>
      </w:pPr>
      <w:r w:rsidRPr="0075509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55091">
        <w:rPr>
          <w:sz w:val="22"/>
          <w:szCs w:val="22"/>
        </w:rPr>
        <w:t>2022-07-01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755091" w:rsidRPr="00755091" w:rsidRDefault="00755091" w:rsidP="00577BC6">
      <w:pPr>
        <w:spacing w:after="40"/>
        <w:rPr>
          <w:b/>
          <w:bCs/>
          <w:sz w:val="22"/>
          <w:szCs w:val="22"/>
        </w:rPr>
      </w:pPr>
      <w:r w:rsidRPr="00755091">
        <w:rPr>
          <w:b/>
          <w:bCs/>
          <w:sz w:val="22"/>
          <w:szCs w:val="22"/>
        </w:rPr>
        <w:t>Akademia Górniczo - Hutnicza</w:t>
      </w:r>
    </w:p>
    <w:p w:rsidR="00755091" w:rsidRPr="00755091" w:rsidRDefault="00755091" w:rsidP="00577BC6">
      <w:pPr>
        <w:spacing w:after="40"/>
        <w:rPr>
          <w:b/>
          <w:bCs/>
          <w:sz w:val="22"/>
          <w:szCs w:val="22"/>
        </w:rPr>
      </w:pPr>
      <w:r w:rsidRPr="00755091">
        <w:rPr>
          <w:b/>
          <w:bCs/>
          <w:sz w:val="22"/>
          <w:szCs w:val="22"/>
        </w:rPr>
        <w:t>im. Stanisława Staszica w Krakowie</w:t>
      </w:r>
    </w:p>
    <w:p w:rsidR="00D665F5" w:rsidRPr="00D91931" w:rsidRDefault="00755091" w:rsidP="00577BC6">
      <w:pPr>
        <w:spacing w:after="40"/>
        <w:rPr>
          <w:b/>
          <w:bCs/>
          <w:sz w:val="22"/>
          <w:szCs w:val="22"/>
        </w:rPr>
      </w:pPr>
      <w:r w:rsidRPr="00755091">
        <w:rPr>
          <w:b/>
          <w:bCs/>
          <w:sz w:val="22"/>
          <w:szCs w:val="22"/>
        </w:rPr>
        <w:t>Dział Zamówień Publicznych</w:t>
      </w:r>
    </w:p>
    <w:p w:rsidR="00D665F5" w:rsidRPr="00BD5546" w:rsidRDefault="00755091" w:rsidP="00D665F5">
      <w:pPr>
        <w:rPr>
          <w:sz w:val="22"/>
          <w:szCs w:val="22"/>
        </w:rPr>
      </w:pPr>
      <w:r w:rsidRPr="0075509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55091">
        <w:rPr>
          <w:sz w:val="22"/>
          <w:szCs w:val="22"/>
        </w:rPr>
        <w:t>30</w:t>
      </w:r>
    </w:p>
    <w:p w:rsidR="00D665F5" w:rsidRPr="00BD5546" w:rsidRDefault="00755091" w:rsidP="00D665F5">
      <w:pPr>
        <w:rPr>
          <w:sz w:val="22"/>
          <w:szCs w:val="22"/>
        </w:rPr>
      </w:pPr>
      <w:r w:rsidRPr="0075509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55091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55091" w:rsidRPr="00755091">
        <w:rPr>
          <w:b/>
          <w:sz w:val="22"/>
          <w:szCs w:val="22"/>
        </w:rPr>
        <w:t>KC-zp.272-363/22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55091" w:rsidRPr="00755091">
        <w:rPr>
          <w:sz w:val="22"/>
          <w:szCs w:val="22"/>
        </w:rPr>
        <w:t xml:space="preserve">Tryb podstawowy bez negocjacji - art. 275 pkt. 1 ustawy </w:t>
      </w:r>
      <w:proofErr w:type="spellStart"/>
      <w:r w:rsidR="00755091" w:rsidRPr="00755091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75509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55091">
        <w:rPr>
          <w:b/>
          <w:sz w:val="22"/>
          <w:szCs w:val="22"/>
        </w:rPr>
        <w:t>usługa konserwacji, przeglądu i napraw technicznych środków zabezpieczenia  przeciwpożarowego dla wskazanych budynków na terenie AGH w Krakowie - KC-zp.272-363/22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755091" w:rsidRPr="00755091">
        <w:rPr>
          <w:sz w:val="22"/>
          <w:szCs w:val="22"/>
        </w:rPr>
        <w:t>(</w:t>
      </w:r>
      <w:proofErr w:type="spellStart"/>
      <w:r w:rsidR="00755091" w:rsidRPr="00755091">
        <w:rPr>
          <w:sz w:val="22"/>
          <w:szCs w:val="22"/>
        </w:rPr>
        <w:t>t.j</w:t>
      </w:r>
      <w:proofErr w:type="spellEnd"/>
      <w:r w:rsidR="00755091" w:rsidRPr="00755091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55091" w:rsidRPr="00755091">
        <w:rPr>
          <w:sz w:val="22"/>
          <w:szCs w:val="22"/>
        </w:rPr>
        <w:t>01/07/2022</w:t>
      </w:r>
      <w:r w:rsidR="00FF4AB1" w:rsidRPr="00577BC6">
        <w:rPr>
          <w:sz w:val="22"/>
          <w:szCs w:val="22"/>
        </w:rPr>
        <w:t xml:space="preserve"> o godz. </w:t>
      </w:r>
      <w:r w:rsidR="00755091" w:rsidRPr="00755091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827"/>
        <w:gridCol w:w="4252"/>
      </w:tblGrid>
      <w:tr w:rsidR="00D665F5" w:rsidRPr="00493F8C" w:rsidTr="00874A53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55091" w:rsidRPr="00493F8C" w:rsidTr="00874A53">
        <w:tc>
          <w:tcPr>
            <w:tcW w:w="993" w:type="dxa"/>
            <w:shd w:val="clear" w:color="auto" w:fill="auto"/>
            <w:vAlign w:val="center"/>
          </w:tcPr>
          <w:p w:rsidR="00755091" w:rsidRPr="00490DC0" w:rsidRDefault="00755091" w:rsidP="00DC52AD">
            <w:pPr>
              <w:spacing w:before="120" w:after="120"/>
              <w:jc w:val="center"/>
            </w:pPr>
            <w:r w:rsidRPr="00755091">
              <w:t>1</w:t>
            </w:r>
          </w:p>
        </w:tc>
        <w:tc>
          <w:tcPr>
            <w:tcW w:w="3827" w:type="dxa"/>
            <w:shd w:val="clear" w:color="auto" w:fill="auto"/>
          </w:tcPr>
          <w:p w:rsidR="00755091" w:rsidRPr="00490DC0" w:rsidRDefault="00755091" w:rsidP="00DC52AD">
            <w:pPr>
              <w:spacing w:before="40"/>
            </w:pPr>
            <w:r w:rsidRPr="00755091">
              <w:t>Małopolski ośrodek ochrony przeciwpożarowej Inter-</w:t>
            </w:r>
            <w:proofErr w:type="spellStart"/>
            <w:r w:rsidRPr="00755091">
              <w:t>poż</w:t>
            </w:r>
            <w:proofErr w:type="spellEnd"/>
            <w:r w:rsidRPr="00755091">
              <w:t xml:space="preserve"> Sp. Z O.O.</w:t>
            </w:r>
          </w:p>
          <w:p w:rsidR="00755091" w:rsidRPr="00490DC0" w:rsidRDefault="00755091" w:rsidP="00DC52AD">
            <w:r w:rsidRPr="00755091">
              <w:t>Bieżanowska</w:t>
            </w:r>
            <w:r w:rsidRPr="00490DC0">
              <w:t xml:space="preserve"> </w:t>
            </w:r>
            <w:r w:rsidRPr="00755091">
              <w:t>107a</w:t>
            </w:r>
            <w:r w:rsidRPr="00490DC0">
              <w:t xml:space="preserve"> </w:t>
            </w:r>
          </w:p>
          <w:p w:rsidR="00755091" w:rsidRPr="00490DC0" w:rsidRDefault="00755091" w:rsidP="00DC52AD">
            <w:pPr>
              <w:spacing w:after="40"/>
              <w:jc w:val="both"/>
            </w:pPr>
            <w:r w:rsidRPr="00755091">
              <w:t>30-826</w:t>
            </w:r>
            <w:r w:rsidRPr="00490DC0">
              <w:t xml:space="preserve"> </w:t>
            </w:r>
            <w:r w:rsidRPr="00755091">
              <w:t>Kraków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755091" w:rsidRDefault="00755091" w:rsidP="00DC52AD">
            <w:pPr>
              <w:spacing w:before="120" w:after="120"/>
              <w:jc w:val="both"/>
            </w:pPr>
            <w:r w:rsidRPr="00755091">
              <w:t>461 162.26 zł</w:t>
            </w:r>
            <w:r w:rsidR="00874A53">
              <w:t>, w tym:</w:t>
            </w:r>
          </w:p>
          <w:p w:rsidR="00874A53" w:rsidRDefault="00874A53" w:rsidP="00874A53">
            <w:pPr>
              <w:spacing w:before="120" w:after="120"/>
              <w:ind w:left="39" w:hanging="39"/>
              <w:jc w:val="both"/>
            </w:pPr>
            <w:r>
              <w:t>- cena za konserwację: 290 401,77 zł</w:t>
            </w:r>
          </w:p>
          <w:p w:rsidR="00874A53" w:rsidRPr="00490DC0" w:rsidRDefault="00874A53" w:rsidP="00874A53">
            <w:pPr>
              <w:spacing w:before="120" w:after="120"/>
              <w:ind w:left="39" w:hanging="39"/>
              <w:jc w:val="both"/>
            </w:pPr>
            <w:r>
              <w:t>- cena za materiały: 170 760,49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08F" w:rsidRDefault="00B7308F">
      <w:r>
        <w:separator/>
      </w:r>
    </w:p>
  </w:endnote>
  <w:endnote w:type="continuationSeparator" w:id="0">
    <w:p w:rsidR="00B7308F" w:rsidRDefault="00B730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08F" w:rsidRDefault="00B7308F">
      <w:r>
        <w:separator/>
      </w:r>
    </w:p>
  </w:footnote>
  <w:footnote w:type="continuationSeparator" w:id="0">
    <w:p w:rsidR="00B7308F" w:rsidRDefault="00B730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5091" w:rsidRDefault="007550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5091" w:rsidRDefault="007550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5091" w:rsidRDefault="007550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308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55091"/>
    <w:rsid w:val="00843263"/>
    <w:rsid w:val="00861E75"/>
    <w:rsid w:val="00874A53"/>
    <w:rsid w:val="009D19BD"/>
    <w:rsid w:val="009F189D"/>
    <w:rsid w:val="00A80738"/>
    <w:rsid w:val="00B7308F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54298C3"/>
  <w15:chartTrackingRefBased/>
  <w15:docId w15:val="{C89068D9-F297-419D-B8DF-0FE0A36CA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152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2022-07-01T08:46:00Z</dcterms:created>
  <dcterms:modified xsi:type="dcterms:W3CDTF">2022-07-01T08:48:00Z</dcterms:modified>
</cp:coreProperties>
</file>