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0B2D53" w:rsidP="0032722A">
      <w:pPr>
        <w:spacing w:after="240"/>
        <w:jc w:val="right"/>
        <w:rPr>
          <w:sz w:val="22"/>
          <w:szCs w:val="22"/>
        </w:rPr>
      </w:pPr>
      <w:r w:rsidRPr="000B2D5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B2D53">
        <w:rPr>
          <w:sz w:val="22"/>
          <w:szCs w:val="22"/>
        </w:rPr>
        <w:t>2022-08-23</w:t>
      </w:r>
    </w:p>
    <w:p w:rsidR="000B2D53" w:rsidRPr="000B2D53" w:rsidRDefault="000B2D53" w:rsidP="005C0930">
      <w:pPr>
        <w:rPr>
          <w:b/>
          <w:bCs/>
          <w:sz w:val="22"/>
          <w:szCs w:val="22"/>
        </w:rPr>
      </w:pPr>
      <w:r w:rsidRPr="000B2D53">
        <w:rPr>
          <w:b/>
          <w:bCs/>
          <w:sz w:val="22"/>
          <w:szCs w:val="22"/>
        </w:rPr>
        <w:t>Akademia Górniczo - Hutnicza</w:t>
      </w:r>
    </w:p>
    <w:p w:rsidR="000B2D53" w:rsidRPr="000B2D53" w:rsidRDefault="000B2D53" w:rsidP="005C0930">
      <w:pPr>
        <w:rPr>
          <w:b/>
          <w:bCs/>
          <w:sz w:val="22"/>
          <w:szCs w:val="22"/>
        </w:rPr>
      </w:pPr>
      <w:r w:rsidRPr="000B2D53">
        <w:rPr>
          <w:b/>
          <w:bCs/>
          <w:sz w:val="22"/>
          <w:szCs w:val="22"/>
        </w:rPr>
        <w:t>im. Stanisława Staszica w Krakowie</w:t>
      </w:r>
    </w:p>
    <w:p w:rsidR="005C0930" w:rsidRPr="00D91931" w:rsidRDefault="000B2D53" w:rsidP="005C0930">
      <w:pPr>
        <w:rPr>
          <w:b/>
          <w:bCs/>
          <w:sz w:val="22"/>
          <w:szCs w:val="22"/>
        </w:rPr>
      </w:pPr>
      <w:r w:rsidRPr="000B2D53">
        <w:rPr>
          <w:b/>
          <w:bCs/>
          <w:sz w:val="22"/>
          <w:szCs w:val="22"/>
        </w:rPr>
        <w:t>Dział Zamówień Publicznych</w:t>
      </w:r>
    </w:p>
    <w:p w:rsidR="005C0930" w:rsidRPr="00BD5546" w:rsidRDefault="000B2D53" w:rsidP="005C0930">
      <w:pPr>
        <w:rPr>
          <w:sz w:val="22"/>
          <w:szCs w:val="22"/>
        </w:rPr>
      </w:pPr>
      <w:r w:rsidRPr="000B2D5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0B2D53">
        <w:rPr>
          <w:sz w:val="22"/>
          <w:szCs w:val="22"/>
        </w:rPr>
        <w:t>30</w:t>
      </w:r>
    </w:p>
    <w:p w:rsidR="005C0930" w:rsidRPr="00D91931" w:rsidRDefault="000B2D53" w:rsidP="0032722A">
      <w:pPr>
        <w:rPr>
          <w:sz w:val="22"/>
          <w:szCs w:val="22"/>
        </w:rPr>
      </w:pPr>
      <w:r w:rsidRPr="000B2D5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0B2D53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B2D53" w:rsidRPr="000B2D53">
        <w:rPr>
          <w:b/>
          <w:sz w:val="22"/>
          <w:szCs w:val="22"/>
        </w:rPr>
        <w:t>KC-zp.272-507/22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B2D53" w:rsidRPr="000B2D53">
        <w:rPr>
          <w:sz w:val="22"/>
          <w:szCs w:val="22"/>
        </w:rPr>
        <w:t xml:space="preserve">Tryb podstawowy bez negocjacji - art. 275 pkt. 1 ustawy </w:t>
      </w:r>
      <w:proofErr w:type="spellStart"/>
      <w:r w:rsidR="000B2D53" w:rsidRPr="000B2D5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B2D53" w:rsidRPr="000B2D53">
        <w:rPr>
          <w:b/>
          <w:bCs/>
          <w:sz w:val="22"/>
          <w:szCs w:val="22"/>
        </w:rPr>
        <w:t>Wymiana opraw oświetleniowych w budynku DS14 "Kapitol" przy ul. Budryka 2 w Krakowie - KC-zp.272-507/22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B2D53" w:rsidRPr="000B2D53">
        <w:rPr>
          <w:b/>
          <w:sz w:val="22"/>
          <w:szCs w:val="22"/>
        </w:rPr>
        <w:t>KC-zp.272-507/22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32722A" w:rsidRPr="0032722A" w:rsidRDefault="005C0930" w:rsidP="0032722A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0B2D53" w:rsidRPr="000B2D53">
        <w:rPr>
          <w:b/>
          <w:sz w:val="22"/>
          <w:szCs w:val="22"/>
        </w:rPr>
        <w:t xml:space="preserve">Akademia Górniczo </w:t>
      </w:r>
      <w:r w:rsidR="0032722A">
        <w:rPr>
          <w:b/>
          <w:sz w:val="22"/>
          <w:szCs w:val="22"/>
        </w:rPr>
        <w:t>–</w:t>
      </w:r>
      <w:r w:rsidR="000B2D53" w:rsidRPr="000B2D53">
        <w:rPr>
          <w:b/>
          <w:sz w:val="22"/>
          <w:szCs w:val="22"/>
        </w:rPr>
        <w:t xml:space="preserve"> Hutnicza</w:t>
      </w:r>
      <w:r w:rsidR="0032722A">
        <w:rPr>
          <w:b/>
          <w:sz w:val="22"/>
          <w:szCs w:val="22"/>
        </w:rPr>
        <w:t xml:space="preserve"> </w:t>
      </w:r>
      <w:r w:rsidR="000B2D53" w:rsidRPr="000B2D53">
        <w:rPr>
          <w:b/>
          <w:sz w:val="22"/>
          <w:szCs w:val="22"/>
        </w:rPr>
        <w:t>im. Stanisława Staszica w Krakowie</w:t>
      </w:r>
      <w:r w:rsidR="0032722A">
        <w:rPr>
          <w:b/>
          <w:sz w:val="22"/>
          <w:szCs w:val="22"/>
        </w:rPr>
        <w:t xml:space="preserve">, </w:t>
      </w:r>
      <w:r w:rsidR="000B2D53" w:rsidRPr="000B2D53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</w:t>
      </w:r>
      <w:r w:rsidRPr="0032722A">
        <w:rPr>
          <w:sz w:val="22"/>
          <w:szCs w:val="22"/>
        </w:rPr>
        <w:t xml:space="preserve">podstawie art. </w:t>
      </w:r>
      <w:r w:rsidR="00F004A8" w:rsidRPr="0032722A">
        <w:rPr>
          <w:sz w:val="22"/>
          <w:szCs w:val="22"/>
        </w:rPr>
        <w:t>286</w:t>
      </w:r>
      <w:r w:rsidRPr="0032722A">
        <w:rPr>
          <w:sz w:val="22"/>
          <w:szCs w:val="22"/>
        </w:rPr>
        <w:t xml:space="preserve"> ust. 1 i </w:t>
      </w:r>
      <w:r w:rsidR="00F004A8" w:rsidRPr="0032722A">
        <w:rPr>
          <w:sz w:val="22"/>
          <w:szCs w:val="22"/>
        </w:rPr>
        <w:t>7</w:t>
      </w:r>
      <w:r w:rsidRPr="0032722A">
        <w:rPr>
          <w:sz w:val="22"/>
          <w:szCs w:val="22"/>
        </w:rPr>
        <w:t xml:space="preserve"> ustawy z dnia 11 września 2019r. Prawo zamówień publicznych </w:t>
      </w:r>
      <w:r w:rsidR="000B2D53" w:rsidRPr="0032722A">
        <w:rPr>
          <w:sz w:val="22"/>
          <w:szCs w:val="22"/>
        </w:rPr>
        <w:t>(</w:t>
      </w:r>
      <w:proofErr w:type="spellStart"/>
      <w:r w:rsidR="000B2D53" w:rsidRPr="0032722A">
        <w:rPr>
          <w:sz w:val="22"/>
          <w:szCs w:val="22"/>
        </w:rPr>
        <w:t>t.j</w:t>
      </w:r>
      <w:proofErr w:type="spellEnd"/>
      <w:r w:rsidR="000B2D53" w:rsidRPr="0032722A">
        <w:rPr>
          <w:sz w:val="22"/>
          <w:szCs w:val="22"/>
        </w:rPr>
        <w:t>. Dz.U. z 2021r. poz. 1129</w:t>
      </w:r>
      <w:r w:rsidR="0032722A" w:rsidRPr="0032722A">
        <w:rPr>
          <w:sz w:val="22"/>
          <w:szCs w:val="22"/>
        </w:rPr>
        <w:t xml:space="preserve"> ze zm.</w:t>
      </w:r>
      <w:r w:rsidR="000B2D53" w:rsidRPr="0032722A">
        <w:rPr>
          <w:sz w:val="22"/>
          <w:szCs w:val="22"/>
        </w:rPr>
        <w:t>)</w:t>
      </w:r>
      <w:r w:rsidRPr="0032722A">
        <w:rPr>
          <w:sz w:val="22"/>
          <w:szCs w:val="22"/>
        </w:rPr>
        <w:t xml:space="preserve">, </w:t>
      </w:r>
      <w:r w:rsidR="00EB3650" w:rsidRPr="0032722A">
        <w:rPr>
          <w:sz w:val="22"/>
          <w:szCs w:val="22"/>
        </w:rPr>
        <w:t xml:space="preserve">informuje o </w:t>
      </w:r>
      <w:r w:rsidRPr="0032722A">
        <w:rPr>
          <w:sz w:val="22"/>
          <w:szCs w:val="22"/>
        </w:rPr>
        <w:t>dokon</w:t>
      </w:r>
      <w:r w:rsidR="00EB3650" w:rsidRPr="0032722A">
        <w:rPr>
          <w:sz w:val="22"/>
          <w:szCs w:val="22"/>
        </w:rPr>
        <w:t>aniu</w:t>
      </w:r>
      <w:r w:rsidRPr="0032722A">
        <w:rPr>
          <w:sz w:val="22"/>
          <w:szCs w:val="22"/>
        </w:rPr>
        <w:t xml:space="preserve"> </w:t>
      </w:r>
      <w:r w:rsidR="00460DC4" w:rsidRPr="0032722A">
        <w:rPr>
          <w:sz w:val="22"/>
          <w:szCs w:val="22"/>
        </w:rPr>
        <w:t>zmian</w:t>
      </w:r>
      <w:r w:rsidRPr="0032722A">
        <w:rPr>
          <w:sz w:val="22"/>
          <w:szCs w:val="22"/>
        </w:rPr>
        <w:t xml:space="preserve"> w z</w:t>
      </w:r>
      <w:r w:rsidR="00460DC4" w:rsidRPr="0032722A">
        <w:rPr>
          <w:sz w:val="22"/>
          <w:szCs w:val="22"/>
        </w:rPr>
        <w:t>apis</w:t>
      </w:r>
      <w:r w:rsidRPr="0032722A">
        <w:rPr>
          <w:sz w:val="22"/>
          <w:szCs w:val="22"/>
        </w:rPr>
        <w:t>ach</w:t>
      </w:r>
      <w:r w:rsidR="00460DC4" w:rsidRPr="0032722A">
        <w:rPr>
          <w:sz w:val="22"/>
          <w:szCs w:val="22"/>
        </w:rPr>
        <w:t xml:space="preserve"> </w:t>
      </w:r>
      <w:r w:rsidRPr="0032722A">
        <w:rPr>
          <w:sz w:val="22"/>
          <w:szCs w:val="22"/>
        </w:rPr>
        <w:t>S</w:t>
      </w:r>
      <w:r w:rsidR="00EF1037" w:rsidRPr="0032722A">
        <w:rPr>
          <w:sz w:val="22"/>
          <w:szCs w:val="22"/>
        </w:rPr>
        <w:t>pecyfikacji warunków zamówienia</w:t>
      </w:r>
      <w:r w:rsidR="00460DC4" w:rsidRPr="0032722A">
        <w:rPr>
          <w:sz w:val="22"/>
          <w:szCs w:val="22"/>
        </w:rPr>
        <w:t xml:space="preserve"> w następującym zakresie</w:t>
      </w:r>
      <w:r w:rsidR="00EF1037" w:rsidRPr="0032722A">
        <w:rPr>
          <w:sz w:val="22"/>
          <w:szCs w:val="22"/>
        </w:rPr>
        <w:t>:</w:t>
      </w:r>
      <w:r w:rsidR="0032722A" w:rsidRPr="0032722A">
        <w:rPr>
          <w:sz w:val="22"/>
          <w:szCs w:val="22"/>
        </w:rPr>
        <w:t xml:space="preserve"> zmiany</w:t>
      </w:r>
      <w:r w:rsidR="0032722A">
        <w:rPr>
          <w:sz w:val="22"/>
          <w:szCs w:val="22"/>
        </w:rPr>
        <w:t xml:space="preserve"> zakresu</w:t>
      </w:r>
      <w:r w:rsidR="0032722A" w:rsidRPr="0032722A">
        <w:rPr>
          <w:sz w:val="22"/>
          <w:szCs w:val="22"/>
        </w:rPr>
        <w:t xml:space="preserve"> przedmia</w:t>
      </w:r>
      <w:r w:rsidR="0032722A">
        <w:rPr>
          <w:sz w:val="22"/>
          <w:szCs w:val="22"/>
        </w:rPr>
        <w:t>r</w:t>
      </w:r>
      <w:r w:rsidR="0032722A" w:rsidRPr="0032722A">
        <w:rPr>
          <w:sz w:val="22"/>
          <w:szCs w:val="22"/>
        </w:rPr>
        <w:t>u robót</w:t>
      </w:r>
      <w:r w:rsidR="0032722A">
        <w:rPr>
          <w:sz w:val="22"/>
          <w:szCs w:val="22"/>
        </w:rPr>
        <w:t>, w związku z czym Z</w:t>
      </w:r>
      <w:r w:rsidR="0032722A" w:rsidRPr="0032722A">
        <w:rPr>
          <w:sz w:val="22"/>
          <w:szCs w:val="22"/>
        </w:rPr>
        <w:t>amawiający</w:t>
      </w:r>
      <w:r w:rsidR="0032722A">
        <w:rPr>
          <w:sz w:val="22"/>
          <w:szCs w:val="22"/>
        </w:rPr>
        <w:t xml:space="preserve"> zamieszcza</w:t>
      </w:r>
      <w:r w:rsidR="0032722A" w:rsidRPr="0032722A">
        <w:rPr>
          <w:sz w:val="22"/>
          <w:szCs w:val="22"/>
        </w:rPr>
        <w:t xml:space="preserve"> nowy, poprawiony przedmiar</w:t>
      </w:r>
      <w:r w:rsidR="0032722A">
        <w:rPr>
          <w:sz w:val="22"/>
          <w:szCs w:val="22"/>
        </w:rPr>
        <w:t xml:space="preserve"> w załączniku „Przedmiar DS.-14 rev.2.pdf”</w:t>
      </w:r>
      <w:bookmarkStart w:id="0" w:name="_GoBack"/>
      <w:bookmarkEnd w:id="0"/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0521" w:rsidRDefault="00300521">
      <w:r>
        <w:separator/>
      </w:r>
    </w:p>
  </w:endnote>
  <w:endnote w:type="continuationSeparator" w:id="0">
    <w:p w:rsidR="00300521" w:rsidRDefault="0030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0521" w:rsidRDefault="00300521">
      <w:r>
        <w:separator/>
      </w:r>
    </w:p>
  </w:footnote>
  <w:footnote w:type="continuationSeparator" w:id="0">
    <w:p w:rsidR="00300521" w:rsidRDefault="00300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D53" w:rsidRDefault="000B2D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D53" w:rsidRDefault="000B2D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D53" w:rsidRDefault="000B2D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521"/>
    <w:rsid w:val="00057D02"/>
    <w:rsid w:val="000613E0"/>
    <w:rsid w:val="000B2D53"/>
    <w:rsid w:val="001A571A"/>
    <w:rsid w:val="002B1C74"/>
    <w:rsid w:val="00300521"/>
    <w:rsid w:val="0032722A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F4FBF6"/>
  <w15:chartTrackingRefBased/>
  <w15:docId w15:val="{86AEFFF0-EFE4-4675-807C-02800CEE6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rsid w:val="003272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1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7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151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3</cp:revision>
  <cp:lastPrinted>2001-02-10T18:08:00Z</cp:lastPrinted>
  <dcterms:created xsi:type="dcterms:W3CDTF">2022-08-23T09:28:00Z</dcterms:created>
  <dcterms:modified xsi:type="dcterms:W3CDTF">2022-08-23T09:32:00Z</dcterms:modified>
</cp:coreProperties>
</file>