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000000"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1"/>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CD07369" w:rsidR="009E2EF2" w:rsidRPr="0057069A" w:rsidRDefault="001E35F1" w:rsidP="009E7968">
            <w:pPr>
              <w:spacing w:after="0" w:line="240" w:lineRule="auto"/>
              <w:rPr>
                <w:rFonts w:ascii="Times New Roman" w:eastAsia="Times New Roman" w:hAnsi="Times New Roman"/>
                <w:b/>
                <w:color w:val="3333FF"/>
                <w:sz w:val="20"/>
                <w:szCs w:val="20"/>
                <w:lang w:eastAsia="pl-PL"/>
              </w:rPr>
            </w:pPr>
            <w:r w:rsidRPr="001E35F1">
              <w:rPr>
                <w:rFonts w:ascii="Times New Roman" w:eastAsia="Times New Roman" w:hAnsi="Times New Roman"/>
                <w:b/>
                <w:color w:val="3333FF"/>
                <w:sz w:val="20"/>
                <w:szCs w:val="20"/>
                <w:lang w:eastAsia="pl-PL"/>
              </w:rPr>
              <w:t xml:space="preserve">Dostawa </w:t>
            </w:r>
            <w:r w:rsidR="008803A9" w:rsidRPr="008803A9">
              <w:rPr>
                <w:rFonts w:ascii="Times New Roman" w:eastAsia="Times New Roman" w:hAnsi="Times New Roman"/>
                <w:b/>
                <w:color w:val="3333FF"/>
                <w:sz w:val="20"/>
                <w:szCs w:val="20"/>
                <w:lang w:eastAsia="pl-PL"/>
              </w:rPr>
              <w:t>specjalistycznego pieca rurowego, dedykowanego do sondy Probostat TM firmy Norces dla WEiP - KC-zp. 272-645/22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39DFD99"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D06FA">
              <w:rPr>
                <w:rFonts w:ascii="Times New Roman" w:eastAsia="Times New Roman" w:hAnsi="Times New Roman"/>
                <w:b/>
                <w:color w:val="0000FF"/>
                <w:sz w:val="20"/>
                <w:szCs w:val="20"/>
                <w:lang w:eastAsia="pl-PL"/>
              </w:rPr>
              <w:t>6</w:t>
            </w:r>
            <w:r w:rsidR="008803A9">
              <w:rPr>
                <w:rFonts w:ascii="Times New Roman" w:eastAsia="Times New Roman" w:hAnsi="Times New Roman"/>
                <w:b/>
                <w:color w:val="0000FF"/>
                <w:sz w:val="20"/>
                <w:szCs w:val="20"/>
                <w:lang w:eastAsia="pl-PL"/>
              </w:rPr>
              <w:t>45</w:t>
            </w:r>
            <w:r w:rsidR="001E35F1">
              <w:rPr>
                <w:rFonts w:ascii="Times New Roman" w:eastAsia="Times New Roman" w:hAnsi="Times New Roman"/>
                <w:b/>
                <w:color w:val="0000FF"/>
                <w:sz w:val="20"/>
                <w:szCs w:val="20"/>
                <w:lang w:eastAsia="pl-PL"/>
              </w:rPr>
              <w:t>/22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58CD1" w14:textId="77777777" w:rsidR="008F4E6A" w:rsidRDefault="008F4E6A" w:rsidP="0038231F">
      <w:pPr>
        <w:spacing w:after="0" w:line="240" w:lineRule="auto"/>
      </w:pPr>
      <w:r>
        <w:separator/>
      </w:r>
    </w:p>
  </w:endnote>
  <w:endnote w:type="continuationSeparator" w:id="0">
    <w:p w14:paraId="7EF7853E" w14:textId="77777777" w:rsidR="008F4E6A" w:rsidRDefault="008F4E6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5FC8C" w14:textId="77777777" w:rsidR="008F4E6A" w:rsidRDefault="008F4E6A" w:rsidP="0038231F">
      <w:pPr>
        <w:spacing w:after="0" w:line="240" w:lineRule="auto"/>
      </w:pPr>
      <w:r>
        <w:separator/>
      </w:r>
    </w:p>
  </w:footnote>
  <w:footnote w:type="continuationSeparator" w:id="0">
    <w:p w14:paraId="47EB9468" w14:textId="77777777" w:rsidR="008F4E6A" w:rsidRDefault="008F4E6A"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966A4"/>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E35F1"/>
    <w:rsid w:val="001F027E"/>
    <w:rsid w:val="00203A40"/>
    <w:rsid w:val="002168A8"/>
    <w:rsid w:val="002426FF"/>
    <w:rsid w:val="00255142"/>
    <w:rsid w:val="00255DD5"/>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047"/>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803A9"/>
    <w:rsid w:val="00892E48"/>
    <w:rsid w:val="008C5709"/>
    <w:rsid w:val="008C6DF8"/>
    <w:rsid w:val="008D0487"/>
    <w:rsid w:val="008D5EBC"/>
    <w:rsid w:val="008F3B4E"/>
    <w:rsid w:val="008F4E6A"/>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6FA"/>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Pages>
  <Words>4583</Words>
  <Characters>27502</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4</cp:revision>
  <cp:lastPrinted>2022-07-08T11:46:00Z</cp:lastPrinted>
  <dcterms:created xsi:type="dcterms:W3CDTF">2022-10-24T11:17:00Z</dcterms:created>
  <dcterms:modified xsi:type="dcterms:W3CDTF">2022-10-24T11:20:00Z</dcterms:modified>
</cp:coreProperties>
</file>