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131AC" w14:textId="77777777" w:rsidR="006A5DF1" w:rsidRPr="000A457F" w:rsidRDefault="00340BD8" w:rsidP="006A5DF1">
      <w:pPr>
        <w:spacing w:after="240"/>
        <w:jc w:val="right"/>
        <w:rPr>
          <w:sz w:val="22"/>
          <w:szCs w:val="22"/>
        </w:rPr>
      </w:pPr>
      <w:r w:rsidRPr="000A457F">
        <w:rPr>
          <w:sz w:val="22"/>
          <w:szCs w:val="22"/>
        </w:rPr>
        <w:t>Kraków</w:t>
      </w:r>
      <w:r w:rsidR="006A5DF1" w:rsidRPr="000A457F">
        <w:rPr>
          <w:sz w:val="22"/>
          <w:szCs w:val="22"/>
        </w:rPr>
        <w:t xml:space="preserve"> dnia: </w:t>
      </w:r>
      <w:r w:rsidRPr="000A457F">
        <w:rPr>
          <w:sz w:val="22"/>
          <w:szCs w:val="22"/>
        </w:rPr>
        <w:t>2022-11-23</w:t>
      </w:r>
    </w:p>
    <w:p w14:paraId="64CB72CB" w14:textId="77777777" w:rsidR="00340BD8" w:rsidRPr="000A457F" w:rsidRDefault="00340BD8" w:rsidP="006A5DF1">
      <w:pPr>
        <w:rPr>
          <w:b/>
          <w:bCs/>
          <w:sz w:val="22"/>
          <w:szCs w:val="22"/>
        </w:rPr>
      </w:pPr>
      <w:r w:rsidRPr="000A457F">
        <w:rPr>
          <w:b/>
          <w:bCs/>
          <w:sz w:val="22"/>
          <w:szCs w:val="22"/>
        </w:rPr>
        <w:t>Akademia Górniczo - Hutnicza</w:t>
      </w:r>
    </w:p>
    <w:p w14:paraId="6BFFB162" w14:textId="77777777" w:rsidR="00340BD8" w:rsidRPr="000A457F" w:rsidRDefault="00340BD8" w:rsidP="006A5DF1">
      <w:pPr>
        <w:rPr>
          <w:b/>
          <w:bCs/>
          <w:sz w:val="22"/>
          <w:szCs w:val="22"/>
        </w:rPr>
      </w:pPr>
      <w:r w:rsidRPr="000A457F">
        <w:rPr>
          <w:b/>
          <w:bCs/>
          <w:sz w:val="22"/>
          <w:szCs w:val="22"/>
        </w:rPr>
        <w:t>im. Stanisława Staszica w Krakowie</w:t>
      </w:r>
    </w:p>
    <w:p w14:paraId="4B44DC0F" w14:textId="77777777" w:rsidR="006A5DF1" w:rsidRPr="000A457F" w:rsidRDefault="00340BD8" w:rsidP="006A5DF1">
      <w:pPr>
        <w:rPr>
          <w:b/>
          <w:bCs/>
          <w:sz w:val="22"/>
          <w:szCs w:val="22"/>
        </w:rPr>
      </w:pPr>
      <w:r w:rsidRPr="000A457F">
        <w:rPr>
          <w:b/>
          <w:bCs/>
          <w:sz w:val="22"/>
          <w:szCs w:val="22"/>
        </w:rPr>
        <w:t>Dział Zamówień Publicznych</w:t>
      </w:r>
    </w:p>
    <w:p w14:paraId="2BBB152D" w14:textId="77777777" w:rsidR="006A5DF1" w:rsidRPr="000A457F" w:rsidRDefault="00340BD8" w:rsidP="006A5DF1">
      <w:pPr>
        <w:rPr>
          <w:sz w:val="22"/>
          <w:szCs w:val="22"/>
        </w:rPr>
      </w:pPr>
      <w:r w:rsidRPr="000A457F">
        <w:rPr>
          <w:sz w:val="22"/>
          <w:szCs w:val="22"/>
        </w:rPr>
        <w:t>Al. Mickiewicza</w:t>
      </w:r>
      <w:r w:rsidR="006A5DF1" w:rsidRPr="000A457F">
        <w:rPr>
          <w:sz w:val="22"/>
          <w:szCs w:val="22"/>
        </w:rPr>
        <w:t xml:space="preserve"> </w:t>
      </w:r>
      <w:r w:rsidRPr="000A457F">
        <w:rPr>
          <w:sz w:val="22"/>
          <w:szCs w:val="22"/>
        </w:rPr>
        <w:t>30</w:t>
      </w:r>
    </w:p>
    <w:p w14:paraId="43281E23" w14:textId="54A220B2" w:rsidR="006A5DF1" w:rsidRPr="000A457F" w:rsidRDefault="00340BD8" w:rsidP="006A5DF1">
      <w:pPr>
        <w:rPr>
          <w:sz w:val="22"/>
          <w:szCs w:val="22"/>
        </w:rPr>
      </w:pPr>
      <w:r w:rsidRPr="000A457F">
        <w:rPr>
          <w:sz w:val="22"/>
          <w:szCs w:val="22"/>
        </w:rPr>
        <w:t>30-059</w:t>
      </w:r>
      <w:r w:rsidR="006A5DF1" w:rsidRPr="000A457F">
        <w:rPr>
          <w:sz w:val="22"/>
          <w:szCs w:val="22"/>
        </w:rPr>
        <w:t xml:space="preserve"> </w:t>
      </w:r>
      <w:r w:rsidRPr="000A457F">
        <w:rPr>
          <w:sz w:val="22"/>
          <w:szCs w:val="22"/>
        </w:rPr>
        <w:t>Kraków</w:t>
      </w:r>
    </w:p>
    <w:p w14:paraId="6ACD333D" w14:textId="77777777" w:rsidR="00E94415" w:rsidRPr="000A457F" w:rsidRDefault="00E94415" w:rsidP="006A5DF1">
      <w:pPr>
        <w:rPr>
          <w:sz w:val="22"/>
          <w:szCs w:val="22"/>
        </w:rPr>
      </w:pPr>
    </w:p>
    <w:p w14:paraId="751906CB" w14:textId="710E821A" w:rsidR="006A5DF1" w:rsidRPr="000A457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0A457F">
        <w:rPr>
          <w:sz w:val="22"/>
          <w:szCs w:val="22"/>
        </w:rPr>
        <w:t>Pismo:</w:t>
      </w:r>
      <w:r w:rsidRPr="000A457F">
        <w:rPr>
          <w:b/>
          <w:bCs/>
          <w:sz w:val="22"/>
          <w:szCs w:val="22"/>
        </w:rPr>
        <w:t xml:space="preserve"> </w:t>
      </w:r>
      <w:r w:rsidR="00E94415" w:rsidRPr="000A457F">
        <w:rPr>
          <w:bCs/>
          <w:sz w:val="22"/>
          <w:szCs w:val="22"/>
        </w:rPr>
        <w:t>KC-zp.272-680/22</w:t>
      </w:r>
      <w:r w:rsidRPr="000A457F">
        <w:rPr>
          <w:sz w:val="22"/>
          <w:szCs w:val="22"/>
        </w:rPr>
        <w:tab/>
        <w:t xml:space="preserve"> </w:t>
      </w:r>
    </w:p>
    <w:p w14:paraId="5C269108" w14:textId="77777777" w:rsidR="006A5DF1" w:rsidRPr="000A457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96C057" w14:textId="77777777" w:rsidR="006A5DF1" w:rsidRPr="000A457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0A457F">
        <w:rPr>
          <w:b/>
          <w:sz w:val="22"/>
          <w:szCs w:val="22"/>
        </w:rPr>
        <w:t>WYKONAWCY</w:t>
      </w:r>
    </w:p>
    <w:p w14:paraId="085D9AAE" w14:textId="77777777" w:rsidR="006A5DF1" w:rsidRPr="000A457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0A457F">
        <w:rPr>
          <w:sz w:val="22"/>
          <w:szCs w:val="22"/>
        </w:rPr>
        <w:t>ubiegający się o zamówienie publiczne</w:t>
      </w:r>
    </w:p>
    <w:p w14:paraId="0A03CD38" w14:textId="77777777" w:rsidR="006D4AB3" w:rsidRPr="000A457F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EE4A62C" w14:textId="48AC314B" w:rsidR="00632C3C" w:rsidRPr="000A457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0A457F">
        <w:rPr>
          <w:rFonts w:ascii="Times New Roman" w:hAnsi="Times New Roman"/>
          <w:sz w:val="22"/>
          <w:szCs w:val="22"/>
        </w:rPr>
        <w:t>WYJAŚNIENI</w:t>
      </w:r>
      <w:r w:rsidR="00520165" w:rsidRPr="000A457F">
        <w:rPr>
          <w:rFonts w:ascii="Times New Roman" w:hAnsi="Times New Roman"/>
          <w:sz w:val="22"/>
          <w:szCs w:val="22"/>
        </w:rPr>
        <w:t>A</w:t>
      </w:r>
      <w:r w:rsidR="00632C3C" w:rsidRPr="000A457F">
        <w:rPr>
          <w:rFonts w:ascii="Times New Roman" w:hAnsi="Times New Roman"/>
          <w:sz w:val="22"/>
          <w:szCs w:val="22"/>
        </w:rPr>
        <w:t xml:space="preserve"> TREŚCI</w:t>
      </w:r>
      <w:r w:rsidR="0029606A" w:rsidRPr="000A457F">
        <w:rPr>
          <w:rFonts w:ascii="Times New Roman" w:hAnsi="Times New Roman"/>
          <w:sz w:val="22"/>
          <w:szCs w:val="22"/>
        </w:rPr>
        <w:t xml:space="preserve"> SWZ</w:t>
      </w:r>
      <w:r w:rsidR="0037018B">
        <w:rPr>
          <w:rFonts w:ascii="Times New Roman" w:hAnsi="Times New Roman"/>
          <w:sz w:val="22"/>
          <w:szCs w:val="22"/>
        </w:rPr>
        <w:t xml:space="preserve"> 4 – ZMIANY SWZ</w:t>
      </w:r>
      <w:r w:rsidR="00DD37BF">
        <w:rPr>
          <w:rFonts w:ascii="Times New Roman" w:hAnsi="Times New Roman"/>
          <w:sz w:val="22"/>
          <w:szCs w:val="22"/>
        </w:rPr>
        <w:t xml:space="preserve"> 3</w:t>
      </w:r>
    </w:p>
    <w:p w14:paraId="34C7D51B" w14:textId="2C1FE90C" w:rsidR="006D4AB3" w:rsidRPr="000A457F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A457F">
        <w:rPr>
          <w:sz w:val="22"/>
          <w:szCs w:val="22"/>
        </w:rPr>
        <w:t xml:space="preserve">Dotyczy: </w:t>
      </w:r>
      <w:r w:rsidR="006A5DF1" w:rsidRPr="000A457F">
        <w:rPr>
          <w:sz w:val="22"/>
          <w:szCs w:val="22"/>
        </w:rPr>
        <w:t>p</w:t>
      </w:r>
      <w:r w:rsidRPr="000A457F">
        <w:rPr>
          <w:sz w:val="22"/>
          <w:szCs w:val="22"/>
        </w:rPr>
        <w:t>ostępowani</w:t>
      </w:r>
      <w:r w:rsidR="006A5DF1" w:rsidRPr="000A457F">
        <w:rPr>
          <w:sz w:val="22"/>
          <w:szCs w:val="22"/>
        </w:rPr>
        <w:t>a</w:t>
      </w:r>
      <w:r w:rsidRPr="000A457F">
        <w:rPr>
          <w:sz w:val="22"/>
          <w:szCs w:val="22"/>
        </w:rPr>
        <w:t xml:space="preserve"> o udzielenie zamówienia publicznego, prowadzone</w:t>
      </w:r>
      <w:r w:rsidR="006A5DF1" w:rsidRPr="000A457F">
        <w:rPr>
          <w:sz w:val="22"/>
          <w:szCs w:val="22"/>
        </w:rPr>
        <w:t>go</w:t>
      </w:r>
      <w:r w:rsidRPr="000A457F">
        <w:rPr>
          <w:sz w:val="22"/>
          <w:szCs w:val="22"/>
        </w:rPr>
        <w:t xml:space="preserve"> w trybie</w:t>
      </w:r>
      <w:r w:rsidR="002C6A48" w:rsidRPr="000A457F">
        <w:rPr>
          <w:sz w:val="22"/>
          <w:szCs w:val="22"/>
        </w:rPr>
        <w:t>:</w:t>
      </w:r>
      <w:r w:rsidRPr="000A457F">
        <w:rPr>
          <w:sz w:val="22"/>
          <w:szCs w:val="22"/>
        </w:rPr>
        <w:t xml:space="preserve"> </w:t>
      </w:r>
      <w:r w:rsidR="00340BD8" w:rsidRPr="000A457F">
        <w:rPr>
          <w:sz w:val="22"/>
          <w:szCs w:val="22"/>
        </w:rPr>
        <w:t xml:space="preserve">Tryb podstawowy bez negocjacji - art. 275 pkt. 1 ustawy </w:t>
      </w:r>
      <w:proofErr w:type="spellStart"/>
      <w:r w:rsidR="00340BD8" w:rsidRPr="000A457F">
        <w:rPr>
          <w:sz w:val="22"/>
          <w:szCs w:val="22"/>
        </w:rPr>
        <w:t>Pzp</w:t>
      </w:r>
      <w:proofErr w:type="spellEnd"/>
      <w:r w:rsidRPr="000A457F">
        <w:rPr>
          <w:b/>
          <w:sz w:val="22"/>
          <w:szCs w:val="22"/>
        </w:rPr>
        <w:t xml:space="preserve"> </w:t>
      </w:r>
      <w:r w:rsidRPr="000A457F">
        <w:rPr>
          <w:bCs/>
          <w:sz w:val="22"/>
          <w:szCs w:val="22"/>
        </w:rPr>
        <w:t>na</w:t>
      </w:r>
      <w:r w:rsidRPr="000A457F">
        <w:rPr>
          <w:b/>
          <w:sz w:val="22"/>
          <w:szCs w:val="22"/>
        </w:rPr>
        <w:t xml:space="preserve"> </w:t>
      </w:r>
      <w:r w:rsidR="00E72428" w:rsidRPr="000A457F">
        <w:rPr>
          <w:bCs/>
          <w:sz w:val="22"/>
          <w:szCs w:val="22"/>
        </w:rPr>
        <w:t>”</w:t>
      </w:r>
      <w:r w:rsidR="00340BD8" w:rsidRPr="000A457F">
        <w:rPr>
          <w:b/>
          <w:bCs/>
          <w:sz w:val="22"/>
          <w:szCs w:val="22"/>
        </w:rPr>
        <w:t>dostaw</w:t>
      </w:r>
      <w:r w:rsidR="00F26E99" w:rsidRPr="000A457F">
        <w:rPr>
          <w:b/>
          <w:bCs/>
          <w:sz w:val="22"/>
          <w:szCs w:val="22"/>
        </w:rPr>
        <w:t>ę</w:t>
      </w:r>
      <w:r w:rsidR="00340BD8" w:rsidRPr="000A457F">
        <w:rPr>
          <w:b/>
          <w:bCs/>
          <w:sz w:val="22"/>
          <w:szCs w:val="22"/>
        </w:rPr>
        <w:t xml:space="preserve"> materiałów reklamowych na potrzeby </w:t>
      </w:r>
      <w:proofErr w:type="spellStart"/>
      <w:r w:rsidR="00340BD8" w:rsidRPr="000A457F">
        <w:rPr>
          <w:b/>
          <w:bCs/>
          <w:sz w:val="22"/>
          <w:szCs w:val="22"/>
        </w:rPr>
        <w:t>WIEiT</w:t>
      </w:r>
      <w:proofErr w:type="spellEnd"/>
      <w:r w:rsidR="00340BD8" w:rsidRPr="000A457F">
        <w:rPr>
          <w:b/>
          <w:bCs/>
          <w:sz w:val="22"/>
          <w:szCs w:val="22"/>
        </w:rPr>
        <w:t xml:space="preserve"> - KC-zp.272-680/22</w:t>
      </w:r>
      <w:r w:rsidR="00E72428" w:rsidRPr="000A457F">
        <w:rPr>
          <w:bCs/>
          <w:sz w:val="22"/>
          <w:szCs w:val="22"/>
        </w:rPr>
        <w:t>”</w:t>
      </w:r>
      <w:r w:rsidRPr="000A457F">
        <w:rPr>
          <w:b/>
          <w:sz w:val="22"/>
          <w:szCs w:val="22"/>
        </w:rPr>
        <w:t xml:space="preserve"> </w:t>
      </w:r>
      <w:r w:rsidRPr="000A457F">
        <w:rPr>
          <w:bCs/>
          <w:sz w:val="22"/>
          <w:szCs w:val="22"/>
        </w:rPr>
        <w:t>– znak sprawy</w:t>
      </w:r>
      <w:r w:rsidRPr="000A457F">
        <w:rPr>
          <w:b/>
          <w:sz w:val="22"/>
          <w:szCs w:val="22"/>
        </w:rPr>
        <w:t xml:space="preserve"> </w:t>
      </w:r>
      <w:r w:rsidR="00340BD8" w:rsidRPr="000A457F">
        <w:rPr>
          <w:b/>
          <w:sz w:val="22"/>
          <w:szCs w:val="22"/>
        </w:rPr>
        <w:t>KC-zp.272-680/22</w:t>
      </w:r>
      <w:r w:rsidRPr="000A457F">
        <w:rPr>
          <w:b/>
          <w:sz w:val="22"/>
          <w:szCs w:val="22"/>
        </w:rPr>
        <w:t>.</w:t>
      </w:r>
    </w:p>
    <w:p w14:paraId="71472E98" w14:textId="77777777" w:rsidR="0012774F" w:rsidRPr="000A457F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0A457F">
        <w:rPr>
          <w:sz w:val="22"/>
          <w:szCs w:val="22"/>
        </w:rPr>
        <w:t>Zamawiający,</w:t>
      </w:r>
      <w:r w:rsidR="002C6A48" w:rsidRPr="000A457F">
        <w:rPr>
          <w:sz w:val="22"/>
          <w:szCs w:val="22"/>
        </w:rPr>
        <w:t xml:space="preserve"> </w:t>
      </w:r>
      <w:r w:rsidR="002C6A48" w:rsidRPr="000A457F">
        <w:rPr>
          <w:b/>
          <w:sz w:val="22"/>
          <w:szCs w:val="22"/>
        </w:rPr>
        <w:t>Akademia Górniczo-Hutnicza im. Stanisława Staszica w Krakowie</w:t>
      </w:r>
      <w:r w:rsidRPr="000A457F">
        <w:rPr>
          <w:sz w:val="22"/>
          <w:szCs w:val="22"/>
        </w:rPr>
        <w:t xml:space="preserve"> działając na podstawie art. </w:t>
      </w:r>
      <w:r w:rsidR="00E74BC3" w:rsidRPr="000A457F">
        <w:rPr>
          <w:sz w:val="22"/>
          <w:szCs w:val="22"/>
        </w:rPr>
        <w:t>284</w:t>
      </w:r>
      <w:r w:rsidRPr="000A457F">
        <w:rPr>
          <w:sz w:val="22"/>
          <w:szCs w:val="22"/>
        </w:rPr>
        <w:t xml:space="preserve"> ust. </w:t>
      </w:r>
      <w:r w:rsidR="0029606A" w:rsidRPr="000A457F">
        <w:rPr>
          <w:sz w:val="22"/>
          <w:szCs w:val="22"/>
        </w:rPr>
        <w:t>6</w:t>
      </w:r>
      <w:r w:rsidRPr="000A457F">
        <w:rPr>
          <w:sz w:val="22"/>
          <w:szCs w:val="22"/>
        </w:rPr>
        <w:t xml:space="preserve"> ustawy z dnia </w:t>
      </w:r>
      <w:r w:rsidR="0029606A" w:rsidRPr="000A457F">
        <w:rPr>
          <w:sz w:val="22"/>
          <w:szCs w:val="22"/>
        </w:rPr>
        <w:t>11</w:t>
      </w:r>
      <w:r w:rsidRPr="000A457F">
        <w:rPr>
          <w:sz w:val="22"/>
          <w:szCs w:val="22"/>
        </w:rPr>
        <w:t xml:space="preserve"> </w:t>
      </w:r>
      <w:r w:rsidR="0029606A" w:rsidRPr="000A457F">
        <w:rPr>
          <w:sz w:val="22"/>
          <w:szCs w:val="22"/>
        </w:rPr>
        <w:t xml:space="preserve">września </w:t>
      </w:r>
      <w:r w:rsidRPr="000A457F">
        <w:rPr>
          <w:sz w:val="22"/>
          <w:szCs w:val="22"/>
        </w:rPr>
        <w:t>20</w:t>
      </w:r>
      <w:r w:rsidR="0029606A" w:rsidRPr="000A457F">
        <w:rPr>
          <w:sz w:val="22"/>
          <w:szCs w:val="22"/>
        </w:rPr>
        <w:t>19</w:t>
      </w:r>
      <w:r w:rsidRPr="000A457F">
        <w:rPr>
          <w:sz w:val="22"/>
          <w:szCs w:val="22"/>
        </w:rPr>
        <w:t xml:space="preserve"> r</w:t>
      </w:r>
      <w:r w:rsidR="0029606A" w:rsidRPr="000A457F">
        <w:rPr>
          <w:sz w:val="22"/>
          <w:szCs w:val="22"/>
        </w:rPr>
        <w:t>.</w:t>
      </w:r>
      <w:r w:rsidRPr="000A457F">
        <w:rPr>
          <w:sz w:val="22"/>
          <w:szCs w:val="22"/>
        </w:rPr>
        <w:t xml:space="preserve"> Prawo </w:t>
      </w:r>
      <w:r w:rsidR="0029606A" w:rsidRPr="000A457F">
        <w:rPr>
          <w:sz w:val="22"/>
          <w:szCs w:val="22"/>
        </w:rPr>
        <w:t>z</w:t>
      </w:r>
      <w:r w:rsidRPr="000A457F">
        <w:rPr>
          <w:sz w:val="22"/>
          <w:szCs w:val="22"/>
        </w:rPr>
        <w:t xml:space="preserve">amówień </w:t>
      </w:r>
      <w:r w:rsidR="0029606A" w:rsidRPr="000A457F">
        <w:rPr>
          <w:sz w:val="22"/>
          <w:szCs w:val="22"/>
        </w:rPr>
        <w:t>p</w:t>
      </w:r>
      <w:r w:rsidRPr="000A457F">
        <w:rPr>
          <w:sz w:val="22"/>
          <w:szCs w:val="22"/>
        </w:rPr>
        <w:t>ublicznych</w:t>
      </w:r>
      <w:r w:rsidR="00711222" w:rsidRPr="000A457F">
        <w:rPr>
          <w:sz w:val="22"/>
          <w:szCs w:val="22"/>
        </w:rPr>
        <w:t xml:space="preserve"> (Dz.U. z 2022 r. poz. 1710)</w:t>
      </w:r>
      <w:r w:rsidR="00BE7BFD" w:rsidRPr="000A457F">
        <w:rPr>
          <w:sz w:val="22"/>
          <w:szCs w:val="22"/>
        </w:rPr>
        <w:t xml:space="preserve">, </w:t>
      </w:r>
      <w:r w:rsidR="00E74BC3" w:rsidRPr="000A457F">
        <w:rPr>
          <w:sz w:val="22"/>
          <w:szCs w:val="22"/>
        </w:rPr>
        <w:t>udostępnia</w:t>
      </w:r>
      <w:r w:rsidR="00BE7BFD" w:rsidRPr="000A457F">
        <w:rPr>
          <w:sz w:val="22"/>
          <w:szCs w:val="22"/>
        </w:rPr>
        <w:t xml:space="preserve"> poniżej treść zapytań do S</w:t>
      </w:r>
      <w:r w:rsidR="0012774F" w:rsidRPr="000A457F">
        <w:rPr>
          <w:sz w:val="22"/>
          <w:szCs w:val="22"/>
        </w:rPr>
        <w:t>pecyfikacji Warunków Zamówienia (</w:t>
      </w:r>
      <w:r w:rsidR="0012774F" w:rsidRPr="000A457F">
        <w:rPr>
          <w:sz w:val="22"/>
          <w:szCs w:val="22"/>
          <w:lang w:eastAsia="ar-SA"/>
        </w:rPr>
        <w:t>zwanej dalej</w:t>
      </w:r>
      <w:r w:rsidR="0012774F" w:rsidRPr="000A457F">
        <w:rPr>
          <w:b/>
          <w:sz w:val="22"/>
          <w:szCs w:val="22"/>
          <w:lang w:eastAsia="ar-SA"/>
        </w:rPr>
        <w:t xml:space="preserve"> </w:t>
      </w:r>
      <w:r w:rsidR="0012774F" w:rsidRPr="000A457F">
        <w:rPr>
          <w:bCs/>
          <w:sz w:val="22"/>
          <w:szCs w:val="22"/>
          <w:lang w:eastAsia="ar-SA"/>
        </w:rPr>
        <w:t>”SWZ”)</w:t>
      </w:r>
      <w:r w:rsidR="00E74BC3" w:rsidRPr="000A457F">
        <w:rPr>
          <w:bCs/>
          <w:sz w:val="22"/>
          <w:szCs w:val="22"/>
          <w:lang w:eastAsia="ar-SA"/>
        </w:rPr>
        <w:t xml:space="preserve"> </w:t>
      </w:r>
      <w:r w:rsidR="00E74BC3" w:rsidRPr="000A457F">
        <w:rPr>
          <w:sz w:val="22"/>
          <w:szCs w:val="22"/>
        </w:rPr>
        <w:t>wraz z wyjaśnieniami</w:t>
      </w:r>
      <w:r w:rsidR="0012774F" w:rsidRPr="000A457F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516"/>
      </w:tblGrid>
      <w:tr w:rsidR="00340BD8" w:rsidRPr="000A457F" w14:paraId="7A20AFEB" w14:textId="77777777" w:rsidTr="003C50EF">
        <w:tc>
          <w:tcPr>
            <w:tcW w:w="9356" w:type="dxa"/>
            <w:shd w:val="clear" w:color="auto" w:fill="auto"/>
          </w:tcPr>
          <w:p w14:paraId="52D3697D" w14:textId="4FC302E0" w:rsidR="00340BD8" w:rsidRPr="000A457F" w:rsidRDefault="00340BD8" w:rsidP="009D198B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0A457F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38371136" w14:textId="47E76B22" w:rsidR="00CD6B59" w:rsidRPr="003C5A48" w:rsidRDefault="00AE26A0" w:rsidP="003C5A48">
            <w:pPr>
              <w:spacing w:after="240" w:line="276" w:lineRule="auto"/>
              <w:jc w:val="both"/>
              <w:rPr>
                <w:sz w:val="22"/>
                <w:szCs w:val="22"/>
              </w:rPr>
            </w:pPr>
            <w:r w:rsidRPr="009D198B">
              <w:rPr>
                <w:sz w:val="22"/>
                <w:szCs w:val="22"/>
              </w:rPr>
              <w:t xml:space="preserve">Z posiadanych informacji wynika, że artykuł nr 9 - </w:t>
            </w:r>
            <w:proofErr w:type="spellStart"/>
            <w:r w:rsidRPr="009D198B">
              <w:rPr>
                <w:sz w:val="22"/>
                <w:szCs w:val="22"/>
              </w:rPr>
              <w:t>zakreślacz</w:t>
            </w:r>
            <w:proofErr w:type="spellEnd"/>
            <w:r w:rsidRPr="009D198B">
              <w:rPr>
                <w:sz w:val="22"/>
                <w:szCs w:val="22"/>
              </w:rPr>
              <w:t xml:space="preserve"> w kształcie żarówki, jest obecnie niedostępny i nie ma informacji o przewidywanych dostawach. W związku z powyższym prosimy o wykreślenie tego artykułu z przedmiotu zamówienia lub zastąpienie go innym.</w:t>
            </w:r>
          </w:p>
          <w:p w14:paraId="1BE79BA1" w14:textId="339C28FC" w:rsidR="00340BD8" w:rsidRPr="000A457F" w:rsidRDefault="00340BD8" w:rsidP="003C5A48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0A457F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30EE4339" w14:textId="6274ECE9" w:rsidR="00CD6B59" w:rsidRDefault="00CD6B59" w:rsidP="00CD6B59">
            <w:pPr>
              <w:rPr>
                <w:sz w:val="22"/>
                <w:szCs w:val="22"/>
              </w:rPr>
            </w:pPr>
            <w:r w:rsidRPr="000A457F">
              <w:rPr>
                <w:sz w:val="22"/>
                <w:szCs w:val="22"/>
              </w:rPr>
              <w:t xml:space="preserve">Zamawiający dopuszcza </w:t>
            </w:r>
            <w:r w:rsidR="00436BBC" w:rsidRPr="000A457F">
              <w:rPr>
                <w:sz w:val="22"/>
                <w:szCs w:val="22"/>
              </w:rPr>
              <w:t xml:space="preserve">zaoferowanie </w:t>
            </w:r>
            <w:r w:rsidR="003C5A48">
              <w:rPr>
                <w:sz w:val="22"/>
                <w:szCs w:val="22"/>
              </w:rPr>
              <w:t xml:space="preserve">przez Wykonawcę </w:t>
            </w:r>
            <w:r w:rsidRPr="000A457F">
              <w:rPr>
                <w:sz w:val="22"/>
                <w:szCs w:val="22"/>
              </w:rPr>
              <w:t>poniższ</w:t>
            </w:r>
            <w:r w:rsidR="00436BBC" w:rsidRPr="000A457F">
              <w:rPr>
                <w:sz w:val="22"/>
                <w:szCs w:val="22"/>
              </w:rPr>
              <w:t>ych</w:t>
            </w:r>
            <w:r w:rsidRPr="000A457F">
              <w:rPr>
                <w:sz w:val="22"/>
                <w:szCs w:val="22"/>
              </w:rPr>
              <w:t xml:space="preserve"> </w:t>
            </w:r>
            <w:proofErr w:type="spellStart"/>
            <w:r w:rsidRPr="000A457F">
              <w:rPr>
                <w:sz w:val="22"/>
                <w:szCs w:val="22"/>
              </w:rPr>
              <w:t>zakreślacz</w:t>
            </w:r>
            <w:r w:rsidR="00436BBC" w:rsidRPr="000A457F">
              <w:rPr>
                <w:sz w:val="22"/>
                <w:szCs w:val="22"/>
              </w:rPr>
              <w:t>y</w:t>
            </w:r>
            <w:proofErr w:type="spellEnd"/>
            <w:r w:rsidRPr="000A457F">
              <w:rPr>
                <w:sz w:val="22"/>
                <w:szCs w:val="22"/>
              </w:rPr>
              <w:t>:</w:t>
            </w:r>
          </w:p>
          <w:p w14:paraId="3AB19683" w14:textId="49E800B2" w:rsidR="002D4424" w:rsidRDefault="002D4424" w:rsidP="00CD6B59">
            <w:pPr>
              <w:rPr>
                <w:sz w:val="22"/>
                <w:szCs w:val="22"/>
              </w:rPr>
            </w:pPr>
          </w:p>
          <w:p w14:paraId="646F9616" w14:textId="32E8ECB6" w:rsidR="002D4424" w:rsidRDefault="002D4424" w:rsidP="00CD6B5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Zakreślacz</w:t>
            </w:r>
            <w:proofErr w:type="spellEnd"/>
            <w:r>
              <w:rPr>
                <w:sz w:val="22"/>
                <w:szCs w:val="22"/>
              </w:rPr>
              <w:t xml:space="preserve"> w kształcie żarówki</w:t>
            </w:r>
          </w:p>
          <w:p w14:paraId="7A613EEA" w14:textId="3EA441A5" w:rsidR="002D4424" w:rsidRPr="000A457F" w:rsidRDefault="00DD37BF" w:rsidP="00CD6B5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7FB7863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60pt;visibility:visible">
                  <v:imagedata r:id="rId7" o:title=""/>
                </v:shape>
              </w:pict>
            </w:r>
          </w:p>
          <w:p w14:paraId="1300661B" w14:textId="158C56EC" w:rsidR="00CD6B59" w:rsidRPr="000A457F" w:rsidRDefault="00CD6B59" w:rsidP="000A457F">
            <w:pPr>
              <w:tabs>
                <w:tab w:val="left" w:pos="4095"/>
              </w:tabs>
              <w:rPr>
                <w:sz w:val="22"/>
                <w:szCs w:val="22"/>
              </w:rPr>
            </w:pPr>
            <w:proofErr w:type="spellStart"/>
            <w:r w:rsidRPr="000A457F">
              <w:rPr>
                <w:sz w:val="22"/>
                <w:szCs w:val="22"/>
              </w:rPr>
              <w:t>Zakreślacz</w:t>
            </w:r>
            <w:proofErr w:type="spellEnd"/>
            <w:r w:rsidRPr="000A457F">
              <w:rPr>
                <w:sz w:val="22"/>
                <w:szCs w:val="22"/>
              </w:rPr>
              <w:t xml:space="preserve"> „Kwiatek”</w:t>
            </w:r>
            <w:r w:rsidR="00DD37BF">
              <w:rPr>
                <w:sz w:val="22"/>
                <w:szCs w:val="22"/>
              </w:rPr>
            </w:r>
            <w:r w:rsidR="00DD37BF">
              <w:rPr>
                <w:sz w:val="22"/>
                <w:szCs w:val="22"/>
              </w:rPr>
              <w:pict w14:anchorId="48378F88">
                <v:rect id="Prostokąt 1" o:spid="_x0000_s2062" alt="Zakreślacze - 5 kolorów - biały - (23486-06)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 w:rsidR="000A457F">
              <w:rPr>
                <w:sz w:val="22"/>
                <w:szCs w:val="22"/>
              </w:rPr>
              <w:tab/>
            </w:r>
          </w:p>
          <w:p w14:paraId="1159CEF0" w14:textId="77777777" w:rsidR="00CD6B59" w:rsidRPr="000A457F" w:rsidRDefault="00DD37BF" w:rsidP="00CD6B5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168A373D">
                <v:shape id="Obraz 2" o:spid="_x0000_i1027" type="#_x0000_t75" style="width:75.75pt;height:75.75pt;visibility:visible;mso-wrap-style:square">
                  <v:imagedata r:id="rId8" o:title=""/>
                </v:shape>
              </w:pict>
            </w:r>
          </w:p>
          <w:p w14:paraId="3D647859" w14:textId="5F75DFB0" w:rsidR="00CD6B59" w:rsidRPr="000A457F" w:rsidRDefault="00CD6B59" w:rsidP="00CD6B59">
            <w:pPr>
              <w:rPr>
                <w:sz w:val="22"/>
                <w:szCs w:val="22"/>
              </w:rPr>
            </w:pPr>
            <w:proofErr w:type="spellStart"/>
            <w:r w:rsidRPr="000A457F">
              <w:rPr>
                <w:sz w:val="22"/>
                <w:szCs w:val="22"/>
              </w:rPr>
              <w:t>Zakreślacz</w:t>
            </w:r>
            <w:proofErr w:type="spellEnd"/>
            <w:r w:rsidRPr="000A457F">
              <w:rPr>
                <w:sz w:val="22"/>
                <w:szCs w:val="22"/>
              </w:rPr>
              <w:t xml:space="preserve"> kwadratow</w:t>
            </w:r>
            <w:r w:rsidR="003C5A48">
              <w:rPr>
                <w:sz w:val="22"/>
                <w:szCs w:val="22"/>
              </w:rPr>
              <w:t>y</w:t>
            </w:r>
          </w:p>
          <w:p w14:paraId="5269B9C9" w14:textId="77777777" w:rsidR="00CD6B59" w:rsidRPr="000A457F" w:rsidRDefault="00DD37BF" w:rsidP="00CD6B5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pict w14:anchorId="4F75E90A">
                <v:shape id="Obraz 3" o:spid="_x0000_i1028" type="#_x0000_t75" alt="Kwadratowy zakreślacz z logo MO8783-06 - Zakreślacze i markery reklamowe |  Najtańsze produkty - OpenGift.pl" style="width:99.75pt;height:56.25pt;visibility:visible;mso-wrap-style:square">
                  <v:imagedata r:id="rId9" o:title="Kwadratowy zakreślacz z logo MO8783-06 - Zakreślacze i markery reklamowe |  Najtańsze produkty - OpenGift"/>
                </v:shape>
              </w:pict>
            </w:r>
          </w:p>
          <w:p w14:paraId="6742A1EB" w14:textId="77777777" w:rsidR="003C5A48" w:rsidRDefault="003C5A48" w:rsidP="00CD6B59">
            <w:pPr>
              <w:rPr>
                <w:sz w:val="22"/>
                <w:szCs w:val="22"/>
              </w:rPr>
            </w:pPr>
          </w:p>
          <w:p w14:paraId="2F5F49F7" w14:textId="77777777" w:rsidR="003C5A48" w:rsidRDefault="003C5A48" w:rsidP="00CD6B59">
            <w:pPr>
              <w:rPr>
                <w:sz w:val="22"/>
                <w:szCs w:val="22"/>
              </w:rPr>
            </w:pPr>
          </w:p>
          <w:p w14:paraId="3D092A7D" w14:textId="2CCC2975" w:rsidR="00CD6B59" w:rsidRPr="000A457F" w:rsidRDefault="00CD6B59" w:rsidP="00CD6B59">
            <w:pPr>
              <w:rPr>
                <w:sz w:val="22"/>
                <w:szCs w:val="22"/>
              </w:rPr>
            </w:pPr>
            <w:proofErr w:type="spellStart"/>
            <w:r w:rsidRPr="000A457F">
              <w:rPr>
                <w:sz w:val="22"/>
                <w:szCs w:val="22"/>
              </w:rPr>
              <w:t>Zakreślacz</w:t>
            </w:r>
            <w:proofErr w:type="spellEnd"/>
            <w:r w:rsidRPr="000A457F">
              <w:rPr>
                <w:sz w:val="22"/>
                <w:szCs w:val="22"/>
              </w:rPr>
              <w:t xml:space="preserve"> trójkątn</w:t>
            </w:r>
            <w:r w:rsidR="003C5A48">
              <w:rPr>
                <w:sz w:val="22"/>
                <w:szCs w:val="22"/>
              </w:rPr>
              <w:t>y</w:t>
            </w:r>
          </w:p>
          <w:p w14:paraId="23AFC86A" w14:textId="77777777" w:rsidR="00CD6B59" w:rsidRPr="000A457F" w:rsidRDefault="00DD37BF" w:rsidP="00CD6B5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797A0237">
                <v:shape id="Obraz 4" o:spid="_x0000_i1029" type="#_x0000_t75" alt="Trójkątny zakreślacz, 3 kolory z logo MO7818-06 - Zakreślacze i markery  reklamowe | Najtańsze produkty - OpenGift.pl" style="width:97.5pt;height:75.75pt;visibility:visible;mso-wrap-style:square">
                  <v:imagedata r:id="rId10" o:title="Trójkątny zakreślacz, 3 kolory z logo MO7818-06 - Zakreślacze i markery  reklamowe | Najtańsze produkty - OpenGift"/>
                </v:shape>
              </w:pict>
            </w:r>
          </w:p>
          <w:p w14:paraId="29A85D88" w14:textId="75A5681C" w:rsidR="00CD6B59" w:rsidRPr="000A457F" w:rsidRDefault="00CD6B59" w:rsidP="00CD6B59">
            <w:pPr>
              <w:rPr>
                <w:noProof/>
                <w:sz w:val="22"/>
                <w:szCs w:val="22"/>
              </w:rPr>
            </w:pPr>
            <w:r w:rsidRPr="000A457F">
              <w:rPr>
                <w:noProof/>
                <w:sz w:val="22"/>
                <w:szCs w:val="22"/>
              </w:rPr>
              <w:t>Zakreślacz „gwiazdka”</w:t>
            </w:r>
          </w:p>
          <w:p w14:paraId="3B18E7C6" w14:textId="77777777" w:rsidR="00CD6B59" w:rsidRPr="000A457F" w:rsidRDefault="00DD37BF" w:rsidP="00CD6B59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58B3F329">
                <v:shape id="Obraz 5" o:spid="_x0000_i1030" type="#_x0000_t75" alt="Zakreślacze Reklamowe z Nadrukiem logo dla firm, Cena, Opinie - Producent  Reklamowe24" style="width:69pt;height:69pt;visibility:visible;mso-wrap-style:square">
                  <v:imagedata r:id="rId11" o:title="Zakreślacze Reklamowe z Nadrukiem logo dla firm, Cena, Opinie - Producent  Reklamowe24"/>
                </v:shape>
              </w:pict>
            </w:r>
          </w:p>
          <w:p w14:paraId="458067B4" w14:textId="65980324" w:rsidR="00CD6B59" w:rsidRPr="000A457F" w:rsidRDefault="00CD6B59" w:rsidP="00CD6B59">
            <w:pPr>
              <w:rPr>
                <w:sz w:val="22"/>
                <w:szCs w:val="22"/>
              </w:rPr>
            </w:pPr>
            <w:proofErr w:type="spellStart"/>
            <w:r w:rsidRPr="000A457F">
              <w:rPr>
                <w:sz w:val="22"/>
                <w:szCs w:val="22"/>
              </w:rPr>
              <w:t>Zakreślacz</w:t>
            </w:r>
            <w:proofErr w:type="spellEnd"/>
            <w:r w:rsidRPr="000A457F">
              <w:rPr>
                <w:sz w:val="22"/>
                <w:szCs w:val="22"/>
              </w:rPr>
              <w:t xml:space="preserve"> „łapka”</w:t>
            </w:r>
          </w:p>
          <w:p w14:paraId="364058F2" w14:textId="77777777" w:rsidR="00CD6B59" w:rsidRPr="000A457F" w:rsidRDefault="00DD37BF" w:rsidP="00CD6B59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0A845D6A">
                <v:shape id="Obraz 6" o:spid="_x0000_i1031" type="#_x0000_t75" alt="Zakreślacze reklamowe z logo - Gadżety reklamowe z logo dla firm" style="width:63pt;height:63pt;visibility:visible;mso-wrap-style:square">
                  <v:imagedata r:id="rId12" o:title="Zakreślacze reklamowe z logo - Gadżety reklamowe z logo dla firm"/>
                </v:shape>
              </w:pict>
            </w:r>
          </w:p>
          <w:p w14:paraId="16EF5EFF" w14:textId="7E017B14" w:rsidR="00CD6B59" w:rsidRPr="000A457F" w:rsidRDefault="00CD6B59" w:rsidP="00CD6B59">
            <w:pPr>
              <w:rPr>
                <w:sz w:val="22"/>
                <w:szCs w:val="22"/>
              </w:rPr>
            </w:pPr>
            <w:r w:rsidRPr="000A457F">
              <w:rPr>
                <w:sz w:val="22"/>
                <w:szCs w:val="22"/>
              </w:rPr>
              <w:t xml:space="preserve">W związku z powyższym opis przedmiotu zamówienia znajdujący się w pkt. 4.1. SWZ ulega zmianie </w:t>
            </w:r>
            <w:r w:rsidRPr="003C5A48">
              <w:rPr>
                <w:b/>
                <w:bCs/>
                <w:sz w:val="22"/>
                <w:szCs w:val="22"/>
              </w:rPr>
              <w:t>z:</w:t>
            </w:r>
          </w:p>
          <w:tbl>
            <w:tblPr>
              <w:tblW w:w="8191" w:type="dxa"/>
              <w:tblInd w:w="9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7"/>
              <w:gridCol w:w="5771"/>
              <w:gridCol w:w="749"/>
              <w:gridCol w:w="1342"/>
            </w:tblGrid>
            <w:tr w:rsidR="00D22133" w:rsidRPr="000A457F" w14:paraId="1459ADF3" w14:textId="77777777" w:rsidTr="003C50EF">
              <w:trPr>
                <w:trHeight w:val="271"/>
              </w:trPr>
              <w:tc>
                <w:tcPr>
                  <w:tcW w:w="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4959C484" w14:textId="77777777" w:rsidR="00D22133" w:rsidRPr="000A457F" w:rsidRDefault="00D22133" w:rsidP="00D221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57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3D4DABE" w14:textId="77777777" w:rsidR="00D22133" w:rsidRPr="000A457F" w:rsidRDefault="00D22133" w:rsidP="00D2213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nazwa i opis</w:t>
                  </w:r>
                </w:p>
              </w:tc>
              <w:tc>
                <w:tcPr>
                  <w:tcW w:w="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7D855E1" w14:textId="77777777" w:rsidR="00D22133" w:rsidRPr="000A457F" w:rsidRDefault="00D22133" w:rsidP="00D221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63950B" w14:textId="77777777" w:rsidR="00D22133" w:rsidRPr="000A457F" w:rsidRDefault="00D22133" w:rsidP="00D221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Zdjęcie poglądowe, przykład</w:t>
                  </w:r>
                </w:p>
              </w:tc>
            </w:tr>
            <w:tr w:rsidR="00D22133" w:rsidRPr="000A457F" w14:paraId="39106E7D" w14:textId="77777777" w:rsidTr="003C5A48">
              <w:trPr>
                <w:trHeight w:val="989"/>
              </w:trPr>
              <w:tc>
                <w:tcPr>
                  <w:tcW w:w="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730CEE" w14:textId="13702464" w:rsidR="00D22133" w:rsidRPr="000A457F" w:rsidRDefault="00D22133" w:rsidP="00D221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57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BC3F582" w14:textId="43C0C2B8" w:rsidR="00D22133" w:rsidRPr="000A457F" w:rsidRDefault="00D22133" w:rsidP="00D22133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0A457F">
                    <w:rPr>
                      <w:color w:val="000000"/>
                      <w:sz w:val="22"/>
                      <w:szCs w:val="22"/>
                    </w:rPr>
                    <w:t>Zakreślacz</w:t>
                  </w:r>
                  <w:proofErr w:type="spellEnd"/>
                  <w:r w:rsidRPr="000A457F">
                    <w:rPr>
                      <w:color w:val="000000"/>
                      <w:sz w:val="22"/>
                      <w:szCs w:val="22"/>
                    </w:rPr>
                    <w:t xml:space="preserve"> w kształcie żarówki. Wielkość 4,4 x 7,5 x 1,6 cm (+/- 2 cm). Nadruk </w:t>
                  </w:r>
                  <w:proofErr w:type="spellStart"/>
                  <w:r w:rsidRPr="000A457F">
                    <w:rPr>
                      <w:color w:val="000000"/>
                      <w:sz w:val="22"/>
                      <w:szCs w:val="22"/>
                    </w:rPr>
                    <w:t>Pantone</w:t>
                  </w:r>
                  <w:proofErr w:type="spellEnd"/>
                  <w:r w:rsidRPr="000A457F">
                    <w:rPr>
                      <w:color w:val="000000"/>
                      <w:sz w:val="22"/>
                      <w:szCs w:val="22"/>
                    </w:rPr>
                    <w:t xml:space="preserve"> 285 CVC, logo IET</w:t>
                  </w:r>
                </w:p>
              </w:tc>
              <w:tc>
                <w:tcPr>
                  <w:tcW w:w="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7AE370B" w14:textId="72D6BF7C" w:rsidR="00D22133" w:rsidRPr="000A457F" w:rsidRDefault="00D22133" w:rsidP="00D221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829163" w14:textId="28D1102A" w:rsidR="00D22133" w:rsidRPr="000A457F" w:rsidRDefault="00DD37BF" w:rsidP="00D221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0AB3A517">
                      <v:shape id="_x0000_i1032" type="#_x0000_t75" style="width:60pt;height:60pt;visibility:visible">
                        <v:imagedata r:id="rId7" o:title=""/>
                      </v:shape>
                    </w:pict>
                  </w:r>
                </w:p>
              </w:tc>
            </w:tr>
          </w:tbl>
          <w:p w14:paraId="19DB9B97" w14:textId="77777777" w:rsidR="00D22133" w:rsidRPr="000A457F" w:rsidRDefault="00D22133" w:rsidP="00CD6B59">
            <w:pPr>
              <w:rPr>
                <w:sz w:val="22"/>
                <w:szCs w:val="22"/>
              </w:rPr>
            </w:pPr>
          </w:p>
          <w:p w14:paraId="2CD794F6" w14:textId="63BF2250" w:rsidR="00D82682" w:rsidRPr="003C5A48" w:rsidRDefault="00100533" w:rsidP="00CD6B59">
            <w:pPr>
              <w:rPr>
                <w:b/>
                <w:bCs/>
                <w:sz w:val="22"/>
                <w:szCs w:val="22"/>
              </w:rPr>
            </w:pPr>
            <w:r w:rsidRPr="003C5A48">
              <w:rPr>
                <w:b/>
                <w:bCs/>
                <w:sz w:val="22"/>
                <w:szCs w:val="22"/>
              </w:rPr>
              <w:t>na:</w:t>
            </w:r>
          </w:p>
          <w:tbl>
            <w:tblPr>
              <w:tblW w:w="8191" w:type="dxa"/>
              <w:tblInd w:w="96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537"/>
              <w:gridCol w:w="5771"/>
              <w:gridCol w:w="749"/>
              <w:gridCol w:w="2137"/>
            </w:tblGrid>
            <w:tr w:rsidR="00100533" w:rsidRPr="000A457F" w14:paraId="36AFE4A2" w14:textId="77777777" w:rsidTr="003C50EF">
              <w:trPr>
                <w:trHeight w:val="271"/>
              </w:trPr>
              <w:tc>
                <w:tcPr>
                  <w:tcW w:w="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662465F0" w14:textId="77777777" w:rsidR="00100533" w:rsidRPr="000A457F" w:rsidRDefault="00100533" w:rsidP="001005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l.p.</w:t>
                  </w:r>
                </w:p>
              </w:tc>
              <w:tc>
                <w:tcPr>
                  <w:tcW w:w="577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14:paraId="1D678494" w14:textId="77777777" w:rsidR="00100533" w:rsidRPr="000A457F" w:rsidRDefault="00100533" w:rsidP="00100533">
                  <w:pPr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nazwa i opis</w:t>
                  </w:r>
                </w:p>
              </w:tc>
              <w:tc>
                <w:tcPr>
                  <w:tcW w:w="7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55D3D2" w14:textId="77777777" w:rsidR="00100533" w:rsidRPr="000A457F" w:rsidRDefault="00100533" w:rsidP="001005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2ABDFA8" w14:textId="25D2DF0E" w:rsidR="00DB2DBE" w:rsidRPr="000A457F" w:rsidRDefault="00100533" w:rsidP="00DB2DBE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Zdjęcie poglądowe, przykład</w:t>
                  </w:r>
                </w:p>
              </w:tc>
            </w:tr>
            <w:tr w:rsidR="00100533" w:rsidRPr="000A457F" w14:paraId="0B9EF7F5" w14:textId="77777777" w:rsidTr="003C50EF">
              <w:trPr>
                <w:trHeight w:val="1085"/>
              </w:trPr>
              <w:tc>
                <w:tcPr>
                  <w:tcW w:w="5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E2E1F6" w14:textId="77777777" w:rsidR="00100533" w:rsidRPr="000A457F" w:rsidRDefault="00100533" w:rsidP="001005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9</w:t>
                  </w:r>
                </w:p>
              </w:tc>
              <w:tc>
                <w:tcPr>
                  <w:tcW w:w="577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F035C4D" w14:textId="3DBAF9FE" w:rsidR="00100533" w:rsidRPr="000A457F" w:rsidRDefault="00100533" w:rsidP="00100533">
                  <w:pPr>
                    <w:rPr>
                      <w:color w:val="000000"/>
                      <w:sz w:val="22"/>
                      <w:szCs w:val="22"/>
                    </w:rPr>
                  </w:pPr>
                  <w:proofErr w:type="spellStart"/>
                  <w:r w:rsidRPr="000A457F">
                    <w:rPr>
                      <w:color w:val="000000"/>
                      <w:sz w:val="22"/>
                      <w:szCs w:val="22"/>
                    </w:rPr>
                    <w:t>Zakreślacz</w:t>
                  </w:r>
                  <w:proofErr w:type="spellEnd"/>
                  <w:r w:rsidRPr="000A457F">
                    <w:rPr>
                      <w:color w:val="000000"/>
                      <w:sz w:val="22"/>
                      <w:szCs w:val="22"/>
                    </w:rPr>
                    <w:t xml:space="preserve"> w kształcie żarówki</w:t>
                  </w:r>
                  <w:r w:rsidR="00436BBC" w:rsidRPr="000A457F">
                    <w:rPr>
                      <w:color w:val="000000"/>
                      <w:sz w:val="22"/>
                      <w:szCs w:val="22"/>
                    </w:rPr>
                    <w:t xml:space="preserve">, kwiatka, </w:t>
                  </w:r>
                  <w:proofErr w:type="spellStart"/>
                  <w:r w:rsidR="00436BBC" w:rsidRPr="000A457F">
                    <w:rPr>
                      <w:color w:val="000000"/>
                      <w:sz w:val="22"/>
                      <w:szCs w:val="22"/>
                    </w:rPr>
                    <w:t>kwadrata</w:t>
                  </w:r>
                  <w:proofErr w:type="spellEnd"/>
                  <w:r w:rsidR="00436BBC" w:rsidRPr="000A457F">
                    <w:rPr>
                      <w:color w:val="000000"/>
                      <w:sz w:val="22"/>
                      <w:szCs w:val="22"/>
                    </w:rPr>
                    <w:t>, trójkąta, gwiazdki</w:t>
                  </w:r>
                  <w:r w:rsidR="00344CBB" w:rsidRPr="000A457F">
                    <w:rPr>
                      <w:color w:val="000000"/>
                      <w:sz w:val="22"/>
                      <w:szCs w:val="22"/>
                    </w:rPr>
                    <w:t xml:space="preserve"> lub </w:t>
                  </w:r>
                  <w:r w:rsidR="00436BBC" w:rsidRPr="000A457F">
                    <w:rPr>
                      <w:color w:val="000000"/>
                      <w:sz w:val="22"/>
                      <w:szCs w:val="22"/>
                    </w:rPr>
                    <w:t xml:space="preserve">łapki. </w:t>
                  </w:r>
                  <w:r w:rsidRPr="000A457F">
                    <w:rPr>
                      <w:color w:val="000000"/>
                      <w:sz w:val="22"/>
                      <w:szCs w:val="22"/>
                    </w:rPr>
                    <w:t xml:space="preserve">Wielkość 4,4 x 7,5 x 1,6 cm (+/- 2 cm). Nadruk </w:t>
                  </w:r>
                  <w:proofErr w:type="spellStart"/>
                  <w:r w:rsidRPr="000A457F">
                    <w:rPr>
                      <w:color w:val="000000"/>
                      <w:sz w:val="22"/>
                      <w:szCs w:val="22"/>
                    </w:rPr>
                    <w:t>Pantone</w:t>
                  </w:r>
                  <w:proofErr w:type="spellEnd"/>
                  <w:r w:rsidRPr="000A457F">
                    <w:rPr>
                      <w:color w:val="000000"/>
                      <w:sz w:val="22"/>
                      <w:szCs w:val="22"/>
                    </w:rPr>
                    <w:t xml:space="preserve"> 285 CVC, logo IET</w:t>
                  </w:r>
                </w:p>
              </w:tc>
              <w:tc>
                <w:tcPr>
                  <w:tcW w:w="7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EF8F02F" w14:textId="77777777" w:rsidR="00100533" w:rsidRPr="000A457F" w:rsidRDefault="00100533" w:rsidP="001005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0A457F">
                    <w:rPr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D492B3" w14:textId="260CE2ED" w:rsidR="00DB2DBE" w:rsidRPr="000A457F" w:rsidRDefault="00DD37BF" w:rsidP="00DB2DBE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6FB74D7B">
                      <v:shape id="_x0000_i1033" type="#_x0000_t75" style="width:60pt;height:60pt;visibility:visible">
                        <v:imagedata r:id="rId7" o:title=""/>
                      </v:shape>
                    </w:pict>
                  </w:r>
                </w:p>
                <w:p w14:paraId="662D4264" w14:textId="77777777" w:rsidR="00100533" w:rsidRPr="000A457F" w:rsidRDefault="00100533" w:rsidP="001005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14:paraId="2946DC81" w14:textId="77777777" w:rsidR="00104AB4" w:rsidRPr="000A457F" w:rsidRDefault="00DD37BF" w:rsidP="00100533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2CAC64B4">
                      <v:shape id="_x0000_i1034" type="#_x0000_t75" style="width:75.75pt;height:75.75pt;visibility:visible;mso-wrap-style:square">
                        <v:imagedata r:id="rId8" o:title=""/>
                      </v:shape>
                    </w:pict>
                  </w:r>
                </w:p>
                <w:p w14:paraId="4FEFFA57" w14:textId="77777777" w:rsidR="00104AB4" w:rsidRPr="000A457F" w:rsidRDefault="00DD37BF" w:rsidP="00100533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5024728A">
                      <v:shape id="_x0000_i1035" type="#_x0000_t75" alt="Kwadratowy zakreślacz z logo MO8783-06 - Zakreślacze i markery reklamowe |  Najtańsze produkty - OpenGift.pl" style="width:99.75pt;height:56.25pt;visibility:visible;mso-wrap-style:square">
                        <v:imagedata r:id="rId9" o:title="Kwadratowy zakreślacz z logo MO8783-06 - Zakreślacze i markery reklamowe |  Najtańsze produkty - OpenGift"/>
                      </v:shape>
                    </w:pict>
                  </w:r>
                </w:p>
                <w:p w14:paraId="17549A73" w14:textId="77777777" w:rsidR="00104AB4" w:rsidRPr="000A457F" w:rsidRDefault="00DD37BF" w:rsidP="00100533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lastRenderedPageBreak/>
                    <w:pict w14:anchorId="64F80938">
                      <v:shape id="_x0000_i1036" type="#_x0000_t75" alt="Trójkątny zakreślacz, 3 kolory z logo MO7818-06 - Zakreślacze i markery  reklamowe | Najtańsze produkty - OpenGift.pl" style="width:97.5pt;height:75.75pt;visibility:visible;mso-wrap-style:square">
                        <v:imagedata r:id="rId10" o:title="Trójkątny zakreślacz, 3 kolory z logo MO7818-06 - Zakreślacze i markery  reklamowe | Najtańsze produkty - OpenGift"/>
                      </v:shape>
                    </w:pict>
                  </w:r>
                </w:p>
                <w:p w14:paraId="115C35D1" w14:textId="77777777" w:rsidR="00104AB4" w:rsidRPr="000A457F" w:rsidRDefault="00DD37BF" w:rsidP="00100533">
                  <w:pPr>
                    <w:jc w:val="center"/>
                    <w:rPr>
                      <w:noProof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36A493DA">
                      <v:shape id="_x0000_i1037" type="#_x0000_t75" alt="Zakreślacze Reklamowe z Nadrukiem logo dla firm, Cena, Opinie - Producent  Reklamowe24" style="width:69pt;height:69pt;visibility:visible;mso-wrap-style:square">
                        <v:imagedata r:id="rId11" o:title="Zakreślacze Reklamowe z Nadrukiem logo dla firm, Cena, Opinie - Producent  Reklamowe24"/>
                      </v:shape>
                    </w:pict>
                  </w:r>
                </w:p>
                <w:p w14:paraId="4F22F85D" w14:textId="64178B38" w:rsidR="00104AB4" w:rsidRPr="000A457F" w:rsidRDefault="00DD37BF" w:rsidP="00100533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w:pict w14:anchorId="18A098ED">
                      <v:shape id="_x0000_i1038" type="#_x0000_t75" alt="Zakreślacze reklamowe z logo - Gadżety reklamowe z logo dla firm" style="width:63pt;height:63pt;visibility:visible;mso-wrap-style:square">
                        <v:imagedata r:id="rId12" o:title="Zakreślacze reklamowe z logo - Gadżety reklamowe z logo dla firm"/>
                      </v:shape>
                    </w:pict>
                  </w:r>
                </w:p>
              </w:tc>
            </w:tr>
          </w:tbl>
          <w:p w14:paraId="36943B64" w14:textId="77777777" w:rsidR="00100533" w:rsidRPr="000A457F" w:rsidRDefault="00100533" w:rsidP="00CD6B59">
            <w:pPr>
              <w:rPr>
                <w:sz w:val="22"/>
                <w:szCs w:val="22"/>
              </w:rPr>
            </w:pPr>
          </w:p>
          <w:p w14:paraId="4CFD546C" w14:textId="15E65D26" w:rsidR="00100533" w:rsidRPr="000A457F" w:rsidRDefault="000A457F" w:rsidP="00CD6B59">
            <w:pPr>
              <w:rPr>
                <w:sz w:val="22"/>
                <w:szCs w:val="22"/>
              </w:rPr>
            </w:pPr>
            <w:r w:rsidRPr="000A457F">
              <w:rPr>
                <w:sz w:val="22"/>
                <w:szCs w:val="22"/>
              </w:rPr>
              <w:t>W związku z powyższym ulega zmianie wzór formularza oferty. Nowy obowiązujący wzór formularza oferty zostaje zamieszczony na stronie internetowej Zamawiającego jako załącznik nr 1b do SWZ.</w:t>
            </w:r>
          </w:p>
          <w:p w14:paraId="08DD1DF9" w14:textId="2B2DCBC7" w:rsidR="00CD6B59" w:rsidRPr="000A457F" w:rsidRDefault="00CD6B59" w:rsidP="00CD6B59">
            <w:pPr>
              <w:rPr>
                <w:sz w:val="22"/>
                <w:szCs w:val="22"/>
              </w:rPr>
            </w:pPr>
            <w:r w:rsidRPr="000A457F">
              <w:rPr>
                <w:sz w:val="22"/>
                <w:szCs w:val="22"/>
              </w:rPr>
              <w:t xml:space="preserve"> </w:t>
            </w:r>
          </w:p>
          <w:p w14:paraId="1F4A22AB" w14:textId="5495618A" w:rsidR="00340BD8" w:rsidRPr="000A457F" w:rsidRDefault="00340BD8" w:rsidP="003C50E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309B43E" w14:textId="01CBC86C" w:rsidR="00BE7BFD" w:rsidRPr="000A457F" w:rsidRDefault="00BE7BFD" w:rsidP="00520165">
      <w:pPr>
        <w:jc w:val="both"/>
        <w:rPr>
          <w:sz w:val="22"/>
          <w:szCs w:val="22"/>
        </w:rPr>
      </w:pPr>
    </w:p>
    <w:p w14:paraId="78FBC020" w14:textId="2B44B5B3" w:rsidR="00F26E99" w:rsidRPr="000A457F" w:rsidRDefault="00F26E99" w:rsidP="00F26E99">
      <w:pPr>
        <w:tabs>
          <w:tab w:val="left" w:pos="5865"/>
        </w:tabs>
        <w:rPr>
          <w:sz w:val="22"/>
          <w:szCs w:val="22"/>
        </w:rPr>
      </w:pPr>
      <w:r w:rsidRPr="000A457F">
        <w:rPr>
          <w:sz w:val="22"/>
          <w:szCs w:val="22"/>
        </w:rPr>
        <w:tab/>
        <w:t>KANCLERZ</w:t>
      </w:r>
    </w:p>
    <w:p w14:paraId="4590C142" w14:textId="77777777" w:rsidR="00F26E99" w:rsidRPr="000A457F" w:rsidRDefault="00F26E99" w:rsidP="00F26E99">
      <w:pPr>
        <w:tabs>
          <w:tab w:val="left" w:pos="5865"/>
        </w:tabs>
        <w:rPr>
          <w:sz w:val="22"/>
          <w:szCs w:val="22"/>
        </w:rPr>
      </w:pPr>
    </w:p>
    <w:p w14:paraId="6826180F" w14:textId="77777777" w:rsidR="00D22133" w:rsidRPr="000A457F" w:rsidRDefault="00F26E99" w:rsidP="00F26E99">
      <w:pPr>
        <w:tabs>
          <w:tab w:val="left" w:pos="5865"/>
        </w:tabs>
        <w:rPr>
          <w:sz w:val="22"/>
          <w:szCs w:val="22"/>
        </w:rPr>
      </w:pPr>
      <w:r w:rsidRPr="000A457F">
        <w:rPr>
          <w:sz w:val="22"/>
          <w:szCs w:val="22"/>
        </w:rPr>
        <w:tab/>
      </w:r>
      <w:r w:rsidRPr="000A457F">
        <w:rPr>
          <w:sz w:val="22"/>
          <w:szCs w:val="22"/>
        </w:rPr>
        <w:tab/>
      </w:r>
    </w:p>
    <w:p w14:paraId="7BAB6CE3" w14:textId="77777777" w:rsidR="00D22133" w:rsidRPr="000A457F" w:rsidRDefault="00D22133" w:rsidP="00F26E99">
      <w:pPr>
        <w:tabs>
          <w:tab w:val="left" w:pos="5865"/>
        </w:tabs>
        <w:rPr>
          <w:sz w:val="22"/>
          <w:szCs w:val="22"/>
        </w:rPr>
      </w:pPr>
    </w:p>
    <w:p w14:paraId="05FB5ECF" w14:textId="2571F9CE" w:rsidR="00F26E99" w:rsidRPr="000A457F" w:rsidRDefault="000A457F" w:rsidP="00F26E99">
      <w:pPr>
        <w:tabs>
          <w:tab w:val="left" w:pos="5865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F26E99" w:rsidRPr="000A457F">
        <w:rPr>
          <w:sz w:val="22"/>
          <w:szCs w:val="22"/>
        </w:rPr>
        <w:t>mgr inż. Henryk Zioło</w:t>
      </w:r>
    </w:p>
    <w:sectPr w:rsidR="00F26E99" w:rsidRPr="000A457F" w:rsidSect="0012774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43ED9" w14:textId="77777777" w:rsidR="00561ED4" w:rsidRDefault="00561ED4">
      <w:r>
        <w:separator/>
      </w:r>
    </w:p>
  </w:endnote>
  <w:endnote w:type="continuationSeparator" w:id="0">
    <w:p w14:paraId="349C321B" w14:textId="77777777" w:rsidR="00561ED4" w:rsidRDefault="00561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9F10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7A169E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95B1A" w14:textId="77777777" w:rsidR="006D4AB3" w:rsidRDefault="00DD37BF">
    <w:pPr>
      <w:pStyle w:val="Stopka"/>
      <w:tabs>
        <w:tab w:val="clear" w:pos="4536"/>
      </w:tabs>
      <w:jc w:val="center"/>
    </w:pPr>
    <w:r>
      <w:rPr>
        <w:noProof/>
      </w:rPr>
      <w:pict w14:anchorId="62C068EF">
        <v:line id="_x0000_s1025" style="position:absolute;left:0;text-align:left;z-index:251657728" from="-3.85pt,8.75pt" to="455.15pt,8.75pt"/>
      </w:pict>
    </w:r>
  </w:p>
  <w:p w14:paraId="7AF8C79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FA159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8D983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A1466DD" w14:textId="77777777" w:rsidR="006D4AB3" w:rsidRDefault="006D4AB3">
    <w:pPr>
      <w:pStyle w:val="Stopka"/>
      <w:tabs>
        <w:tab w:val="clear" w:pos="4536"/>
        <w:tab w:val="left" w:pos="6237"/>
      </w:tabs>
    </w:pPr>
  </w:p>
  <w:p w14:paraId="2BBB2F0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D163D0" w14:textId="77777777" w:rsidR="00561ED4" w:rsidRDefault="00561ED4">
      <w:r>
        <w:separator/>
      </w:r>
    </w:p>
  </w:footnote>
  <w:footnote w:type="continuationSeparator" w:id="0">
    <w:p w14:paraId="59B9E608" w14:textId="77777777" w:rsidR="00561ED4" w:rsidRDefault="00561E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CA9A1" w14:textId="77777777" w:rsidR="00340BD8" w:rsidRDefault="00340B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4F28B" w14:textId="77777777" w:rsidR="00340BD8" w:rsidRDefault="00340B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69900" w14:textId="77777777" w:rsidR="00340BD8" w:rsidRDefault="00340B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87152868">
    <w:abstractNumId w:val="3"/>
  </w:num>
  <w:num w:numId="2" w16cid:durableId="524179409">
    <w:abstractNumId w:val="6"/>
  </w:num>
  <w:num w:numId="3" w16cid:durableId="1143155030">
    <w:abstractNumId w:val="2"/>
  </w:num>
  <w:num w:numId="4" w16cid:durableId="125588581">
    <w:abstractNumId w:val="5"/>
  </w:num>
  <w:num w:numId="5" w16cid:durableId="2070221331">
    <w:abstractNumId w:val="0"/>
  </w:num>
  <w:num w:numId="6" w16cid:durableId="669256036">
    <w:abstractNumId w:val="1"/>
  </w:num>
  <w:num w:numId="7" w16cid:durableId="29382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ED4"/>
    <w:rsid w:val="00031374"/>
    <w:rsid w:val="000A1097"/>
    <w:rsid w:val="000A457F"/>
    <w:rsid w:val="000E2A8F"/>
    <w:rsid w:val="00100533"/>
    <w:rsid w:val="00104AB4"/>
    <w:rsid w:val="0012774F"/>
    <w:rsid w:val="00144B7A"/>
    <w:rsid w:val="00180C6E"/>
    <w:rsid w:val="0029606A"/>
    <w:rsid w:val="002C6A48"/>
    <w:rsid w:val="002D4424"/>
    <w:rsid w:val="00340BD8"/>
    <w:rsid w:val="00344CBB"/>
    <w:rsid w:val="0037018B"/>
    <w:rsid w:val="003C5A48"/>
    <w:rsid w:val="00436BBC"/>
    <w:rsid w:val="004848F3"/>
    <w:rsid w:val="004A75F2"/>
    <w:rsid w:val="005144A9"/>
    <w:rsid w:val="00520165"/>
    <w:rsid w:val="00561ED4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D198B"/>
    <w:rsid w:val="00A905AC"/>
    <w:rsid w:val="00AE26A0"/>
    <w:rsid w:val="00B127E1"/>
    <w:rsid w:val="00BA6584"/>
    <w:rsid w:val="00BE7BFD"/>
    <w:rsid w:val="00C370F2"/>
    <w:rsid w:val="00C44EEC"/>
    <w:rsid w:val="00CD6B59"/>
    <w:rsid w:val="00D22133"/>
    <w:rsid w:val="00D22FFA"/>
    <w:rsid w:val="00D82682"/>
    <w:rsid w:val="00D8461B"/>
    <w:rsid w:val="00D915F2"/>
    <w:rsid w:val="00DB2DBE"/>
    <w:rsid w:val="00DD37BF"/>
    <w:rsid w:val="00DF32E8"/>
    <w:rsid w:val="00DF53CA"/>
    <w:rsid w:val="00E21B49"/>
    <w:rsid w:val="00E2789F"/>
    <w:rsid w:val="00E72428"/>
    <w:rsid w:val="00E74BC3"/>
    <w:rsid w:val="00E94415"/>
    <w:rsid w:val="00EA14B3"/>
    <w:rsid w:val="00EA416E"/>
    <w:rsid w:val="00F028B3"/>
    <w:rsid w:val="00F26E9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4"/>
    <o:shapelayout v:ext="edit">
      <o:idmap v:ext="edit" data="2"/>
    </o:shapelayout>
  </w:shapeDefaults>
  <w:decimalSymbol w:val=","/>
  <w:listSeparator w:val=";"/>
  <w14:docId w14:val="65DAD38B"/>
  <w15:chartTrackingRefBased/>
  <w15:docId w15:val="{C29F5A64-4856-45BD-9FDE-11EB43FDD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AE26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82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7845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915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197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631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292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2001-02-10T14:28:00Z</cp:lastPrinted>
  <dcterms:created xsi:type="dcterms:W3CDTF">2022-11-23T10:09:00Z</dcterms:created>
  <dcterms:modified xsi:type="dcterms:W3CDTF">2022-11-23T10:09:00Z</dcterms:modified>
</cp:coreProperties>
</file>