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E6546" w:rsidP="00D665F5">
      <w:pPr>
        <w:spacing w:after="240"/>
        <w:jc w:val="right"/>
        <w:rPr>
          <w:sz w:val="22"/>
          <w:szCs w:val="22"/>
        </w:rPr>
      </w:pPr>
      <w:r w:rsidRPr="006E65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E6546">
        <w:rPr>
          <w:sz w:val="22"/>
          <w:szCs w:val="22"/>
        </w:rPr>
        <w:t>2023-01-27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E6546" w:rsidRPr="006E6546" w:rsidRDefault="006E6546" w:rsidP="00577BC6">
      <w:pPr>
        <w:spacing w:after="40"/>
        <w:rPr>
          <w:b/>
          <w:bCs/>
          <w:sz w:val="22"/>
          <w:szCs w:val="22"/>
        </w:rPr>
      </w:pPr>
      <w:r w:rsidRPr="006E6546">
        <w:rPr>
          <w:b/>
          <w:bCs/>
          <w:sz w:val="22"/>
          <w:szCs w:val="22"/>
        </w:rPr>
        <w:t>Akademia Górniczo - Hutnicza</w:t>
      </w:r>
    </w:p>
    <w:p w:rsidR="006E6546" w:rsidRPr="006E6546" w:rsidRDefault="006E6546" w:rsidP="00577BC6">
      <w:pPr>
        <w:spacing w:after="40"/>
        <w:rPr>
          <w:b/>
          <w:bCs/>
          <w:sz w:val="22"/>
          <w:szCs w:val="22"/>
        </w:rPr>
      </w:pPr>
      <w:r w:rsidRPr="006E6546">
        <w:rPr>
          <w:b/>
          <w:bCs/>
          <w:sz w:val="22"/>
          <w:szCs w:val="22"/>
        </w:rPr>
        <w:t>im. Stanisława Staszica w Krakowie</w:t>
      </w:r>
    </w:p>
    <w:p w:rsidR="00D665F5" w:rsidRPr="00D91931" w:rsidRDefault="006E6546" w:rsidP="00577BC6">
      <w:pPr>
        <w:spacing w:after="40"/>
        <w:rPr>
          <w:b/>
          <w:bCs/>
          <w:sz w:val="22"/>
          <w:szCs w:val="22"/>
        </w:rPr>
      </w:pPr>
      <w:r w:rsidRPr="006E6546">
        <w:rPr>
          <w:b/>
          <w:bCs/>
          <w:sz w:val="22"/>
          <w:szCs w:val="22"/>
        </w:rPr>
        <w:t>Dział Zamówień Publicznych</w:t>
      </w:r>
    </w:p>
    <w:p w:rsidR="00D665F5" w:rsidRPr="00BD5546" w:rsidRDefault="006E6546" w:rsidP="00D665F5">
      <w:pPr>
        <w:rPr>
          <w:sz w:val="22"/>
          <w:szCs w:val="22"/>
        </w:rPr>
      </w:pPr>
      <w:r w:rsidRPr="006E65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E6546">
        <w:rPr>
          <w:sz w:val="22"/>
          <w:szCs w:val="22"/>
        </w:rPr>
        <w:t>30</w:t>
      </w:r>
    </w:p>
    <w:p w:rsidR="00D665F5" w:rsidRPr="00BD5546" w:rsidRDefault="006E6546" w:rsidP="00D665F5">
      <w:pPr>
        <w:rPr>
          <w:sz w:val="22"/>
          <w:szCs w:val="22"/>
        </w:rPr>
      </w:pPr>
      <w:r w:rsidRPr="006E65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E654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6546" w:rsidRPr="006E6546">
        <w:rPr>
          <w:b/>
          <w:sz w:val="22"/>
          <w:szCs w:val="22"/>
        </w:rPr>
        <w:t>KC-zp.272-29/23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6546" w:rsidRPr="006E6546">
        <w:rPr>
          <w:sz w:val="22"/>
          <w:szCs w:val="22"/>
        </w:rPr>
        <w:t xml:space="preserve">Tryb podstawowy bez negocjacji - art. 275 pkt. 1 ustawy </w:t>
      </w:r>
      <w:proofErr w:type="spellStart"/>
      <w:r w:rsidR="006E6546" w:rsidRPr="006E654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E65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6546">
        <w:rPr>
          <w:b/>
          <w:sz w:val="22"/>
          <w:szCs w:val="22"/>
        </w:rPr>
        <w:t>Budowa sieci wodociągowej wraz z przyłączem wody do Ośrodka AGH w Łukęcinie (woj. zachodniopomorskie) KC-zp.272-29/23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5A1BBF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6546" w:rsidRPr="006E6546">
        <w:rPr>
          <w:sz w:val="22"/>
          <w:szCs w:val="22"/>
        </w:rPr>
        <w:t>27/01/2023</w:t>
      </w:r>
      <w:r w:rsidR="00FF4AB1" w:rsidRPr="00577BC6">
        <w:rPr>
          <w:sz w:val="22"/>
          <w:szCs w:val="22"/>
        </w:rPr>
        <w:t xml:space="preserve"> o godz. </w:t>
      </w:r>
      <w:r w:rsidR="006E6546" w:rsidRPr="006E654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E6546" w:rsidRPr="00493F8C" w:rsidTr="00CA7781">
        <w:tc>
          <w:tcPr>
            <w:tcW w:w="993" w:type="dxa"/>
            <w:shd w:val="clear" w:color="auto" w:fill="auto"/>
            <w:vAlign w:val="center"/>
          </w:tcPr>
          <w:p w:rsidR="006E6546" w:rsidRPr="00490DC0" w:rsidRDefault="006E6546" w:rsidP="00CA7781">
            <w:pPr>
              <w:spacing w:before="120" w:after="120"/>
              <w:jc w:val="center"/>
            </w:pPr>
            <w:r w:rsidRPr="006E6546">
              <w:t>1</w:t>
            </w:r>
          </w:p>
        </w:tc>
        <w:tc>
          <w:tcPr>
            <w:tcW w:w="5244" w:type="dxa"/>
            <w:shd w:val="clear" w:color="auto" w:fill="auto"/>
          </w:tcPr>
          <w:p w:rsidR="006E6546" w:rsidRPr="00490DC0" w:rsidRDefault="006E6546" w:rsidP="00CA7781">
            <w:pPr>
              <w:spacing w:before="40"/>
            </w:pPr>
            <w:r w:rsidRPr="006E6546">
              <w:t>AQUA-BUD PATRYK KUCHARSKI</w:t>
            </w:r>
          </w:p>
          <w:p w:rsidR="006E6546" w:rsidRPr="00490DC0" w:rsidRDefault="006E6546" w:rsidP="00CA7781">
            <w:r w:rsidRPr="006E6546">
              <w:t>Klonowa</w:t>
            </w:r>
            <w:r w:rsidRPr="00490DC0">
              <w:t xml:space="preserve"> </w:t>
            </w:r>
            <w:r w:rsidRPr="006E6546">
              <w:t>1/2</w:t>
            </w:r>
            <w:r w:rsidRPr="00490DC0">
              <w:t xml:space="preserve"> </w:t>
            </w:r>
          </w:p>
          <w:p w:rsidR="006E6546" w:rsidRPr="00490DC0" w:rsidRDefault="006E6546" w:rsidP="00CA7781">
            <w:pPr>
              <w:spacing w:after="40"/>
              <w:jc w:val="both"/>
            </w:pPr>
            <w:r w:rsidRPr="006E6546">
              <w:t>76-039</w:t>
            </w:r>
            <w:r w:rsidRPr="00490DC0">
              <w:t xml:space="preserve"> </w:t>
            </w:r>
            <w:r w:rsidRPr="006E6546">
              <w:t>Nowe Bielice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6546" w:rsidRPr="00490DC0" w:rsidRDefault="006E6546" w:rsidP="00CA7781">
            <w:pPr>
              <w:spacing w:before="120" w:after="120"/>
              <w:jc w:val="both"/>
            </w:pPr>
            <w:r w:rsidRPr="006E6546">
              <w:t>857 310.00 zł</w:t>
            </w:r>
          </w:p>
        </w:tc>
      </w:tr>
      <w:tr w:rsidR="006E6546" w:rsidRPr="00493F8C" w:rsidTr="00CA7781">
        <w:tc>
          <w:tcPr>
            <w:tcW w:w="993" w:type="dxa"/>
            <w:shd w:val="clear" w:color="auto" w:fill="auto"/>
            <w:vAlign w:val="center"/>
          </w:tcPr>
          <w:p w:rsidR="006E6546" w:rsidRPr="00490DC0" w:rsidRDefault="006E6546" w:rsidP="00CA7781">
            <w:pPr>
              <w:spacing w:before="120" w:after="120"/>
              <w:jc w:val="center"/>
            </w:pPr>
            <w:r w:rsidRPr="006E6546">
              <w:t>2</w:t>
            </w:r>
          </w:p>
        </w:tc>
        <w:tc>
          <w:tcPr>
            <w:tcW w:w="5244" w:type="dxa"/>
            <w:shd w:val="clear" w:color="auto" w:fill="auto"/>
          </w:tcPr>
          <w:p w:rsidR="006E6546" w:rsidRPr="00490DC0" w:rsidRDefault="006E6546" w:rsidP="00CA7781">
            <w:pPr>
              <w:spacing w:before="40"/>
            </w:pPr>
            <w:proofErr w:type="spellStart"/>
            <w:r w:rsidRPr="006E6546">
              <w:t>Aquarum</w:t>
            </w:r>
            <w:proofErr w:type="spellEnd"/>
            <w:r w:rsidRPr="006E6546">
              <w:t xml:space="preserve"> Mateusz Chrząstowski</w:t>
            </w:r>
          </w:p>
          <w:p w:rsidR="006E6546" w:rsidRPr="00490DC0" w:rsidRDefault="006E6546" w:rsidP="00CA7781">
            <w:r w:rsidRPr="006E6546">
              <w:t>Wojska Polskiego</w:t>
            </w:r>
            <w:r w:rsidRPr="00490DC0">
              <w:t xml:space="preserve"> </w:t>
            </w:r>
            <w:r w:rsidRPr="006E6546">
              <w:t>2/56</w:t>
            </w:r>
            <w:r w:rsidRPr="00490DC0">
              <w:t xml:space="preserve"> </w:t>
            </w:r>
          </w:p>
          <w:p w:rsidR="006E6546" w:rsidRPr="00490DC0" w:rsidRDefault="006E6546" w:rsidP="00CA7781">
            <w:pPr>
              <w:spacing w:after="40"/>
              <w:jc w:val="both"/>
            </w:pPr>
            <w:r w:rsidRPr="006E6546">
              <w:t>72-600</w:t>
            </w:r>
            <w:r w:rsidRPr="00490DC0">
              <w:t xml:space="preserve"> </w:t>
            </w:r>
            <w:r w:rsidRPr="006E6546">
              <w:t>Świnoujście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6546" w:rsidRPr="00490DC0" w:rsidRDefault="006E6546" w:rsidP="00CA7781">
            <w:pPr>
              <w:spacing w:before="120" w:after="120"/>
              <w:jc w:val="both"/>
            </w:pPr>
            <w:r w:rsidRPr="006E6546">
              <w:t>859 467.42 zł</w:t>
            </w:r>
          </w:p>
        </w:tc>
      </w:tr>
      <w:tr w:rsidR="006E6546" w:rsidRPr="00493F8C" w:rsidTr="00CA7781">
        <w:tc>
          <w:tcPr>
            <w:tcW w:w="993" w:type="dxa"/>
            <w:shd w:val="clear" w:color="auto" w:fill="auto"/>
            <w:vAlign w:val="center"/>
          </w:tcPr>
          <w:p w:rsidR="006E6546" w:rsidRPr="00490DC0" w:rsidRDefault="006E6546" w:rsidP="00CA7781">
            <w:pPr>
              <w:spacing w:before="120" w:after="120"/>
              <w:jc w:val="center"/>
            </w:pPr>
            <w:r w:rsidRPr="006E6546">
              <w:t>3</w:t>
            </w:r>
          </w:p>
        </w:tc>
        <w:tc>
          <w:tcPr>
            <w:tcW w:w="5244" w:type="dxa"/>
            <w:shd w:val="clear" w:color="auto" w:fill="auto"/>
          </w:tcPr>
          <w:p w:rsidR="006E6546" w:rsidRPr="00490DC0" w:rsidRDefault="006E6546" w:rsidP="00CA7781">
            <w:pPr>
              <w:spacing w:before="40"/>
            </w:pPr>
            <w:r w:rsidRPr="006E6546">
              <w:t>Firma Usługowa Aleksandra Latawiec</w:t>
            </w:r>
          </w:p>
          <w:p w:rsidR="006E6546" w:rsidRPr="00490DC0" w:rsidRDefault="006E6546" w:rsidP="00CA7781">
            <w:r w:rsidRPr="006E6546">
              <w:t>Trzebieszewo</w:t>
            </w:r>
            <w:r w:rsidRPr="00490DC0">
              <w:t xml:space="preserve"> </w:t>
            </w:r>
            <w:r w:rsidRPr="006E6546">
              <w:t>43</w:t>
            </w:r>
            <w:r w:rsidRPr="00490DC0">
              <w:t xml:space="preserve"> </w:t>
            </w:r>
          </w:p>
          <w:p w:rsidR="006E6546" w:rsidRPr="00490DC0" w:rsidRDefault="006E6546" w:rsidP="00CA7781">
            <w:pPr>
              <w:spacing w:after="40"/>
              <w:jc w:val="both"/>
            </w:pPr>
            <w:r w:rsidRPr="006E6546">
              <w:t>72-400</w:t>
            </w:r>
            <w:r w:rsidRPr="00490DC0">
              <w:t xml:space="preserve"> </w:t>
            </w:r>
            <w:r w:rsidRPr="006E6546">
              <w:t>Kamień Pomorski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6546" w:rsidRPr="00490DC0" w:rsidRDefault="006E6546" w:rsidP="00CA7781">
            <w:pPr>
              <w:spacing w:before="120" w:after="120"/>
              <w:jc w:val="both"/>
            </w:pPr>
            <w:r w:rsidRPr="006E6546">
              <w:t>757 990.05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48C" w:rsidRDefault="00A6648C">
      <w:r>
        <w:separator/>
      </w:r>
    </w:p>
  </w:endnote>
  <w:endnote w:type="continuationSeparator" w:id="0">
    <w:p w:rsidR="00A6648C" w:rsidRDefault="00A66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48C" w:rsidRDefault="00A6648C">
      <w:r>
        <w:separator/>
      </w:r>
    </w:p>
  </w:footnote>
  <w:footnote w:type="continuationSeparator" w:id="0">
    <w:p w:rsidR="00A6648C" w:rsidRDefault="00A66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546" w:rsidRDefault="006E6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546" w:rsidRDefault="006E65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546" w:rsidRDefault="006E65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48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A1BBF"/>
    <w:rsid w:val="00601802"/>
    <w:rsid w:val="0069085C"/>
    <w:rsid w:val="006E6546"/>
    <w:rsid w:val="0073323E"/>
    <w:rsid w:val="007965DC"/>
    <w:rsid w:val="00843263"/>
    <w:rsid w:val="00861E75"/>
    <w:rsid w:val="009D19BD"/>
    <w:rsid w:val="009F189D"/>
    <w:rsid w:val="00A6648C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2114F7"/>
  <w15:chartTrackingRefBased/>
  <w15:docId w15:val="{914ACEF2-200D-44F9-8434-C16DF0F1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2023-01-27T09:14:00Z</cp:lastPrinted>
  <dcterms:created xsi:type="dcterms:W3CDTF">2023-01-27T09:14:00Z</dcterms:created>
  <dcterms:modified xsi:type="dcterms:W3CDTF">2023-01-27T09:14:00Z</dcterms:modified>
</cp:coreProperties>
</file>