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377" w:rsidRDefault="008C4377" w:rsidP="005C0930">
      <w:pPr>
        <w:spacing w:after="240"/>
        <w:jc w:val="right"/>
        <w:rPr>
          <w:sz w:val="22"/>
          <w:szCs w:val="22"/>
        </w:rPr>
      </w:pPr>
    </w:p>
    <w:p w:rsidR="008C4377" w:rsidRDefault="008C4377" w:rsidP="005C0930">
      <w:pPr>
        <w:spacing w:after="240"/>
        <w:jc w:val="right"/>
        <w:rPr>
          <w:sz w:val="22"/>
          <w:szCs w:val="22"/>
        </w:rPr>
      </w:pPr>
    </w:p>
    <w:p w:rsidR="008C4377" w:rsidRDefault="008C4377" w:rsidP="005C0930">
      <w:pPr>
        <w:spacing w:after="240"/>
        <w:jc w:val="right"/>
        <w:rPr>
          <w:sz w:val="22"/>
          <w:szCs w:val="22"/>
        </w:rPr>
      </w:pPr>
    </w:p>
    <w:p w:rsidR="008C4377" w:rsidRDefault="008C4377" w:rsidP="005C0930">
      <w:pPr>
        <w:spacing w:after="240"/>
        <w:jc w:val="right"/>
        <w:rPr>
          <w:sz w:val="22"/>
          <w:szCs w:val="22"/>
        </w:rPr>
      </w:pPr>
    </w:p>
    <w:p w:rsidR="005C0930" w:rsidRPr="004F079B" w:rsidRDefault="00BB1023" w:rsidP="008C4377">
      <w:pPr>
        <w:spacing w:after="240"/>
        <w:jc w:val="right"/>
        <w:rPr>
          <w:sz w:val="22"/>
          <w:szCs w:val="22"/>
        </w:rPr>
      </w:pPr>
      <w:r w:rsidRPr="00BB102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B1023">
        <w:rPr>
          <w:sz w:val="22"/>
          <w:szCs w:val="22"/>
        </w:rPr>
        <w:t>2023-03-13</w:t>
      </w:r>
    </w:p>
    <w:p w:rsidR="00BB1023" w:rsidRPr="00BB1023" w:rsidRDefault="00BB1023" w:rsidP="005C0930">
      <w:pPr>
        <w:rPr>
          <w:b/>
          <w:bCs/>
          <w:sz w:val="22"/>
          <w:szCs w:val="22"/>
        </w:rPr>
      </w:pPr>
      <w:r w:rsidRPr="00BB1023">
        <w:rPr>
          <w:b/>
          <w:bCs/>
          <w:sz w:val="22"/>
          <w:szCs w:val="22"/>
        </w:rPr>
        <w:t>Akademia Górniczo - Hutnicza</w:t>
      </w:r>
    </w:p>
    <w:p w:rsidR="00BB1023" w:rsidRPr="00BB1023" w:rsidRDefault="00BB1023" w:rsidP="005C0930">
      <w:pPr>
        <w:rPr>
          <w:b/>
          <w:bCs/>
          <w:sz w:val="22"/>
          <w:szCs w:val="22"/>
        </w:rPr>
      </w:pPr>
      <w:r w:rsidRPr="00BB1023">
        <w:rPr>
          <w:b/>
          <w:bCs/>
          <w:sz w:val="22"/>
          <w:szCs w:val="22"/>
        </w:rPr>
        <w:t>im. Stanisława Staszica w Krakowie</w:t>
      </w:r>
    </w:p>
    <w:p w:rsidR="005C0930" w:rsidRPr="00D91931" w:rsidRDefault="00BB1023" w:rsidP="005C0930">
      <w:pPr>
        <w:rPr>
          <w:b/>
          <w:bCs/>
          <w:sz w:val="22"/>
          <w:szCs w:val="22"/>
        </w:rPr>
      </w:pPr>
      <w:r w:rsidRPr="00BB1023">
        <w:rPr>
          <w:b/>
          <w:bCs/>
          <w:sz w:val="22"/>
          <w:szCs w:val="22"/>
        </w:rPr>
        <w:t>Dział Zamówień Publicznych</w:t>
      </w:r>
    </w:p>
    <w:p w:rsidR="005C0930" w:rsidRPr="00BD5546" w:rsidRDefault="00BB1023" w:rsidP="005C0930">
      <w:pPr>
        <w:rPr>
          <w:sz w:val="22"/>
          <w:szCs w:val="22"/>
        </w:rPr>
      </w:pPr>
      <w:r w:rsidRPr="00BB102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B1023">
        <w:rPr>
          <w:sz w:val="22"/>
          <w:szCs w:val="22"/>
        </w:rPr>
        <w:t>30</w:t>
      </w:r>
    </w:p>
    <w:p w:rsidR="005C0930" w:rsidRPr="00BD5546" w:rsidRDefault="00BB1023" w:rsidP="005C0930">
      <w:pPr>
        <w:rPr>
          <w:sz w:val="22"/>
          <w:szCs w:val="22"/>
        </w:rPr>
      </w:pPr>
      <w:r w:rsidRPr="00BB102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B1023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B1023" w:rsidRPr="00BB1023">
        <w:rPr>
          <w:b/>
          <w:sz w:val="22"/>
          <w:szCs w:val="22"/>
        </w:rPr>
        <w:t>KC-</w:t>
      </w:r>
      <w:proofErr w:type="spellStart"/>
      <w:r w:rsidR="00BB1023" w:rsidRPr="00BB1023">
        <w:rPr>
          <w:b/>
          <w:sz w:val="22"/>
          <w:szCs w:val="22"/>
        </w:rPr>
        <w:t>zp</w:t>
      </w:r>
      <w:proofErr w:type="spellEnd"/>
      <w:r w:rsidR="00BB1023" w:rsidRPr="00BB1023">
        <w:rPr>
          <w:b/>
          <w:sz w:val="22"/>
          <w:szCs w:val="22"/>
        </w:rPr>
        <w:t>. 272-110/23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AE5F67" w:rsidRDefault="005C0930" w:rsidP="00AE5F67">
      <w:pPr>
        <w:jc w:val="both"/>
        <w:rPr>
          <w:iCs/>
          <w:sz w:val="24"/>
        </w:rPr>
      </w:pPr>
      <w:r w:rsidRPr="00AE5F67">
        <w:rPr>
          <w:sz w:val="22"/>
          <w:szCs w:val="22"/>
        </w:rPr>
        <w:t xml:space="preserve">Dotyczy: postępowania o udzielenie zamówienia publicznego, prowadzonego w trybie </w:t>
      </w:r>
      <w:r w:rsidR="00BB1023" w:rsidRPr="00AE5F67">
        <w:rPr>
          <w:sz w:val="22"/>
          <w:szCs w:val="22"/>
        </w:rPr>
        <w:t>przetarg nieograniczony</w:t>
      </w:r>
      <w:r w:rsidRPr="00AE5F67">
        <w:rPr>
          <w:b/>
          <w:sz w:val="22"/>
          <w:szCs w:val="22"/>
        </w:rPr>
        <w:t xml:space="preserve"> </w:t>
      </w:r>
      <w:r w:rsidRPr="00AE5F67">
        <w:rPr>
          <w:bCs/>
          <w:sz w:val="22"/>
          <w:szCs w:val="22"/>
        </w:rPr>
        <w:t>na</w:t>
      </w:r>
      <w:r w:rsidRPr="00AE5F67">
        <w:rPr>
          <w:b/>
          <w:sz w:val="22"/>
          <w:szCs w:val="22"/>
        </w:rPr>
        <w:t xml:space="preserve"> </w:t>
      </w:r>
      <w:r w:rsidRPr="00AE5F67">
        <w:rPr>
          <w:bCs/>
          <w:sz w:val="22"/>
          <w:szCs w:val="22"/>
        </w:rPr>
        <w:t>”</w:t>
      </w:r>
      <w:r w:rsidR="00BB1023" w:rsidRPr="00AE5F67">
        <w:rPr>
          <w:b/>
          <w:bCs/>
          <w:sz w:val="22"/>
          <w:szCs w:val="22"/>
        </w:rPr>
        <w:t>dostawa dejonizatora w ramach projektu Centrum Zrównoważonego Rozwoju i Poszanowania  Energii "Miękinia" do Laboratorium Radioizotopowych Analiz Środowiskowych - KC-</w:t>
      </w:r>
      <w:proofErr w:type="spellStart"/>
      <w:r w:rsidR="00BB1023" w:rsidRPr="00AE5F67">
        <w:rPr>
          <w:b/>
          <w:bCs/>
          <w:sz w:val="22"/>
          <w:szCs w:val="22"/>
        </w:rPr>
        <w:t>zp</w:t>
      </w:r>
      <w:proofErr w:type="spellEnd"/>
      <w:r w:rsidR="00BB1023" w:rsidRPr="00AE5F67">
        <w:rPr>
          <w:b/>
          <w:bCs/>
          <w:sz w:val="22"/>
          <w:szCs w:val="22"/>
        </w:rPr>
        <w:t>. 272-110/23</w:t>
      </w:r>
      <w:r w:rsidRPr="00AE5F67">
        <w:rPr>
          <w:bCs/>
          <w:sz w:val="22"/>
          <w:szCs w:val="22"/>
        </w:rPr>
        <w:t>”</w:t>
      </w:r>
      <w:r w:rsidRPr="00AE5F67">
        <w:rPr>
          <w:b/>
          <w:sz w:val="22"/>
          <w:szCs w:val="22"/>
        </w:rPr>
        <w:t xml:space="preserve"> </w:t>
      </w:r>
      <w:r w:rsidRPr="00AE5F67">
        <w:rPr>
          <w:bCs/>
          <w:sz w:val="22"/>
          <w:szCs w:val="22"/>
        </w:rPr>
        <w:t>– znak sprawy</w:t>
      </w:r>
      <w:r w:rsidRPr="00AE5F67">
        <w:rPr>
          <w:b/>
          <w:sz w:val="22"/>
          <w:szCs w:val="22"/>
        </w:rPr>
        <w:t xml:space="preserve"> </w:t>
      </w:r>
      <w:r w:rsidR="00BB1023" w:rsidRPr="00AE5F67">
        <w:rPr>
          <w:b/>
          <w:sz w:val="22"/>
          <w:szCs w:val="22"/>
        </w:rPr>
        <w:t>KC-</w:t>
      </w:r>
      <w:proofErr w:type="spellStart"/>
      <w:r w:rsidR="00BB1023" w:rsidRPr="00AE5F67">
        <w:rPr>
          <w:b/>
          <w:sz w:val="22"/>
          <w:szCs w:val="22"/>
        </w:rPr>
        <w:t>zp</w:t>
      </w:r>
      <w:proofErr w:type="spellEnd"/>
      <w:r w:rsidR="00BB1023" w:rsidRPr="00AE5F67">
        <w:rPr>
          <w:b/>
          <w:sz w:val="22"/>
          <w:szCs w:val="22"/>
        </w:rPr>
        <w:t>. 272-110/23</w:t>
      </w:r>
      <w:r w:rsidRPr="00AE5F67">
        <w:rPr>
          <w:b/>
          <w:sz w:val="22"/>
          <w:szCs w:val="22"/>
        </w:rPr>
        <w:t>.</w:t>
      </w:r>
    </w:p>
    <w:p w:rsidR="005C0930" w:rsidRPr="00AE5F67" w:rsidRDefault="005C0930" w:rsidP="00AE5F67">
      <w:pPr>
        <w:jc w:val="both"/>
        <w:rPr>
          <w:bCs/>
          <w:sz w:val="24"/>
        </w:rPr>
      </w:pPr>
    </w:p>
    <w:p w:rsidR="00EF1037" w:rsidRDefault="005C0930" w:rsidP="00AE5F67">
      <w:pPr>
        <w:jc w:val="both"/>
        <w:rPr>
          <w:sz w:val="22"/>
          <w:szCs w:val="22"/>
        </w:rPr>
      </w:pPr>
      <w:r w:rsidRPr="00AE5F67">
        <w:rPr>
          <w:sz w:val="22"/>
          <w:szCs w:val="22"/>
        </w:rPr>
        <w:t xml:space="preserve">Zamawiający, </w:t>
      </w:r>
      <w:r w:rsidR="00BB1023" w:rsidRPr="00AE5F67">
        <w:rPr>
          <w:b/>
          <w:sz w:val="22"/>
          <w:szCs w:val="22"/>
        </w:rPr>
        <w:t>Akademia Górniczo - Hutnicza</w:t>
      </w:r>
      <w:r w:rsidR="00AE5F67" w:rsidRPr="00AE5F67">
        <w:rPr>
          <w:b/>
          <w:sz w:val="22"/>
          <w:szCs w:val="22"/>
        </w:rPr>
        <w:t xml:space="preserve"> </w:t>
      </w:r>
      <w:r w:rsidR="00BB1023" w:rsidRPr="00AE5F67">
        <w:rPr>
          <w:b/>
          <w:sz w:val="22"/>
          <w:szCs w:val="22"/>
        </w:rPr>
        <w:t>im. Stanisława Staszica w Krakowie</w:t>
      </w:r>
      <w:r w:rsidR="00AE5F67" w:rsidRPr="00AE5F67">
        <w:rPr>
          <w:b/>
          <w:sz w:val="22"/>
          <w:szCs w:val="22"/>
        </w:rPr>
        <w:t xml:space="preserve">, </w:t>
      </w:r>
      <w:r w:rsidR="00BB1023" w:rsidRPr="00AE5F67">
        <w:rPr>
          <w:b/>
          <w:sz w:val="22"/>
          <w:szCs w:val="22"/>
        </w:rPr>
        <w:t>Dział Zamówień Publicznych</w:t>
      </w:r>
      <w:r w:rsidRPr="00AE5F67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E5F67">
        <w:t xml:space="preserve"> </w:t>
      </w:r>
      <w:r w:rsidR="00A73CA7" w:rsidRPr="00AE5F67">
        <w:rPr>
          <w:sz w:val="22"/>
          <w:szCs w:val="22"/>
        </w:rPr>
        <w:t>(Dz.U. z 2022 r. poz. 1710)</w:t>
      </w:r>
      <w:r w:rsidRPr="00AE5F67">
        <w:rPr>
          <w:sz w:val="22"/>
          <w:szCs w:val="22"/>
        </w:rPr>
        <w:t xml:space="preserve">, </w:t>
      </w:r>
      <w:r w:rsidR="00EB3650" w:rsidRPr="00AE5F67">
        <w:rPr>
          <w:sz w:val="22"/>
          <w:szCs w:val="22"/>
        </w:rPr>
        <w:t xml:space="preserve">informuje o </w:t>
      </w:r>
      <w:r w:rsidRPr="00AE5F67">
        <w:rPr>
          <w:sz w:val="22"/>
          <w:szCs w:val="22"/>
        </w:rPr>
        <w:t>dokon</w:t>
      </w:r>
      <w:r w:rsidR="00EB3650" w:rsidRPr="00AE5F67">
        <w:rPr>
          <w:sz w:val="22"/>
          <w:szCs w:val="22"/>
        </w:rPr>
        <w:t>aniu</w:t>
      </w:r>
      <w:r w:rsidRPr="00AE5F67">
        <w:rPr>
          <w:sz w:val="22"/>
          <w:szCs w:val="22"/>
        </w:rPr>
        <w:t xml:space="preserve"> </w:t>
      </w:r>
      <w:r w:rsidR="00460DC4" w:rsidRPr="00AE5F67">
        <w:rPr>
          <w:sz w:val="22"/>
          <w:szCs w:val="22"/>
        </w:rPr>
        <w:t>zmian</w:t>
      </w:r>
      <w:r w:rsidRPr="00AE5F67">
        <w:rPr>
          <w:sz w:val="22"/>
          <w:szCs w:val="22"/>
        </w:rPr>
        <w:t xml:space="preserve"> w z</w:t>
      </w:r>
      <w:r w:rsidR="00460DC4" w:rsidRPr="00AE5F67">
        <w:rPr>
          <w:sz w:val="22"/>
          <w:szCs w:val="22"/>
        </w:rPr>
        <w:t>apis</w:t>
      </w:r>
      <w:r w:rsidRPr="00AE5F67">
        <w:rPr>
          <w:sz w:val="22"/>
          <w:szCs w:val="22"/>
        </w:rPr>
        <w:t>ach</w:t>
      </w:r>
      <w:r w:rsidR="00460DC4" w:rsidRPr="00AE5F67">
        <w:rPr>
          <w:sz w:val="22"/>
          <w:szCs w:val="22"/>
        </w:rPr>
        <w:t xml:space="preserve"> </w:t>
      </w:r>
      <w:r w:rsidR="00AE5F67" w:rsidRPr="00AE5F67">
        <w:rPr>
          <w:sz w:val="22"/>
          <w:szCs w:val="22"/>
        </w:rPr>
        <w:t>specyfikacji warunków zamówienia w następującym zakresie:</w:t>
      </w:r>
    </w:p>
    <w:p w:rsidR="008C4377" w:rsidRDefault="008C4377" w:rsidP="00AE5F67">
      <w:pPr>
        <w:jc w:val="both"/>
        <w:rPr>
          <w:sz w:val="22"/>
          <w:szCs w:val="22"/>
        </w:rPr>
      </w:pPr>
    </w:p>
    <w:p w:rsidR="008C4377" w:rsidRDefault="008C4377" w:rsidP="00AE5F67">
      <w:pPr>
        <w:jc w:val="both"/>
        <w:rPr>
          <w:sz w:val="22"/>
          <w:szCs w:val="22"/>
        </w:rPr>
      </w:pPr>
      <w:r w:rsidRPr="006F49D3">
        <w:rPr>
          <w:b/>
          <w:sz w:val="22"/>
          <w:szCs w:val="22"/>
        </w:rPr>
        <w:t>1/</w:t>
      </w:r>
      <w:r>
        <w:rPr>
          <w:sz w:val="22"/>
          <w:szCs w:val="22"/>
        </w:rPr>
        <w:t xml:space="preserve"> </w:t>
      </w:r>
      <w:r w:rsidRPr="008C4377">
        <w:rPr>
          <w:b/>
          <w:sz w:val="22"/>
          <w:szCs w:val="22"/>
          <w:u w:val="single"/>
        </w:rPr>
        <w:t>W pkt 5 SWZ</w:t>
      </w:r>
      <w:r>
        <w:rPr>
          <w:sz w:val="22"/>
          <w:szCs w:val="22"/>
        </w:rPr>
        <w:t xml:space="preserve"> </w:t>
      </w:r>
    </w:p>
    <w:p w:rsidR="008C4377" w:rsidRPr="008C4377" w:rsidRDefault="008C4377" w:rsidP="00AE5F67">
      <w:pPr>
        <w:jc w:val="both"/>
        <w:rPr>
          <w:b/>
          <w:i/>
          <w:sz w:val="22"/>
          <w:szCs w:val="22"/>
        </w:rPr>
      </w:pPr>
      <w:r w:rsidRPr="008C4377">
        <w:rPr>
          <w:b/>
          <w:i/>
          <w:sz w:val="22"/>
          <w:szCs w:val="22"/>
        </w:rPr>
        <w:t>jest:</w:t>
      </w:r>
    </w:p>
    <w:p w:rsidR="00AE5F67" w:rsidRPr="00AE5F67" w:rsidRDefault="008C4377" w:rsidP="008C437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„5. </w:t>
      </w:r>
      <w:r w:rsidR="00AE5F67">
        <w:rPr>
          <w:sz w:val="22"/>
          <w:szCs w:val="22"/>
        </w:rPr>
        <w:t>I</w:t>
      </w:r>
      <w:r w:rsidR="00AE5F67" w:rsidRPr="00AE5F67">
        <w:rPr>
          <w:sz w:val="22"/>
          <w:szCs w:val="22"/>
        </w:rPr>
        <w:t>nformacja o przedmiotowych środkach dowodowych:</w:t>
      </w:r>
    </w:p>
    <w:p w:rsidR="00AE5F67" w:rsidRDefault="00AE5F67" w:rsidP="00AE5F67">
      <w:pPr>
        <w:pStyle w:val="Nagwek2"/>
        <w:spacing w:line="240" w:lineRule="auto"/>
        <w:jc w:val="both"/>
        <w:rPr>
          <w:rFonts w:ascii="Times New Roman" w:hAnsi="Times New Roman"/>
          <w:i w:val="0"/>
          <w:szCs w:val="22"/>
        </w:rPr>
      </w:pPr>
      <w:r w:rsidRPr="00AE5F67">
        <w:rPr>
          <w:rFonts w:ascii="Times New Roman" w:hAnsi="Times New Roman"/>
          <w:i w:val="0"/>
          <w:szCs w:val="22"/>
        </w:rPr>
        <w:t>zamawiający nie  żąda złożenia wraz z ofertą</w:t>
      </w:r>
      <w:r w:rsidRPr="00AE5F67">
        <w:rPr>
          <w:rFonts w:ascii="Times New Roman" w:hAnsi="Times New Roman"/>
          <w:b/>
          <w:i w:val="0"/>
          <w:szCs w:val="22"/>
        </w:rPr>
        <w:t xml:space="preserve"> </w:t>
      </w:r>
      <w:r w:rsidRPr="00AE5F67">
        <w:rPr>
          <w:rFonts w:ascii="Times New Roman" w:hAnsi="Times New Roman"/>
          <w:i w:val="0"/>
          <w:szCs w:val="22"/>
        </w:rPr>
        <w:t>przedmiotowych środków dowodowych na potwierdzenie zgodności oferowanych dostaw z wymaganiami określonymi w opisie przedmiotu zamówienia związanymi z realizacją zamówienia:</w:t>
      </w:r>
      <w:r w:rsidR="008C4377">
        <w:rPr>
          <w:rFonts w:ascii="Times New Roman" w:hAnsi="Times New Roman"/>
          <w:i w:val="0"/>
          <w:szCs w:val="22"/>
        </w:rPr>
        <w:t>”</w:t>
      </w:r>
    </w:p>
    <w:p w:rsidR="008C4377" w:rsidRDefault="008C4377" w:rsidP="008C4377">
      <w:pPr>
        <w:rPr>
          <w:b/>
          <w:i/>
        </w:rPr>
      </w:pPr>
    </w:p>
    <w:p w:rsidR="008C4377" w:rsidRPr="008C4377" w:rsidRDefault="008C4377" w:rsidP="008C4377">
      <w:pPr>
        <w:rPr>
          <w:b/>
          <w:i/>
        </w:rPr>
      </w:pPr>
      <w:r w:rsidRPr="008C4377">
        <w:rPr>
          <w:b/>
          <w:i/>
        </w:rPr>
        <w:t>powinno być:</w:t>
      </w:r>
    </w:p>
    <w:p w:rsidR="008C4377" w:rsidRPr="00AE5F67" w:rsidRDefault="008C4377" w:rsidP="008C4377">
      <w:pPr>
        <w:jc w:val="both"/>
        <w:rPr>
          <w:sz w:val="22"/>
          <w:szCs w:val="22"/>
        </w:rPr>
      </w:pPr>
      <w:r>
        <w:rPr>
          <w:sz w:val="22"/>
          <w:szCs w:val="22"/>
        </w:rPr>
        <w:t>„5. I</w:t>
      </w:r>
      <w:r w:rsidRPr="00AE5F67">
        <w:rPr>
          <w:sz w:val="22"/>
          <w:szCs w:val="22"/>
        </w:rPr>
        <w:t>nformacja o przedmiotowych środkach dowodowych:</w:t>
      </w:r>
    </w:p>
    <w:p w:rsidR="00AE5F67" w:rsidRPr="008C4377" w:rsidRDefault="008C4377" w:rsidP="008C4377">
      <w:pPr>
        <w:pStyle w:val="Nagwek2"/>
        <w:keepNext w:val="0"/>
        <w:shd w:val="clear" w:color="auto" w:fill="FFFFFF"/>
        <w:suppressAutoHyphens/>
        <w:autoSpaceDN w:val="0"/>
        <w:spacing w:before="120" w:after="60" w:line="240" w:lineRule="auto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5.1 </w:t>
      </w:r>
      <w:r w:rsidR="00AE5F67" w:rsidRPr="008C4377">
        <w:rPr>
          <w:rFonts w:ascii="Times New Roman" w:hAnsi="Times New Roman"/>
          <w:i w:val="0"/>
        </w:rPr>
        <w:t xml:space="preserve">Zamawiający </w:t>
      </w:r>
      <w:r w:rsidR="00AE5F67" w:rsidRPr="008C4377">
        <w:rPr>
          <w:rFonts w:ascii="Times New Roman" w:hAnsi="Times New Roman"/>
          <w:b/>
          <w:i w:val="0"/>
        </w:rPr>
        <w:t xml:space="preserve">żąda złożenia wraz z ofertą </w:t>
      </w:r>
      <w:r w:rsidR="00AE5F67" w:rsidRPr="008C4377">
        <w:rPr>
          <w:rFonts w:ascii="Times New Roman" w:hAnsi="Times New Roman"/>
          <w:i w:val="0"/>
        </w:rPr>
        <w:t>przedmiotowych środków dowodowych na potwierdzenie zgodności oferowanych dostaw z wymaganiami określonymi w opisie przedmiotu zamówienia związanymi z realizacją zamówienia:</w:t>
      </w:r>
    </w:p>
    <w:p w:rsidR="00AE5F67" w:rsidRPr="008C4377" w:rsidRDefault="00AE5F67" w:rsidP="008C4377">
      <w:pPr>
        <w:pStyle w:val="Nagwek2"/>
        <w:keepNext w:val="0"/>
        <w:numPr>
          <w:ilvl w:val="0"/>
          <w:numId w:val="4"/>
        </w:numPr>
        <w:shd w:val="clear" w:color="auto" w:fill="FFFFFF"/>
        <w:suppressAutoHyphens/>
        <w:autoSpaceDN w:val="0"/>
        <w:spacing w:before="120" w:after="60" w:line="240" w:lineRule="auto"/>
        <w:ind w:left="284" w:hanging="284"/>
        <w:jc w:val="both"/>
        <w:rPr>
          <w:rFonts w:ascii="Times New Roman" w:hAnsi="Times New Roman"/>
          <w:i w:val="0"/>
        </w:rPr>
      </w:pPr>
      <w:r w:rsidRPr="008C4377">
        <w:rPr>
          <w:rFonts w:ascii="Times New Roman" w:hAnsi="Times New Roman"/>
          <w:b/>
          <w:i w:val="0"/>
        </w:rPr>
        <w:t>Opis techniczny oferowanego sprzętu</w:t>
      </w:r>
      <w:r w:rsidRPr="008C4377">
        <w:rPr>
          <w:rFonts w:ascii="Times New Roman" w:hAnsi="Times New Roman"/>
          <w:b/>
          <w:bCs/>
          <w:i w:val="0"/>
        </w:rPr>
        <w:t xml:space="preserve"> </w:t>
      </w:r>
      <w:r w:rsidRPr="008C4377">
        <w:rPr>
          <w:rFonts w:ascii="Times New Roman" w:hAnsi="Times New Roman"/>
          <w:i w:val="0"/>
        </w:rPr>
        <w:t>wraz ze wskazaniem wszystkich parametrów technicznych, w zakresie umożliwiającym ocenę spełniania wymagań Zamawiającego określonych w niniejszej SWZ</w:t>
      </w:r>
    </w:p>
    <w:p w:rsidR="00AE5F67" w:rsidRPr="008C4377" w:rsidRDefault="00AE5F67" w:rsidP="008C4377">
      <w:pPr>
        <w:pStyle w:val="Nagwek2"/>
        <w:keepNext w:val="0"/>
        <w:numPr>
          <w:ilvl w:val="1"/>
          <w:numId w:val="6"/>
        </w:numPr>
        <w:shd w:val="clear" w:color="auto" w:fill="FFFFFF"/>
        <w:suppressAutoHyphens/>
        <w:autoSpaceDN w:val="0"/>
        <w:spacing w:before="120" w:after="60" w:line="240" w:lineRule="auto"/>
        <w:jc w:val="both"/>
        <w:rPr>
          <w:rFonts w:ascii="Times New Roman" w:hAnsi="Times New Roman"/>
          <w:i w:val="0"/>
        </w:rPr>
      </w:pPr>
      <w:r w:rsidRPr="008C4377">
        <w:rPr>
          <w:rFonts w:ascii="Times New Roman" w:hAnsi="Times New Roman"/>
          <w:i w:val="0"/>
        </w:rPr>
        <w:t>Zamawiający akceptuje równoważne przedmiotowe środki dowodowe, jeżeli potwierdzają, że oferowane dostawy spełniają określone przez zamawiającego wymagania i cechy.</w:t>
      </w:r>
    </w:p>
    <w:p w:rsidR="00AE5F67" w:rsidRPr="008C4377" w:rsidRDefault="00AE5F67" w:rsidP="008C4377">
      <w:pPr>
        <w:pStyle w:val="Nagwek2"/>
        <w:keepNext w:val="0"/>
        <w:numPr>
          <w:ilvl w:val="1"/>
          <w:numId w:val="6"/>
        </w:numPr>
        <w:shd w:val="clear" w:color="auto" w:fill="FFFFFF"/>
        <w:suppressAutoHyphens/>
        <w:autoSpaceDN w:val="0"/>
        <w:spacing w:before="120" w:after="60" w:line="240" w:lineRule="auto"/>
        <w:jc w:val="both"/>
        <w:rPr>
          <w:rFonts w:ascii="Times New Roman" w:hAnsi="Times New Roman"/>
          <w:i w:val="0"/>
        </w:rPr>
      </w:pPr>
      <w:r w:rsidRPr="008C4377">
        <w:rPr>
          <w:rFonts w:ascii="Times New Roman" w:hAnsi="Times New Roman"/>
          <w:i w:val="0"/>
        </w:rPr>
        <w:t xml:space="preserve">Jeżeli wykonawca nie złoży przedmiotowych środków dowodowych lub przedmiotowe środki dowodowe są niekompletne, zamawiający wezwie do ich złożenia lub uzupełnienia w </w:t>
      </w:r>
      <w:r w:rsidRPr="008C4377">
        <w:rPr>
          <w:rFonts w:ascii="Times New Roman" w:hAnsi="Times New Roman"/>
          <w:i w:val="0"/>
        </w:rPr>
        <w:lastRenderedPageBreak/>
        <w:t xml:space="preserve">wyznaczonym terminie. Zamawiający informuje, że pomimo przewidzenia wezwania, nie wezwie do złożenia lub uzupełnienia przedmiotowych środków dowodowych,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postępowania. </w:t>
      </w:r>
    </w:p>
    <w:p w:rsidR="00AE5F67" w:rsidRPr="008C4377" w:rsidRDefault="00AE5F67" w:rsidP="008C4377">
      <w:pPr>
        <w:pStyle w:val="Nagwek2"/>
        <w:keepNext w:val="0"/>
        <w:numPr>
          <w:ilvl w:val="1"/>
          <w:numId w:val="6"/>
        </w:numPr>
        <w:shd w:val="clear" w:color="auto" w:fill="FFFFFF"/>
        <w:suppressAutoHyphens/>
        <w:autoSpaceDN w:val="0"/>
        <w:spacing w:before="120" w:after="60" w:line="240" w:lineRule="auto"/>
        <w:ind w:left="426" w:hanging="426"/>
        <w:jc w:val="both"/>
        <w:rPr>
          <w:rFonts w:ascii="Times New Roman" w:hAnsi="Times New Roman"/>
          <w:i w:val="0"/>
        </w:rPr>
      </w:pPr>
      <w:r w:rsidRPr="008C4377">
        <w:rPr>
          <w:rFonts w:ascii="Times New Roman" w:hAnsi="Times New Roman"/>
          <w:i w:val="0"/>
        </w:rPr>
        <w:t>Zamawiający może żądać od wykonawców wyjaśnień dotyczących treści przedmiotowych środków dowodowych.</w:t>
      </w:r>
      <w:r w:rsidR="006F49D3">
        <w:rPr>
          <w:rFonts w:ascii="Times New Roman" w:hAnsi="Times New Roman"/>
          <w:i w:val="0"/>
        </w:rPr>
        <w:t>”</w:t>
      </w:r>
    </w:p>
    <w:p w:rsidR="00F404E9" w:rsidRDefault="00F404E9" w:rsidP="00E02559">
      <w:pPr>
        <w:pStyle w:val="Tekstpodstawowy"/>
        <w:jc w:val="right"/>
        <w:rPr>
          <w:szCs w:val="24"/>
        </w:rPr>
      </w:pPr>
    </w:p>
    <w:p w:rsidR="008C4377" w:rsidRDefault="008C4377" w:rsidP="006F49D3">
      <w:pPr>
        <w:jc w:val="both"/>
        <w:rPr>
          <w:sz w:val="22"/>
          <w:szCs w:val="22"/>
        </w:rPr>
      </w:pPr>
      <w:bookmarkStart w:id="0" w:name="_GoBack"/>
      <w:r w:rsidRPr="006F49D3">
        <w:rPr>
          <w:b/>
          <w:sz w:val="22"/>
          <w:szCs w:val="22"/>
        </w:rPr>
        <w:t>2/</w:t>
      </w:r>
      <w:bookmarkEnd w:id="0"/>
      <w:r>
        <w:rPr>
          <w:sz w:val="22"/>
          <w:szCs w:val="22"/>
        </w:rPr>
        <w:t xml:space="preserve"> </w:t>
      </w:r>
      <w:r w:rsidRPr="008C4377">
        <w:rPr>
          <w:b/>
          <w:sz w:val="22"/>
          <w:szCs w:val="22"/>
          <w:u w:val="single"/>
        </w:rPr>
        <w:t xml:space="preserve">W pkt </w:t>
      </w:r>
      <w:r>
        <w:rPr>
          <w:b/>
          <w:sz w:val="22"/>
          <w:szCs w:val="22"/>
          <w:u w:val="single"/>
        </w:rPr>
        <w:t xml:space="preserve">18.4 </w:t>
      </w:r>
      <w:r w:rsidRPr="008C4377">
        <w:rPr>
          <w:b/>
          <w:sz w:val="22"/>
          <w:szCs w:val="22"/>
          <w:u w:val="single"/>
        </w:rPr>
        <w:t xml:space="preserve"> SWZ</w:t>
      </w:r>
      <w:r>
        <w:rPr>
          <w:sz w:val="22"/>
          <w:szCs w:val="22"/>
        </w:rPr>
        <w:t xml:space="preserve"> </w:t>
      </w:r>
      <w:r w:rsidRPr="006F49D3">
        <w:rPr>
          <w:b/>
          <w:sz w:val="22"/>
          <w:szCs w:val="22"/>
        </w:rPr>
        <w:t>- Oferta musi zawierać następujące oświadczenia i dokum</w:t>
      </w:r>
      <w:r w:rsidR="007F247C" w:rsidRPr="006F49D3">
        <w:rPr>
          <w:b/>
          <w:sz w:val="22"/>
          <w:szCs w:val="22"/>
        </w:rPr>
        <w:t>e</w:t>
      </w:r>
      <w:r w:rsidRPr="006F49D3">
        <w:rPr>
          <w:b/>
          <w:sz w:val="22"/>
          <w:szCs w:val="22"/>
        </w:rPr>
        <w:t>nty</w:t>
      </w:r>
      <w:r w:rsidR="007F247C">
        <w:rPr>
          <w:sz w:val="22"/>
          <w:szCs w:val="22"/>
        </w:rPr>
        <w:t xml:space="preserve"> </w:t>
      </w:r>
      <w:r w:rsidR="006F49D3">
        <w:rPr>
          <w:sz w:val="22"/>
          <w:szCs w:val="22"/>
        </w:rPr>
        <w:t xml:space="preserve">- </w:t>
      </w:r>
      <w:r w:rsidR="007F247C">
        <w:rPr>
          <w:sz w:val="22"/>
          <w:szCs w:val="22"/>
        </w:rPr>
        <w:t xml:space="preserve">Zamawiający dodaje w tabeli </w:t>
      </w:r>
      <w:proofErr w:type="spellStart"/>
      <w:r w:rsidR="007F247C">
        <w:rPr>
          <w:sz w:val="22"/>
          <w:szCs w:val="22"/>
        </w:rPr>
        <w:t>ppkt</w:t>
      </w:r>
      <w:proofErr w:type="spellEnd"/>
      <w:r w:rsidR="007F247C">
        <w:rPr>
          <w:sz w:val="22"/>
          <w:szCs w:val="22"/>
        </w:rPr>
        <w:t xml:space="preserve"> 4 o następującej treści:</w:t>
      </w:r>
    </w:p>
    <w:p w:rsidR="00F404E9" w:rsidRDefault="007F247C" w:rsidP="006F49D3">
      <w:pPr>
        <w:jc w:val="both"/>
        <w:rPr>
          <w:b/>
          <w:bCs/>
          <w:sz w:val="22"/>
          <w:szCs w:val="22"/>
        </w:rPr>
      </w:pPr>
      <w:r>
        <w:t xml:space="preserve">„4. </w:t>
      </w:r>
      <w:r w:rsidR="00F404E9">
        <w:rPr>
          <w:b/>
          <w:bCs/>
          <w:sz w:val="22"/>
          <w:szCs w:val="22"/>
        </w:rPr>
        <w:t xml:space="preserve">Opis techniczny oferowanego sprzętu </w:t>
      </w:r>
      <w:r w:rsidR="00F404E9">
        <w:rPr>
          <w:bCs/>
          <w:sz w:val="22"/>
          <w:szCs w:val="22"/>
        </w:rPr>
        <w:t>wraz ze wskazaniem wszystkich parametrów technicznych, w zakresie umożliwiającym ocenę spełniania wymagań Zamawiającego określonych w niniejszej SWZ.</w:t>
      </w:r>
      <w:r>
        <w:rPr>
          <w:bCs/>
          <w:sz w:val="22"/>
          <w:szCs w:val="22"/>
        </w:rPr>
        <w:t>”</w:t>
      </w:r>
    </w:p>
    <w:p w:rsidR="007F247C" w:rsidRDefault="007F247C" w:rsidP="006F49D3">
      <w:pPr>
        <w:tabs>
          <w:tab w:val="left" w:pos="1110"/>
        </w:tabs>
        <w:jc w:val="both"/>
      </w:pPr>
    </w:p>
    <w:p w:rsidR="007F247C" w:rsidRDefault="007F247C" w:rsidP="007F247C"/>
    <w:p w:rsidR="005C0930" w:rsidRPr="007F247C" w:rsidRDefault="007F247C" w:rsidP="007F247C">
      <w:pPr>
        <w:rPr>
          <w:b/>
          <w:i/>
          <w:sz w:val="22"/>
          <w:szCs w:val="22"/>
        </w:rPr>
      </w:pPr>
      <w:r w:rsidRPr="007F247C">
        <w:rPr>
          <w:b/>
          <w:i/>
          <w:sz w:val="22"/>
          <w:szCs w:val="22"/>
        </w:rPr>
        <w:t>Treść niniejszego pisma stanowi integralną część SWZ.</w:t>
      </w:r>
    </w:p>
    <w:sectPr w:rsidR="005C0930" w:rsidRPr="007F247C" w:rsidSect="008C43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18" w:left="1418" w:header="142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300" w:rsidRDefault="00F86300">
      <w:r>
        <w:separator/>
      </w:r>
    </w:p>
  </w:endnote>
  <w:endnote w:type="continuationSeparator" w:id="0">
    <w:p w:rsidR="00F86300" w:rsidRDefault="00F86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F49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300" w:rsidRDefault="00F86300">
      <w:r>
        <w:separator/>
      </w:r>
    </w:p>
  </w:footnote>
  <w:footnote w:type="continuationSeparator" w:id="0">
    <w:p w:rsidR="00F86300" w:rsidRDefault="00F86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023" w:rsidRDefault="00BB10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023" w:rsidRDefault="006F49D3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style="position:absolute;margin-left:12.55pt;margin-top:48.1pt;width:453.65pt;height:41.75pt;z-index:-251656704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023" w:rsidRDefault="00BB10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6C6F30"/>
    <w:multiLevelType w:val="hybridMultilevel"/>
    <w:tmpl w:val="BFB03932"/>
    <w:lvl w:ilvl="0" w:tplc="8A90467E">
      <w:start w:val="1"/>
      <w:numFmt w:val="lowerLetter"/>
      <w:lvlText w:val="%1)"/>
      <w:lvlJc w:val="left"/>
      <w:pPr>
        <w:ind w:left="1324" w:hanging="360"/>
      </w:pPr>
    </w:lvl>
    <w:lvl w:ilvl="1" w:tplc="04150019">
      <w:start w:val="1"/>
      <w:numFmt w:val="lowerLetter"/>
      <w:lvlText w:val="%2."/>
      <w:lvlJc w:val="left"/>
      <w:pPr>
        <w:ind w:left="2044" w:hanging="360"/>
      </w:pPr>
    </w:lvl>
    <w:lvl w:ilvl="2" w:tplc="0415001B">
      <w:start w:val="1"/>
      <w:numFmt w:val="lowerRoman"/>
      <w:lvlText w:val="%3."/>
      <w:lvlJc w:val="right"/>
      <w:pPr>
        <w:ind w:left="2764" w:hanging="180"/>
      </w:pPr>
    </w:lvl>
    <w:lvl w:ilvl="3" w:tplc="0415000F">
      <w:start w:val="1"/>
      <w:numFmt w:val="decimal"/>
      <w:lvlText w:val="%4."/>
      <w:lvlJc w:val="left"/>
      <w:pPr>
        <w:ind w:left="3484" w:hanging="360"/>
      </w:pPr>
    </w:lvl>
    <w:lvl w:ilvl="4" w:tplc="04150019">
      <w:start w:val="1"/>
      <w:numFmt w:val="lowerLetter"/>
      <w:lvlText w:val="%5."/>
      <w:lvlJc w:val="left"/>
      <w:pPr>
        <w:ind w:left="4204" w:hanging="360"/>
      </w:pPr>
    </w:lvl>
    <w:lvl w:ilvl="5" w:tplc="0415001B">
      <w:start w:val="1"/>
      <w:numFmt w:val="lowerRoman"/>
      <w:lvlText w:val="%6."/>
      <w:lvlJc w:val="right"/>
      <w:pPr>
        <w:ind w:left="4924" w:hanging="180"/>
      </w:pPr>
    </w:lvl>
    <w:lvl w:ilvl="6" w:tplc="0415000F">
      <w:start w:val="1"/>
      <w:numFmt w:val="decimal"/>
      <w:lvlText w:val="%7."/>
      <w:lvlJc w:val="left"/>
      <w:pPr>
        <w:ind w:left="5644" w:hanging="360"/>
      </w:pPr>
    </w:lvl>
    <w:lvl w:ilvl="7" w:tplc="04150019">
      <w:start w:val="1"/>
      <w:numFmt w:val="lowerLetter"/>
      <w:lvlText w:val="%8."/>
      <w:lvlJc w:val="left"/>
      <w:pPr>
        <w:ind w:left="6364" w:hanging="360"/>
      </w:pPr>
    </w:lvl>
    <w:lvl w:ilvl="8" w:tplc="0415001B">
      <w:start w:val="1"/>
      <w:numFmt w:val="lowerRoman"/>
      <w:lvlText w:val="%9."/>
      <w:lvlJc w:val="right"/>
      <w:pPr>
        <w:ind w:left="7084" w:hanging="180"/>
      </w:pPr>
    </w:lvl>
  </w:abstractNum>
  <w:abstractNum w:abstractNumId="1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6FA4B0A"/>
    <w:multiLevelType w:val="hybridMultilevel"/>
    <w:tmpl w:val="DA1C021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C4CFA"/>
    <w:multiLevelType w:val="multilevel"/>
    <w:tmpl w:val="D20CBDF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22" w:hanging="680"/>
        </w:pPr>
        <w:rPr>
          <w:rFonts w:ascii="Times New Roman" w:hAnsi="Times New Roman"/>
          <w:b w:val="0"/>
          <w:bCs w:val="0"/>
          <w:i w:val="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68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864" w:hanging="864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300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6F49D3"/>
    <w:rsid w:val="007F247C"/>
    <w:rsid w:val="007F5283"/>
    <w:rsid w:val="00854803"/>
    <w:rsid w:val="0087224A"/>
    <w:rsid w:val="008C4377"/>
    <w:rsid w:val="009149C3"/>
    <w:rsid w:val="00953AA1"/>
    <w:rsid w:val="0095641D"/>
    <w:rsid w:val="009D169F"/>
    <w:rsid w:val="00A73CA7"/>
    <w:rsid w:val="00AE5F67"/>
    <w:rsid w:val="00B26D41"/>
    <w:rsid w:val="00B361A9"/>
    <w:rsid w:val="00BB1023"/>
    <w:rsid w:val="00C152AE"/>
    <w:rsid w:val="00D1574A"/>
    <w:rsid w:val="00D248D2"/>
    <w:rsid w:val="00E02559"/>
    <w:rsid w:val="00E74582"/>
    <w:rsid w:val="00EB3650"/>
    <w:rsid w:val="00EF1037"/>
    <w:rsid w:val="00F16162"/>
    <w:rsid w:val="00F404E9"/>
    <w:rsid w:val="00F8630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EF2A9E4"/>
  <w15:chartTrackingRefBased/>
  <w15:docId w15:val="{7DA1B0CE-E0D6-4EE3-8DB9-4F319154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WWOutlineListStyle">
    <w:name w:val="WW_OutlineListStyle"/>
    <w:rsid w:val="00AE5F67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2023-03-13T08:49:00Z</cp:lastPrinted>
  <dcterms:created xsi:type="dcterms:W3CDTF">2023-03-13T08:49:00Z</dcterms:created>
  <dcterms:modified xsi:type="dcterms:W3CDTF">2023-03-13T08:49:00Z</dcterms:modified>
</cp:coreProperties>
</file>