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F012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F01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012D">
        <w:rPr>
          <w:sz w:val="22"/>
          <w:szCs w:val="22"/>
        </w:rPr>
        <w:t>2023-07-26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012D" w:rsidRPr="006F012D" w:rsidRDefault="006F012D" w:rsidP="00577BC6">
      <w:pPr>
        <w:spacing w:after="40"/>
        <w:rPr>
          <w:b/>
          <w:bCs/>
          <w:sz w:val="22"/>
          <w:szCs w:val="22"/>
        </w:rPr>
      </w:pPr>
      <w:r w:rsidRPr="006F012D">
        <w:rPr>
          <w:b/>
          <w:bCs/>
          <w:sz w:val="22"/>
          <w:szCs w:val="22"/>
        </w:rPr>
        <w:t>Akademia Górniczo - Hutnicza</w:t>
      </w:r>
    </w:p>
    <w:p w:rsidR="006F012D" w:rsidRPr="006F012D" w:rsidRDefault="006F012D" w:rsidP="00577BC6">
      <w:pPr>
        <w:spacing w:after="40"/>
        <w:rPr>
          <w:b/>
          <w:bCs/>
          <w:sz w:val="22"/>
          <w:szCs w:val="22"/>
        </w:rPr>
      </w:pPr>
      <w:r w:rsidRPr="006F012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012D" w:rsidP="00577BC6">
      <w:pPr>
        <w:spacing w:after="40"/>
        <w:rPr>
          <w:b/>
          <w:bCs/>
          <w:sz w:val="22"/>
          <w:szCs w:val="22"/>
        </w:rPr>
      </w:pPr>
      <w:r w:rsidRPr="006F012D">
        <w:rPr>
          <w:b/>
          <w:bCs/>
          <w:sz w:val="22"/>
          <w:szCs w:val="22"/>
        </w:rPr>
        <w:t>Dział Zamówień Publicznych</w:t>
      </w:r>
    </w:p>
    <w:p w:rsidR="00D665F5" w:rsidRPr="00BD5546" w:rsidRDefault="006F012D" w:rsidP="00D665F5">
      <w:pPr>
        <w:rPr>
          <w:sz w:val="22"/>
          <w:szCs w:val="22"/>
        </w:rPr>
      </w:pPr>
      <w:r w:rsidRPr="006F01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012D">
        <w:rPr>
          <w:sz w:val="22"/>
          <w:szCs w:val="22"/>
        </w:rPr>
        <w:t>30</w:t>
      </w:r>
    </w:p>
    <w:p w:rsidR="00D665F5" w:rsidRPr="00BD5546" w:rsidRDefault="006F012D" w:rsidP="00D665F5">
      <w:pPr>
        <w:rPr>
          <w:sz w:val="22"/>
          <w:szCs w:val="22"/>
        </w:rPr>
      </w:pPr>
      <w:r w:rsidRPr="006F01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012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012D" w:rsidRPr="006F012D">
        <w:rPr>
          <w:b/>
          <w:sz w:val="22"/>
          <w:szCs w:val="22"/>
        </w:rPr>
        <w:t>KC-zp.272-411/23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012D" w:rsidRPr="006F012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B71D71" w:rsidRDefault="006F012D" w:rsidP="00B71D71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F012D">
        <w:rPr>
          <w:b/>
          <w:sz w:val="22"/>
          <w:szCs w:val="22"/>
        </w:rPr>
        <w:t xml:space="preserve">Usługa szkoleniowa - podniesienie kompetencji potrzebnych do realizacji projektów w Akademii Górniczo-Hutniczej, realizowana w ramach projektu Zintegrowany Program Rozwoju Akademii Górniczo-Hutniczej w Krakowie nr POWR.03.05.00-00-Z307/17-00 </w:t>
      </w:r>
    </w:p>
    <w:p w:rsidR="00A80738" w:rsidRPr="00577BC6" w:rsidRDefault="006F012D" w:rsidP="00B71D71">
      <w:pPr>
        <w:pStyle w:val="Tekstpodstawowywcity"/>
        <w:ind w:firstLine="0"/>
        <w:jc w:val="center"/>
        <w:rPr>
          <w:sz w:val="22"/>
          <w:szCs w:val="22"/>
        </w:rPr>
      </w:pPr>
      <w:r w:rsidRPr="006F012D">
        <w:rPr>
          <w:b/>
          <w:sz w:val="22"/>
          <w:szCs w:val="22"/>
        </w:rPr>
        <w:t>- KC-zp.272-411/23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012D" w:rsidRPr="006F012D">
        <w:rPr>
          <w:sz w:val="22"/>
          <w:szCs w:val="22"/>
        </w:rPr>
        <w:t>26/07/2023</w:t>
      </w:r>
      <w:r w:rsidR="00FF4AB1" w:rsidRPr="00577BC6">
        <w:rPr>
          <w:sz w:val="22"/>
          <w:szCs w:val="22"/>
        </w:rPr>
        <w:t xml:space="preserve"> o godz. </w:t>
      </w:r>
      <w:r w:rsidR="006F012D" w:rsidRPr="006F012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976"/>
        <w:gridCol w:w="3969"/>
      </w:tblGrid>
      <w:tr w:rsidR="006B27ED" w:rsidRPr="00075CD0" w:rsidTr="00DD2CD0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F012D" w:rsidRPr="00075CD0" w:rsidTr="00DD2CD0">
        <w:tc>
          <w:tcPr>
            <w:tcW w:w="993" w:type="dxa"/>
            <w:shd w:val="clear" w:color="auto" w:fill="auto"/>
            <w:vAlign w:val="center"/>
          </w:tcPr>
          <w:p w:rsidR="006F012D" w:rsidRPr="00CB5EDB" w:rsidRDefault="006F012D" w:rsidP="00E07647">
            <w:pPr>
              <w:spacing w:before="120" w:after="120"/>
              <w:jc w:val="center"/>
            </w:pPr>
            <w:r w:rsidRPr="006F012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012D" w:rsidRPr="00CB5EDB" w:rsidRDefault="006F012D" w:rsidP="00E07647">
            <w:pPr>
              <w:spacing w:before="120" w:after="120"/>
              <w:jc w:val="center"/>
            </w:pPr>
            <w:r w:rsidRPr="006F012D">
              <w:t>1</w:t>
            </w:r>
          </w:p>
        </w:tc>
        <w:tc>
          <w:tcPr>
            <w:tcW w:w="2976" w:type="dxa"/>
            <w:shd w:val="clear" w:color="auto" w:fill="auto"/>
          </w:tcPr>
          <w:p w:rsidR="006F012D" w:rsidRPr="00C82837" w:rsidRDefault="006F012D" w:rsidP="00E07647">
            <w:pPr>
              <w:spacing w:before="40"/>
            </w:pPr>
            <w:r w:rsidRPr="006F012D">
              <w:t>INPROGRESS S</w:t>
            </w:r>
            <w:r w:rsidR="00DD2CD0">
              <w:t>p. z o.o.</w:t>
            </w:r>
          </w:p>
          <w:p w:rsidR="006F012D" w:rsidRPr="00CB5EDB" w:rsidRDefault="006F012D" w:rsidP="00E07647">
            <w:r w:rsidRPr="006F012D">
              <w:t>ul. Balicka</w:t>
            </w:r>
            <w:r w:rsidRPr="00CB5EDB">
              <w:t xml:space="preserve"> </w:t>
            </w:r>
            <w:r w:rsidRPr="006F012D">
              <w:t>95</w:t>
            </w:r>
            <w:r w:rsidRPr="00CB5EDB">
              <w:t xml:space="preserve"> </w:t>
            </w:r>
          </w:p>
          <w:p w:rsidR="006F012D" w:rsidRPr="00CB5EDB" w:rsidRDefault="006F012D" w:rsidP="00E07647">
            <w:pPr>
              <w:spacing w:after="120"/>
              <w:jc w:val="both"/>
            </w:pPr>
            <w:r w:rsidRPr="006F012D">
              <w:t>30-149</w:t>
            </w:r>
            <w:r w:rsidRPr="00CB5EDB">
              <w:t xml:space="preserve"> </w:t>
            </w:r>
            <w:r w:rsidRPr="006F012D">
              <w:t>Kraków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449EF" w:rsidRDefault="00C449EF" w:rsidP="00C449EF">
            <w:pPr>
              <w:spacing w:before="120" w:after="120"/>
            </w:pPr>
            <w:r>
              <w:t>Cena za całość – 97 200,00 zł</w:t>
            </w:r>
          </w:p>
          <w:p w:rsidR="006F012D" w:rsidRDefault="00DD2CD0" w:rsidP="00E07647">
            <w:pPr>
              <w:spacing w:before="120" w:after="120"/>
              <w:jc w:val="center"/>
            </w:pPr>
            <w:r>
              <w:t>Cena za część gwarantowaną A – 48 600.00</w:t>
            </w:r>
            <w:r w:rsidR="006F012D" w:rsidRPr="006F012D">
              <w:t xml:space="preserve"> zł</w:t>
            </w:r>
          </w:p>
          <w:p w:rsidR="00DD2CD0" w:rsidRDefault="00DD2CD0" w:rsidP="00C449EF">
            <w:pPr>
              <w:spacing w:before="120" w:after="120"/>
            </w:pPr>
            <w:bookmarkStart w:id="1" w:name="_GoBack"/>
            <w:bookmarkEnd w:id="1"/>
            <w:r>
              <w:t xml:space="preserve">Cena za część </w:t>
            </w:r>
            <w:r w:rsidR="00C449EF">
              <w:t>opcjonalna</w:t>
            </w:r>
            <w:r>
              <w:t xml:space="preserve"> </w:t>
            </w:r>
            <w:r>
              <w:t>B</w:t>
            </w:r>
            <w:r>
              <w:t xml:space="preserve"> </w:t>
            </w:r>
            <w:r>
              <w:t>–</w:t>
            </w:r>
            <w:r>
              <w:t xml:space="preserve"> </w:t>
            </w:r>
            <w:r>
              <w:t>48 6</w:t>
            </w:r>
            <w:r w:rsidRPr="006F012D">
              <w:t>00.00 zł</w:t>
            </w:r>
          </w:p>
          <w:p w:rsidR="00DD2CD0" w:rsidRPr="00CB5EDB" w:rsidRDefault="00DD2CD0" w:rsidP="00E07647">
            <w:pPr>
              <w:spacing w:before="120" w:after="120"/>
              <w:jc w:val="center"/>
            </w:pP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900" w:rsidRDefault="00192900">
      <w:r>
        <w:separator/>
      </w:r>
    </w:p>
  </w:endnote>
  <w:endnote w:type="continuationSeparator" w:id="0">
    <w:p w:rsidR="00192900" w:rsidRDefault="00192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900" w:rsidRDefault="00192900">
      <w:r>
        <w:separator/>
      </w:r>
    </w:p>
  </w:footnote>
  <w:footnote w:type="continuationSeparator" w:id="0">
    <w:p w:rsidR="00192900" w:rsidRDefault="00192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12D" w:rsidRDefault="006F0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12D" w:rsidRDefault="00C449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Log_POWER_kolor" style="position:absolute;margin-left:12pt;margin-top:0;width:429pt;height:39.75pt;z-index:251658752;visibility:visible">
          <v:imagedata r:id="rId1" o:title="Log_POWER_kolor"/>
          <w10:wrap type="square" side="le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12D" w:rsidRDefault="006F0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900"/>
    <w:rsid w:val="00007727"/>
    <w:rsid w:val="00017720"/>
    <w:rsid w:val="00035488"/>
    <w:rsid w:val="000D7F25"/>
    <w:rsid w:val="000E00E5"/>
    <w:rsid w:val="00173B20"/>
    <w:rsid w:val="0019290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012D"/>
    <w:rsid w:val="00843263"/>
    <w:rsid w:val="00861E75"/>
    <w:rsid w:val="009D19BD"/>
    <w:rsid w:val="009F189D"/>
    <w:rsid w:val="00A80738"/>
    <w:rsid w:val="00B71D71"/>
    <w:rsid w:val="00C236D3"/>
    <w:rsid w:val="00C449EF"/>
    <w:rsid w:val="00C659E2"/>
    <w:rsid w:val="00C82837"/>
    <w:rsid w:val="00CB0802"/>
    <w:rsid w:val="00D260B6"/>
    <w:rsid w:val="00D665F5"/>
    <w:rsid w:val="00D7128F"/>
    <w:rsid w:val="00DD2CD0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D6FA14C"/>
  <w15:chartTrackingRefBased/>
  <w15:docId w15:val="{B55159C9-042E-4212-9DE2-50E52B0C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2023-07-26T09:05:00Z</dcterms:created>
  <dcterms:modified xsi:type="dcterms:W3CDTF">2023-07-26T09:08:00Z</dcterms:modified>
</cp:coreProperties>
</file>