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804F8" w14:textId="77777777" w:rsidR="005F4BC0" w:rsidRDefault="00E60560" w:rsidP="004F079B">
      <w:pPr>
        <w:spacing w:after="240"/>
        <w:jc w:val="right"/>
        <w:rPr>
          <w:sz w:val="22"/>
          <w:szCs w:val="22"/>
        </w:rPr>
      </w:pPr>
      <w:r w:rsidRPr="00E6056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60560">
        <w:rPr>
          <w:sz w:val="22"/>
          <w:szCs w:val="22"/>
        </w:rPr>
        <w:t>2023-08-21</w:t>
      </w:r>
    </w:p>
    <w:p w14:paraId="34F369D9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93075CE" w14:textId="77777777" w:rsidR="00E60560" w:rsidRPr="00E60560" w:rsidRDefault="00E60560">
      <w:pPr>
        <w:rPr>
          <w:b/>
          <w:bCs/>
          <w:sz w:val="22"/>
          <w:szCs w:val="22"/>
        </w:rPr>
      </w:pPr>
      <w:r w:rsidRPr="00E60560">
        <w:rPr>
          <w:b/>
          <w:bCs/>
          <w:sz w:val="22"/>
          <w:szCs w:val="22"/>
        </w:rPr>
        <w:t>Akademia Górniczo - Hutnicza</w:t>
      </w:r>
    </w:p>
    <w:p w14:paraId="53246715" w14:textId="77777777" w:rsidR="00E60560" w:rsidRPr="00E60560" w:rsidRDefault="00E60560">
      <w:pPr>
        <w:rPr>
          <w:b/>
          <w:bCs/>
          <w:sz w:val="22"/>
          <w:szCs w:val="22"/>
        </w:rPr>
      </w:pPr>
      <w:r w:rsidRPr="00E60560">
        <w:rPr>
          <w:b/>
          <w:bCs/>
          <w:sz w:val="22"/>
          <w:szCs w:val="22"/>
        </w:rPr>
        <w:t>im. Stanisława Staszica w Krakowie</w:t>
      </w:r>
    </w:p>
    <w:p w14:paraId="36936539" w14:textId="77777777" w:rsidR="00F16C50" w:rsidRPr="00D91931" w:rsidRDefault="00E60560">
      <w:pPr>
        <w:rPr>
          <w:b/>
          <w:bCs/>
          <w:sz w:val="22"/>
          <w:szCs w:val="22"/>
        </w:rPr>
      </w:pPr>
      <w:r w:rsidRPr="00E60560">
        <w:rPr>
          <w:b/>
          <w:bCs/>
          <w:sz w:val="22"/>
          <w:szCs w:val="22"/>
        </w:rPr>
        <w:t>Dział Zamówień Publicznych</w:t>
      </w:r>
    </w:p>
    <w:p w14:paraId="4F9F1851" w14:textId="77777777" w:rsidR="00F16C50" w:rsidRPr="00BD5546" w:rsidRDefault="00E60560">
      <w:pPr>
        <w:rPr>
          <w:sz w:val="22"/>
          <w:szCs w:val="22"/>
        </w:rPr>
      </w:pPr>
      <w:r w:rsidRPr="00E6056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60560">
        <w:rPr>
          <w:sz w:val="22"/>
          <w:szCs w:val="22"/>
        </w:rPr>
        <w:t>30</w:t>
      </w:r>
    </w:p>
    <w:p w14:paraId="2574C8C0" w14:textId="77777777" w:rsidR="00F16C50" w:rsidRPr="00BD5546" w:rsidRDefault="00E60560">
      <w:pPr>
        <w:rPr>
          <w:sz w:val="22"/>
          <w:szCs w:val="22"/>
        </w:rPr>
      </w:pPr>
      <w:r w:rsidRPr="00E6056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60560">
        <w:rPr>
          <w:sz w:val="22"/>
          <w:szCs w:val="22"/>
        </w:rPr>
        <w:t>Kraków</w:t>
      </w:r>
    </w:p>
    <w:p w14:paraId="0C4621C1" w14:textId="453EB6FC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60560" w:rsidRPr="00CF3CA9">
        <w:rPr>
          <w:b/>
          <w:sz w:val="22"/>
          <w:szCs w:val="22"/>
        </w:rPr>
        <w:t>KC-zp.272-399/23</w:t>
      </w:r>
      <w:r w:rsidRPr="00D91931">
        <w:rPr>
          <w:sz w:val="22"/>
          <w:szCs w:val="22"/>
        </w:rPr>
        <w:tab/>
        <w:t xml:space="preserve"> </w:t>
      </w:r>
    </w:p>
    <w:p w14:paraId="79899ED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9F5AA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F65632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F99A8A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E7240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5EA7F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5F879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FE2E27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60560" w:rsidRPr="00607F9B" w14:paraId="34F11BBD" w14:textId="77777777" w:rsidTr="003C68C3">
        <w:trPr>
          <w:trHeight w:val="638"/>
        </w:trPr>
        <w:tc>
          <w:tcPr>
            <w:tcW w:w="959" w:type="dxa"/>
            <w:shd w:val="clear" w:color="auto" w:fill="auto"/>
          </w:tcPr>
          <w:p w14:paraId="0E17957A" w14:textId="77777777" w:rsidR="00E60560" w:rsidRPr="00607F9B" w:rsidRDefault="00E60560" w:rsidP="003C68C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9CE2869" w14:textId="77777777" w:rsidR="00E60560" w:rsidRPr="00607F9B" w:rsidRDefault="00E60560" w:rsidP="003C68C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6056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60560">
              <w:rPr>
                <w:b/>
                <w:bCs/>
                <w:sz w:val="22"/>
                <w:szCs w:val="22"/>
              </w:rPr>
              <w:t>Dostawa urządzeń drukujących wraz z materiałami eksploatacyjnymi na potrzeby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60560">
              <w:rPr>
                <w:b/>
                <w:sz w:val="22"/>
                <w:szCs w:val="22"/>
              </w:rPr>
              <w:t>KC-zp.272-399/23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0C1E21A" w14:textId="77777777" w:rsidR="00E60560" w:rsidRPr="00E6056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60560" w:rsidRPr="00E60560">
        <w:rPr>
          <w:rFonts w:ascii="Times New Roman" w:hAnsi="Times New Roman"/>
          <w:b/>
          <w:szCs w:val="22"/>
        </w:rPr>
        <w:t>Akademia Górniczo - Hutnicza</w:t>
      </w:r>
    </w:p>
    <w:p w14:paraId="490BBB03" w14:textId="77777777" w:rsidR="00E60560" w:rsidRPr="00E60560" w:rsidRDefault="00E6056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E60560">
        <w:rPr>
          <w:rFonts w:ascii="Times New Roman" w:hAnsi="Times New Roman"/>
          <w:b/>
          <w:szCs w:val="22"/>
        </w:rPr>
        <w:t>im. Stanisława Staszica w Krakowie</w:t>
      </w:r>
    </w:p>
    <w:p w14:paraId="62124B70" w14:textId="4DD414B9" w:rsidR="004F079B" w:rsidRDefault="00E6056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E6056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5D3C59" w:rsidRPr="005D3C59">
        <w:t xml:space="preserve"> </w:t>
      </w:r>
      <w:r w:rsidR="005D3C59" w:rsidRPr="005D3C59">
        <w:rPr>
          <w:rFonts w:ascii="Times New Roman" w:hAnsi="Times New Roman"/>
          <w:szCs w:val="22"/>
        </w:rPr>
        <w:t>(Dz.U. z 2022 r. poz. 1710)</w:t>
      </w:r>
      <w:r w:rsidR="004F079B">
        <w:rPr>
          <w:rFonts w:ascii="Times New Roman" w:hAnsi="Times New Roman"/>
          <w:szCs w:val="22"/>
        </w:rPr>
        <w:t>, w związku z</w:t>
      </w:r>
      <w:r w:rsidR="00CF3CA9">
        <w:rPr>
          <w:rFonts w:ascii="Times New Roman" w:hAnsi="Times New Roman"/>
          <w:szCs w:val="22"/>
        </w:rPr>
        <w:t>e zmianą ogłoszenia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2E4F05C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60560" w:rsidRPr="00E60560">
        <w:rPr>
          <w:rFonts w:ascii="Times New Roman" w:hAnsi="Times New Roman"/>
          <w:b/>
          <w:szCs w:val="22"/>
        </w:rPr>
        <w:t>2023-08-24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60560" w:rsidRPr="00E60560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60560" w:rsidRPr="00E60560">
        <w:rPr>
          <w:rFonts w:ascii="Times New Roman" w:hAnsi="Times New Roman"/>
          <w:b/>
          <w:szCs w:val="22"/>
        </w:rPr>
        <w:t>2023-09-04</w:t>
      </w:r>
      <w:r w:rsidR="008365E9">
        <w:rPr>
          <w:rFonts w:ascii="Times New Roman" w:hAnsi="Times New Roman"/>
          <w:szCs w:val="22"/>
        </w:rPr>
        <w:t xml:space="preserve"> godz. </w:t>
      </w:r>
      <w:r w:rsidR="00E60560" w:rsidRPr="00E60560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3E5F01B" w14:textId="77777777"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60560" w:rsidRPr="00E60560">
        <w:rPr>
          <w:rFonts w:ascii="Times New Roman" w:hAnsi="Times New Roman"/>
          <w:b/>
          <w:szCs w:val="22"/>
        </w:rPr>
        <w:t>2023-08-24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60560" w:rsidRPr="00E60560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60560" w:rsidRPr="00E60560">
        <w:rPr>
          <w:rFonts w:ascii="Times New Roman" w:hAnsi="Times New Roman"/>
          <w:b/>
          <w:szCs w:val="22"/>
        </w:rPr>
        <w:t>2023-09-04</w:t>
      </w:r>
      <w:r w:rsidR="008365E9">
        <w:rPr>
          <w:rFonts w:ascii="Times New Roman" w:hAnsi="Times New Roman"/>
          <w:szCs w:val="22"/>
        </w:rPr>
        <w:t xml:space="preserve"> godz. </w:t>
      </w:r>
      <w:r w:rsidR="00E60560" w:rsidRPr="00E60560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7393139" w14:textId="3EB65CE5" w:rsidR="005D3C59" w:rsidRPr="00CF3CA9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bCs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dnia:   </w:t>
      </w:r>
      <w:r w:rsidR="00CF3CA9" w:rsidRPr="00CF3CA9">
        <w:rPr>
          <w:rFonts w:ascii="Times New Roman" w:hAnsi="Times New Roman"/>
          <w:b/>
          <w:bCs/>
          <w:szCs w:val="22"/>
        </w:rPr>
        <w:t>2023-11-21</w:t>
      </w:r>
      <w:r w:rsidRPr="005D3C59">
        <w:rPr>
          <w:rFonts w:ascii="Times New Roman" w:hAnsi="Times New Roman"/>
          <w:szCs w:val="22"/>
        </w:rPr>
        <w:t xml:space="preserve">          na dzień:</w:t>
      </w:r>
      <w:r w:rsidR="00CF3CA9">
        <w:rPr>
          <w:rFonts w:ascii="Times New Roman" w:hAnsi="Times New Roman"/>
          <w:szCs w:val="22"/>
        </w:rPr>
        <w:t xml:space="preserve"> </w:t>
      </w:r>
      <w:r w:rsidR="00CF3CA9" w:rsidRPr="00CF3CA9">
        <w:rPr>
          <w:rFonts w:ascii="Times New Roman" w:hAnsi="Times New Roman"/>
          <w:b/>
          <w:bCs/>
          <w:szCs w:val="22"/>
        </w:rPr>
        <w:t>2023-12-02</w:t>
      </w:r>
    </w:p>
    <w:p w14:paraId="2822236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0B451F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0B9A27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72E2D" w14:textId="77777777" w:rsidR="00A73580" w:rsidRDefault="00A73580">
      <w:r>
        <w:separator/>
      </w:r>
    </w:p>
  </w:endnote>
  <w:endnote w:type="continuationSeparator" w:id="0">
    <w:p w14:paraId="20993C16" w14:textId="77777777" w:rsidR="00A73580" w:rsidRDefault="00A73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DDE1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8A32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318ED6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E57A1F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657B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E8B2C" w14:textId="77777777" w:rsidR="00A73580" w:rsidRDefault="00A73580">
      <w:r>
        <w:separator/>
      </w:r>
    </w:p>
  </w:footnote>
  <w:footnote w:type="continuationSeparator" w:id="0">
    <w:p w14:paraId="09482A5D" w14:textId="77777777" w:rsidR="00A73580" w:rsidRDefault="00A735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80DE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949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9094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4752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3580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D3C59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73580"/>
    <w:rsid w:val="00AC3482"/>
    <w:rsid w:val="00AE3E06"/>
    <w:rsid w:val="00B2633F"/>
    <w:rsid w:val="00BD5546"/>
    <w:rsid w:val="00C25577"/>
    <w:rsid w:val="00C34578"/>
    <w:rsid w:val="00CF0F4C"/>
    <w:rsid w:val="00CF3CA9"/>
    <w:rsid w:val="00D63C6E"/>
    <w:rsid w:val="00D91931"/>
    <w:rsid w:val="00DE0599"/>
    <w:rsid w:val="00E60560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52E2B3"/>
  <w15:chartTrackingRefBased/>
  <w15:docId w15:val="{75D7247E-9F9C-4E6F-A215-877056DB1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3</cp:revision>
  <cp:lastPrinted>2023-08-21T09:46:00Z</cp:lastPrinted>
  <dcterms:created xsi:type="dcterms:W3CDTF">2023-08-21T09:43:00Z</dcterms:created>
  <dcterms:modified xsi:type="dcterms:W3CDTF">2023-08-21T09:46:00Z</dcterms:modified>
</cp:coreProperties>
</file>