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9CF96" w14:textId="77777777" w:rsidR="000E07A4" w:rsidRPr="002245BE" w:rsidRDefault="000E07A4" w:rsidP="000E07A4">
      <w:pPr>
        <w:spacing w:after="240"/>
        <w:jc w:val="right"/>
        <w:rPr>
          <w:sz w:val="22"/>
          <w:szCs w:val="22"/>
        </w:rPr>
      </w:pPr>
      <w:bookmarkStart w:id="0" w:name="_Hlk53520193"/>
      <w:r w:rsidRPr="00F44A33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F44A33">
        <w:rPr>
          <w:sz w:val="22"/>
          <w:szCs w:val="22"/>
        </w:rPr>
        <w:t>2023-08-31</w:t>
      </w:r>
    </w:p>
    <w:p w14:paraId="359D7C18" w14:textId="77777777" w:rsidR="000E07A4" w:rsidRPr="00F44A33" w:rsidRDefault="000E07A4" w:rsidP="000E07A4">
      <w:pPr>
        <w:spacing w:after="40"/>
        <w:rPr>
          <w:b/>
          <w:bCs/>
          <w:sz w:val="22"/>
          <w:szCs w:val="22"/>
        </w:rPr>
      </w:pPr>
      <w:r w:rsidRPr="00F44A33">
        <w:rPr>
          <w:b/>
          <w:bCs/>
          <w:sz w:val="22"/>
          <w:szCs w:val="22"/>
        </w:rPr>
        <w:t>Akademia Górniczo - Hutnicza</w:t>
      </w:r>
    </w:p>
    <w:p w14:paraId="75AE6CF2" w14:textId="77777777" w:rsidR="000E07A4" w:rsidRPr="00F44A33" w:rsidRDefault="000E07A4" w:rsidP="000E07A4">
      <w:pPr>
        <w:spacing w:after="40"/>
        <w:rPr>
          <w:b/>
          <w:bCs/>
          <w:sz w:val="22"/>
          <w:szCs w:val="22"/>
        </w:rPr>
      </w:pPr>
      <w:r w:rsidRPr="00F44A33">
        <w:rPr>
          <w:b/>
          <w:bCs/>
          <w:sz w:val="22"/>
          <w:szCs w:val="22"/>
        </w:rPr>
        <w:t>im. Stanisława Staszica w Krakowie</w:t>
      </w:r>
    </w:p>
    <w:p w14:paraId="3F968403" w14:textId="77777777" w:rsidR="000E07A4" w:rsidRPr="002245BE" w:rsidRDefault="000E07A4" w:rsidP="000E07A4">
      <w:pPr>
        <w:spacing w:after="40"/>
        <w:rPr>
          <w:b/>
          <w:bCs/>
          <w:sz w:val="22"/>
          <w:szCs w:val="22"/>
        </w:rPr>
      </w:pPr>
      <w:r w:rsidRPr="00F44A33">
        <w:rPr>
          <w:b/>
          <w:bCs/>
          <w:sz w:val="22"/>
          <w:szCs w:val="22"/>
        </w:rPr>
        <w:t>Dział Zamówień Publicznych</w:t>
      </w:r>
    </w:p>
    <w:p w14:paraId="0C5349EC" w14:textId="77777777" w:rsidR="000E07A4" w:rsidRPr="002245BE" w:rsidRDefault="000E07A4" w:rsidP="000E07A4">
      <w:pPr>
        <w:rPr>
          <w:sz w:val="22"/>
          <w:szCs w:val="22"/>
        </w:rPr>
      </w:pPr>
      <w:r w:rsidRPr="00F44A33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F44A33">
        <w:rPr>
          <w:sz w:val="22"/>
          <w:szCs w:val="22"/>
        </w:rPr>
        <w:t>30</w:t>
      </w:r>
    </w:p>
    <w:p w14:paraId="7247AC9C" w14:textId="77777777" w:rsidR="000E07A4" w:rsidRPr="002245BE" w:rsidRDefault="000E07A4" w:rsidP="000E07A4">
      <w:pPr>
        <w:rPr>
          <w:sz w:val="22"/>
          <w:szCs w:val="22"/>
        </w:rPr>
      </w:pPr>
      <w:r w:rsidRPr="00F44A33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F44A33">
        <w:rPr>
          <w:sz w:val="22"/>
          <w:szCs w:val="22"/>
        </w:rPr>
        <w:t>Kraków</w:t>
      </w:r>
    </w:p>
    <w:p w14:paraId="42B5E09F" w14:textId="77777777" w:rsidR="000E07A4" w:rsidRDefault="000E07A4" w:rsidP="000E07A4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F44A33">
        <w:rPr>
          <w:bCs/>
          <w:sz w:val="22"/>
          <w:szCs w:val="22"/>
        </w:rPr>
        <w:t>KC-zp.272-438/23/6</w:t>
      </w:r>
    </w:p>
    <w:p w14:paraId="567708A8" w14:textId="77777777" w:rsidR="000E07A4" w:rsidRDefault="000E07A4" w:rsidP="000E07A4">
      <w:pPr>
        <w:spacing w:line="276" w:lineRule="auto"/>
        <w:rPr>
          <w:sz w:val="22"/>
          <w:szCs w:val="22"/>
        </w:rPr>
      </w:pPr>
    </w:p>
    <w:p w14:paraId="2F93E727" w14:textId="77777777" w:rsidR="000E07A4" w:rsidRPr="00E62859" w:rsidRDefault="000E07A4" w:rsidP="000E07A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817A001" w14:textId="77777777" w:rsidR="000E07A4" w:rsidRPr="00C65E53" w:rsidRDefault="000E07A4" w:rsidP="000E07A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D62223A" w14:textId="6392802B" w:rsidR="000E07A4" w:rsidRDefault="00DE6943" w:rsidP="000E07A4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8C7D912" w14:textId="77777777" w:rsidR="000E07A4" w:rsidRDefault="000E07A4" w:rsidP="000E07A4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E07A4" w:rsidRPr="00607F9B" w14:paraId="4BDC3C1D" w14:textId="77777777" w:rsidTr="002177A0">
        <w:trPr>
          <w:trHeight w:val="638"/>
        </w:trPr>
        <w:tc>
          <w:tcPr>
            <w:tcW w:w="959" w:type="dxa"/>
            <w:shd w:val="clear" w:color="auto" w:fill="auto"/>
          </w:tcPr>
          <w:p w14:paraId="05DF64C1" w14:textId="77777777" w:rsidR="000E07A4" w:rsidRPr="00607F9B" w:rsidRDefault="000E07A4" w:rsidP="002177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628F217" w14:textId="77777777" w:rsidR="000E07A4" w:rsidRPr="00607F9B" w:rsidRDefault="000E07A4" w:rsidP="002177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44A33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44A33">
              <w:rPr>
                <w:b/>
                <w:bCs/>
                <w:sz w:val="22"/>
                <w:szCs w:val="22"/>
              </w:rPr>
              <w:t>dostosowanie do przepisów bezpieczeństwa pożarowego budynku hali sportowej AGH przy ul.Piastowskiej 26a w Krakowie - KC-zp.272-438/23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AFB039E" w14:textId="77777777" w:rsidR="000E07A4" w:rsidRDefault="000E07A4" w:rsidP="000E07A4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(Dz.U. z 2022 r. poz. 1710)</w:t>
      </w:r>
      <w:r w:rsidRPr="009B2352">
        <w:rPr>
          <w:sz w:val="22"/>
          <w:szCs w:val="22"/>
        </w:rPr>
        <w:t>, zwanej dalej „ustawą Pzp”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E07A4" w14:paraId="61F0CB44" w14:textId="77777777" w:rsidTr="002177A0">
        <w:trPr>
          <w:cantSplit/>
        </w:trPr>
        <w:tc>
          <w:tcPr>
            <w:tcW w:w="10150" w:type="dxa"/>
          </w:tcPr>
          <w:p w14:paraId="6AC6B17E" w14:textId="77777777" w:rsidR="000E07A4" w:rsidRPr="00D26ED6" w:rsidRDefault="000E07A4" w:rsidP="002177A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44A33">
              <w:rPr>
                <w:b/>
                <w:sz w:val="22"/>
                <w:szCs w:val="22"/>
              </w:rPr>
              <w:t>Zakład Budowlano-Ślusarski TOMBUDOS Kazimierz Tomczyk</w:t>
            </w:r>
          </w:p>
          <w:p w14:paraId="63941A98" w14:textId="77777777" w:rsidR="000E07A4" w:rsidRPr="009F0E5C" w:rsidRDefault="000E07A4" w:rsidP="002177A0">
            <w:pPr>
              <w:jc w:val="both"/>
              <w:rPr>
                <w:bCs/>
                <w:sz w:val="22"/>
                <w:szCs w:val="22"/>
              </w:rPr>
            </w:pPr>
            <w:r w:rsidRPr="00F44A33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44A33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3CD21BE" w14:textId="77777777" w:rsidR="000E07A4" w:rsidRPr="009F0E5C" w:rsidRDefault="000E07A4" w:rsidP="002177A0">
            <w:pPr>
              <w:jc w:val="both"/>
              <w:rPr>
                <w:bCs/>
                <w:sz w:val="22"/>
                <w:szCs w:val="22"/>
              </w:rPr>
            </w:pPr>
            <w:r w:rsidRPr="00F44A33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44A33">
              <w:rPr>
                <w:bCs/>
                <w:sz w:val="22"/>
                <w:szCs w:val="22"/>
              </w:rPr>
              <w:t>Gdów</w:t>
            </w:r>
          </w:p>
          <w:p w14:paraId="2F945EC6" w14:textId="77777777" w:rsidR="000E07A4" w:rsidRPr="00D26ED6" w:rsidRDefault="000E07A4" w:rsidP="002177A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A04A938" w14:textId="77777777" w:rsidR="000E07A4" w:rsidRPr="00D26ED6" w:rsidRDefault="000E07A4" w:rsidP="002177A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44A33">
              <w:rPr>
                <w:sz w:val="22"/>
                <w:szCs w:val="22"/>
              </w:rPr>
              <w:t>dostosowanie do przepisów bezpieczeństwa pożarowego budynku hali sportowej AGH przy ul.</w:t>
            </w:r>
            <w:r>
              <w:rPr>
                <w:sz w:val="22"/>
                <w:szCs w:val="22"/>
              </w:rPr>
              <w:t xml:space="preserve"> </w:t>
            </w:r>
            <w:r w:rsidRPr="00F44A33">
              <w:rPr>
                <w:sz w:val="22"/>
                <w:szCs w:val="22"/>
              </w:rPr>
              <w:t>Piastowskiej 26a w Krakowie - KC-zp.272-438/23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44A33">
              <w:rPr>
                <w:b/>
                <w:sz w:val="22"/>
                <w:szCs w:val="22"/>
              </w:rPr>
              <w:t>1 447 778.52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FDCBAA2" w14:textId="77777777" w:rsidR="000E07A4" w:rsidRDefault="000E07A4" w:rsidP="002177A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DB2D78D" w14:textId="77777777" w:rsidR="000E07A4" w:rsidRPr="00756CDA" w:rsidRDefault="000E07A4" w:rsidP="000E07A4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0E07A4" w:rsidRPr="008567C7" w14:paraId="2D425941" w14:textId="77777777" w:rsidTr="002177A0">
        <w:trPr>
          <w:trHeight w:val="510"/>
        </w:trPr>
        <w:tc>
          <w:tcPr>
            <w:tcW w:w="595" w:type="pct"/>
            <w:vAlign w:val="center"/>
          </w:tcPr>
          <w:p w14:paraId="010432FD" w14:textId="77777777" w:rsidR="000E07A4" w:rsidRPr="008567C7" w:rsidRDefault="000E07A4" w:rsidP="002177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1924C3A4" w14:textId="77777777" w:rsidR="000E07A4" w:rsidRPr="008567C7" w:rsidRDefault="000E07A4" w:rsidP="002177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3272391B" w14:textId="77777777" w:rsidR="000E07A4" w:rsidRPr="008567C7" w:rsidRDefault="000E07A4" w:rsidP="002177A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4A3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63058D92" w14:textId="77777777" w:rsidR="000E07A4" w:rsidRPr="008567C7" w:rsidRDefault="000E07A4" w:rsidP="002177A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4A33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67150A8B" w14:textId="77777777" w:rsidR="000E07A4" w:rsidRPr="008567C7" w:rsidRDefault="000E07A4" w:rsidP="002177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E07A4" w:rsidRPr="008567C7" w14:paraId="039CAC88" w14:textId="77777777" w:rsidTr="002177A0">
        <w:tc>
          <w:tcPr>
            <w:tcW w:w="595" w:type="pct"/>
            <w:vAlign w:val="center"/>
          </w:tcPr>
          <w:p w14:paraId="6566D586" w14:textId="77777777" w:rsidR="000E07A4" w:rsidRPr="008567C7" w:rsidRDefault="000E07A4" w:rsidP="002177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4A3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351A5763" w14:textId="77777777" w:rsidR="000E07A4" w:rsidRPr="002B6761" w:rsidRDefault="000E07A4" w:rsidP="002177A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4A33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4E974569" w14:textId="77777777" w:rsidR="000E07A4" w:rsidRPr="008567C7" w:rsidRDefault="000E07A4" w:rsidP="002177A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4A33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4A33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C4E9BD2" w14:textId="77777777" w:rsidR="000E07A4" w:rsidRPr="001B7815" w:rsidRDefault="000E07A4" w:rsidP="002177A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4A33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4A33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952" w:type="pct"/>
            <w:vAlign w:val="center"/>
          </w:tcPr>
          <w:p w14:paraId="0EBC967E" w14:textId="77777777" w:rsidR="000E07A4" w:rsidRPr="008567C7" w:rsidRDefault="000E07A4" w:rsidP="002177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4A3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73E61306" w14:textId="77777777" w:rsidR="000E07A4" w:rsidRPr="008567C7" w:rsidRDefault="000E07A4" w:rsidP="002177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4A3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C74B04F" w14:textId="77777777" w:rsidR="000E07A4" w:rsidRPr="008567C7" w:rsidRDefault="000E07A4" w:rsidP="002177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4A3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E07A4" w:rsidRPr="008567C7" w14:paraId="1E7C432A" w14:textId="77777777" w:rsidTr="002177A0">
        <w:tc>
          <w:tcPr>
            <w:tcW w:w="595" w:type="pct"/>
            <w:vAlign w:val="center"/>
          </w:tcPr>
          <w:p w14:paraId="2C938B1D" w14:textId="77777777" w:rsidR="000E07A4" w:rsidRPr="008567C7" w:rsidRDefault="000E07A4" w:rsidP="002177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4A3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334CA9BC" w14:textId="77777777" w:rsidR="000E07A4" w:rsidRPr="002B6761" w:rsidRDefault="000E07A4" w:rsidP="002177A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4A33">
              <w:rPr>
                <w:rFonts w:ascii="Times New Roman" w:hAnsi="Times New Roman" w:cs="Times New Roman"/>
                <w:b/>
                <w:sz w:val="18"/>
                <w:szCs w:val="18"/>
              </w:rPr>
              <w:t>Spółdzielnia Rzemieślnicza BUDMET</w:t>
            </w:r>
          </w:p>
          <w:p w14:paraId="1F184EBE" w14:textId="77777777" w:rsidR="000E07A4" w:rsidRPr="008567C7" w:rsidRDefault="000E07A4" w:rsidP="002177A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4A33">
              <w:rPr>
                <w:rFonts w:ascii="Times New Roman" w:hAnsi="Times New Roman" w:cs="Times New Roman"/>
                <w:bCs/>
                <w:sz w:val="18"/>
                <w:szCs w:val="18"/>
              </w:rPr>
              <w:t>os. Szkolne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4A33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4A33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14:paraId="02918068" w14:textId="77777777" w:rsidR="000E07A4" w:rsidRPr="001B7815" w:rsidRDefault="000E07A4" w:rsidP="002177A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4A33">
              <w:rPr>
                <w:rFonts w:ascii="Times New Roman" w:hAnsi="Times New Roman" w:cs="Times New Roman"/>
                <w:bCs/>
                <w:sz w:val="18"/>
                <w:szCs w:val="18"/>
              </w:rPr>
              <w:t>31-975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4A3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22F7BDCC" w14:textId="77777777" w:rsidR="000E07A4" w:rsidRPr="008567C7" w:rsidRDefault="000E07A4" w:rsidP="002177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4A33">
              <w:rPr>
                <w:rFonts w:ascii="Times New Roman" w:hAnsi="Times New Roman" w:cs="Times New Roman"/>
                <w:sz w:val="18"/>
                <w:szCs w:val="18"/>
              </w:rPr>
              <w:t xml:space="preserve">  52,02</w:t>
            </w:r>
          </w:p>
        </w:tc>
        <w:tc>
          <w:tcPr>
            <w:tcW w:w="952" w:type="pct"/>
            <w:vAlign w:val="center"/>
          </w:tcPr>
          <w:p w14:paraId="1538EE71" w14:textId="77777777" w:rsidR="000E07A4" w:rsidRPr="008567C7" w:rsidRDefault="000E07A4" w:rsidP="002177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4A3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420196D" w14:textId="77777777" w:rsidR="000E07A4" w:rsidRPr="008567C7" w:rsidRDefault="000E07A4" w:rsidP="002177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4A33">
              <w:rPr>
                <w:rFonts w:ascii="Times New Roman" w:hAnsi="Times New Roman" w:cs="Times New Roman"/>
                <w:sz w:val="18"/>
                <w:szCs w:val="18"/>
              </w:rPr>
              <w:t xml:space="preserve">  92,02</w:t>
            </w:r>
          </w:p>
        </w:tc>
      </w:tr>
      <w:tr w:rsidR="000E07A4" w:rsidRPr="008567C7" w14:paraId="3AA7F39D" w14:textId="77777777" w:rsidTr="002177A0">
        <w:tc>
          <w:tcPr>
            <w:tcW w:w="595" w:type="pct"/>
            <w:vAlign w:val="center"/>
          </w:tcPr>
          <w:p w14:paraId="2029708F" w14:textId="77777777" w:rsidR="000E07A4" w:rsidRPr="008567C7" w:rsidRDefault="000E07A4" w:rsidP="002177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4A3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70CFF0AB" w14:textId="77777777" w:rsidR="000E07A4" w:rsidRPr="002B6761" w:rsidRDefault="000E07A4" w:rsidP="002177A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4A33">
              <w:rPr>
                <w:rFonts w:ascii="Times New Roman" w:hAnsi="Times New Roman" w:cs="Times New Roman"/>
                <w:b/>
                <w:sz w:val="18"/>
                <w:szCs w:val="18"/>
              </w:rPr>
              <w:t>Defero Instalacje Sp. z o.o.</w:t>
            </w:r>
          </w:p>
          <w:p w14:paraId="7450BE56" w14:textId="77777777" w:rsidR="000E07A4" w:rsidRPr="008567C7" w:rsidRDefault="000E07A4" w:rsidP="002177A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4A33">
              <w:rPr>
                <w:rFonts w:ascii="Times New Roman" w:hAnsi="Times New Roman" w:cs="Times New Roman"/>
                <w:bCs/>
                <w:sz w:val="18"/>
                <w:szCs w:val="18"/>
              </w:rPr>
              <w:t>Kazimierza Siemianowicza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4A3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8A2F0F0" w14:textId="77777777" w:rsidR="000E07A4" w:rsidRPr="001B7815" w:rsidRDefault="000E07A4" w:rsidP="002177A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4A33">
              <w:rPr>
                <w:rFonts w:ascii="Times New Roman" w:hAnsi="Times New Roman" w:cs="Times New Roman"/>
                <w:bCs/>
                <w:sz w:val="18"/>
                <w:szCs w:val="18"/>
              </w:rPr>
              <w:t>98-200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4A33">
              <w:rPr>
                <w:rFonts w:ascii="Times New Roman" w:hAnsi="Times New Roman" w:cs="Times New Roman"/>
                <w:bCs/>
                <w:sz w:val="18"/>
                <w:szCs w:val="18"/>
              </w:rPr>
              <w:t>Sieradz</w:t>
            </w:r>
          </w:p>
        </w:tc>
        <w:tc>
          <w:tcPr>
            <w:tcW w:w="952" w:type="pct"/>
            <w:vAlign w:val="center"/>
          </w:tcPr>
          <w:p w14:paraId="7E01FF3A" w14:textId="77777777" w:rsidR="000E07A4" w:rsidRPr="008567C7" w:rsidRDefault="000E07A4" w:rsidP="002177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4A33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2DA93E52" w14:textId="77777777" w:rsidR="000E07A4" w:rsidRPr="008567C7" w:rsidRDefault="000E07A4" w:rsidP="002177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4A33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vAlign w:val="center"/>
          </w:tcPr>
          <w:p w14:paraId="50C89925" w14:textId="77777777" w:rsidR="000E07A4" w:rsidRPr="008567C7" w:rsidRDefault="000E07A4" w:rsidP="002177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58399956" w14:textId="77777777" w:rsidR="000E07A4" w:rsidRDefault="000E07A4" w:rsidP="000E07A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*Zamawiający nie przyznawał punktów. Oferta wykonawcy została odrzucona.</w:t>
      </w:r>
    </w:p>
    <w:bookmarkEnd w:id="0"/>
    <w:sectPr w:rsidR="000E07A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D0C09" w14:textId="77777777" w:rsidR="003D6DD3" w:rsidRDefault="003D6DD3">
      <w:r>
        <w:separator/>
      </w:r>
    </w:p>
  </w:endnote>
  <w:endnote w:type="continuationSeparator" w:id="0">
    <w:p w14:paraId="61D5D5BC" w14:textId="77777777" w:rsidR="003D6DD3" w:rsidRDefault="003D6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73AC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CEF7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A0B41A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CE1AD6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4748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DB0A7" w14:textId="77777777" w:rsidR="003D6DD3" w:rsidRDefault="003D6DD3">
      <w:r>
        <w:separator/>
      </w:r>
    </w:p>
  </w:footnote>
  <w:footnote w:type="continuationSeparator" w:id="0">
    <w:p w14:paraId="5134E847" w14:textId="77777777" w:rsidR="003D6DD3" w:rsidRDefault="003D6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11B0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AE9F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3275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6DD3"/>
    <w:rsid w:val="00005838"/>
    <w:rsid w:val="00022322"/>
    <w:rsid w:val="00042497"/>
    <w:rsid w:val="000C1E6F"/>
    <w:rsid w:val="000E07A4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D6DD3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4F9D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DE6943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FFB833"/>
  <w15:chartTrackingRefBased/>
  <w15:docId w15:val="{449C9F8A-4F23-4B76-ADE1-DEC7E4FB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E07A4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2023-08-31T13:13:00Z</dcterms:created>
  <dcterms:modified xsi:type="dcterms:W3CDTF">2023-08-31T13:14:00Z</dcterms:modified>
</cp:coreProperties>
</file>