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2A370" w14:textId="6EB25AD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15FB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B4D32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8158CB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DC3DA3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D9831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2BE1E7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2A2943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21CE08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DF07D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F3BB62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0C84FE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FAE71A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4A6B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C16A5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E2013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855202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4BF401A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520C1" w:rsidRPr="006520C1">
        <w:rPr>
          <w:rFonts w:eastAsia="Times New Roman" w:cs="Calibri"/>
          <w:b/>
          <w:lang w:eastAsia="pl-PL"/>
        </w:rPr>
        <w:t>dostawa gazów technicznych oraz mieszanin gazowych z certyfikatami i bez certyfikatów dla wszystkich jednostek AGH - KC-zp.272-511/23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0AE74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5588E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162852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B9BFF2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A97E23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FCE459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50F4D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CCE7E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AE8FA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6D772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50957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4518CE7" w14:textId="4B5391F8" w:rsidR="005103B9" w:rsidRPr="00715FB0" w:rsidRDefault="008F3D36" w:rsidP="00715FB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15FB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1D410" w14:textId="77777777" w:rsidR="0098410A" w:rsidRDefault="0098410A" w:rsidP="0038231F">
      <w:pPr>
        <w:spacing w:after="0" w:line="240" w:lineRule="auto"/>
      </w:pPr>
      <w:r>
        <w:separator/>
      </w:r>
    </w:p>
  </w:endnote>
  <w:endnote w:type="continuationSeparator" w:id="0">
    <w:p w14:paraId="4883358C" w14:textId="77777777" w:rsidR="0098410A" w:rsidRDefault="009841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AD6CB" w14:textId="77777777" w:rsidR="006520C1" w:rsidRDefault="00652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2E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A69BE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EB76" w14:textId="77777777" w:rsidR="006520C1" w:rsidRDefault="00652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D38C8" w14:textId="77777777" w:rsidR="0098410A" w:rsidRDefault="0098410A" w:rsidP="0038231F">
      <w:pPr>
        <w:spacing w:after="0" w:line="240" w:lineRule="auto"/>
      </w:pPr>
      <w:r>
        <w:separator/>
      </w:r>
    </w:p>
  </w:footnote>
  <w:footnote w:type="continuationSeparator" w:id="0">
    <w:p w14:paraId="2ACBEB2F" w14:textId="77777777" w:rsidR="0098410A" w:rsidRDefault="0098410A" w:rsidP="0038231F">
      <w:pPr>
        <w:spacing w:after="0" w:line="240" w:lineRule="auto"/>
      </w:pPr>
      <w:r>
        <w:continuationSeparator/>
      </w:r>
    </w:p>
  </w:footnote>
  <w:footnote w:id="1">
    <w:p w14:paraId="6BEAF3B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F94F08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FC21" w14:textId="77777777" w:rsidR="006520C1" w:rsidRDefault="00652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BAF1B" w14:textId="77777777" w:rsidR="006520C1" w:rsidRDefault="00652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6EAB" w14:textId="77777777" w:rsidR="006520C1" w:rsidRDefault="00652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133524">
    <w:abstractNumId w:val="7"/>
  </w:num>
  <w:num w:numId="2" w16cid:durableId="313533272">
    <w:abstractNumId w:val="0"/>
  </w:num>
  <w:num w:numId="3" w16cid:durableId="594746660">
    <w:abstractNumId w:val="6"/>
  </w:num>
  <w:num w:numId="4" w16cid:durableId="462696454">
    <w:abstractNumId w:val="9"/>
  </w:num>
  <w:num w:numId="5" w16cid:durableId="410465762">
    <w:abstractNumId w:val="8"/>
  </w:num>
  <w:num w:numId="6" w16cid:durableId="1766487713">
    <w:abstractNumId w:val="5"/>
  </w:num>
  <w:num w:numId="7" w16cid:durableId="1378509741">
    <w:abstractNumId w:val="1"/>
  </w:num>
  <w:num w:numId="8" w16cid:durableId="560214040">
    <w:abstractNumId w:val="3"/>
  </w:num>
  <w:num w:numId="9" w16cid:durableId="1212887424">
    <w:abstractNumId w:val="2"/>
  </w:num>
  <w:num w:numId="10" w16cid:durableId="1162116679">
    <w:abstractNumId w:val="4"/>
  </w:num>
  <w:num w:numId="11" w16cid:durableId="10797168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10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20C1"/>
    <w:rsid w:val="006676AE"/>
    <w:rsid w:val="006A3A1F"/>
    <w:rsid w:val="006A52B6"/>
    <w:rsid w:val="006F0034"/>
    <w:rsid w:val="006F3D32"/>
    <w:rsid w:val="007118F0"/>
    <w:rsid w:val="00715FB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744B5"/>
  <w15:chartTrackingRefBased/>
  <w15:docId w15:val="{E1127406-4DDE-41C8-B7EF-9D02AF90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2023-09-04T09:55:00Z</dcterms:created>
  <dcterms:modified xsi:type="dcterms:W3CDTF">2023-09-04T09:55:00Z</dcterms:modified>
</cp:coreProperties>
</file>