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8439F5" w:rsidP="00D665F5">
      <w:pPr>
        <w:spacing w:after="240"/>
        <w:jc w:val="right"/>
        <w:rPr>
          <w:sz w:val="22"/>
          <w:szCs w:val="22"/>
        </w:rPr>
      </w:pPr>
      <w:r w:rsidRPr="008439F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8439F5">
        <w:rPr>
          <w:sz w:val="22"/>
          <w:szCs w:val="22"/>
        </w:rPr>
        <w:t>2023-10-16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8439F5" w:rsidRPr="008439F5" w:rsidRDefault="008439F5" w:rsidP="00577BC6">
      <w:pPr>
        <w:spacing w:after="40"/>
        <w:rPr>
          <w:b/>
          <w:bCs/>
          <w:sz w:val="22"/>
          <w:szCs w:val="22"/>
        </w:rPr>
      </w:pPr>
      <w:r w:rsidRPr="008439F5">
        <w:rPr>
          <w:b/>
          <w:bCs/>
          <w:sz w:val="22"/>
          <w:szCs w:val="22"/>
        </w:rPr>
        <w:t>Akademia Górniczo - Hutnicza</w:t>
      </w:r>
    </w:p>
    <w:p w:rsidR="008439F5" w:rsidRPr="008439F5" w:rsidRDefault="008439F5" w:rsidP="00577BC6">
      <w:pPr>
        <w:spacing w:after="40"/>
        <w:rPr>
          <w:b/>
          <w:bCs/>
          <w:sz w:val="22"/>
          <w:szCs w:val="22"/>
        </w:rPr>
      </w:pPr>
      <w:r w:rsidRPr="008439F5">
        <w:rPr>
          <w:b/>
          <w:bCs/>
          <w:sz w:val="22"/>
          <w:szCs w:val="22"/>
        </w:rPr>
        <w:t>im. Stanisława Staszica w Krakowie</w:t>
      </w:r>
    </w:p>
    <w:p w:rsidR="00D665F5" w:rsidRPr="00D91931" w:rsidRDefault="008439F5" w:rsidP="00577BC6">
      <w:pPr>
        <w:spacing w:after="40"/>
        <w:rPr>
          <w:b/>
          <w:bCs/>
          <w:sz w:val="22"/>
          <w:szCs w:val="22"/>
        </w:rPr>
      </w:pPr>
      <w:r w:rsidRPr="008439F5">
        <w:rPr>
          <w:b/>
          <w:bCs/>
          <w:sz w:val="22"/>
          <w:szCs w:val="22"/>
        </w:rPr>
        <w:t>Dział Zamówień Publicznych</w:t>
      </w:r>
    </w:p>
    <w:p w:rsidR="00D665F5" w:rsidRPr="00BD5546" w:rsidRDefault="008439F5" w:rsidP="00D665F5">
      <w:pPr>
        <w:rPr>
          <w:sz w:val="22"/>
          <w:szCs w:val="22"/>
        </w:rPr>
      </w:pPr>
      <w:r w:rsidRPr="008439F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8439F5">
        <w:rPr>
          <w:sz w:val="22"/>
          <w:szCs w:val="22"/>
        </w:rPr>
        <w:t>30</w:t>
      </w:r>
    </w:p>
    <w:p w:rsidR="00D665F5" w:rsidRPr="00BD5546" w:rsidRDefault="008439F5" w:rsidP="00D665F5">
      <w:pPr>
        <w:rPr>
          <w:sz w:val="22"/>
          <w:szCs w:val="22"/>
        </w:rPr>
      </w:pPr>
      <w:r w:rsidRPr="008439F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8439F5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8439F5" w:rsidRPr="008439F5">
        <w:rPr>
          <w:b/>
          <w:sz w:val="22"/>
          <w:szCs w:val="22"/>
        </w:rPr>
        <w:t>KC-zp.272-518/23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8439F5" w:rsidRPr="008439F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8439F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439F5">
        <w:rPr>
          <w:b/>
          <w:sz w:val="22"/>
          <w:szCs w:val="22"/>
        </w:rPr>
        <w:t>Dostawa 11 szt. komputerów stacjonarnych / jednostek centralnych na potrzeby WGGiOŚ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8439F5" w:rsidRPr="008439F5">
        <w:rPr>
          <w:sz w:val="22"/>
          <w:szCs w:val="22"/>
        </w:rPr>
        <w:t>16/10/2023</w:t>
      </w:r>
      <w:r w:rsidR="00FF4AB1" w:rsidRPr="00577BC6">
        <w:rPr>
          <w:sz w:val="22"/>
          <w:szCs w:val="22"/>
        </w:rPr>
        <w:t xml:space="preserve"> o godz. </w:t>
      </w:r>
      <w:r w:rsidR="008439F5" w:rsidRPr="008439F5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8439F5" w:rsidRPr="00493F8C" w:rsidTr="00E938FC">
        <w:tc>
          <w:tcPr>
            <w:tcW w:w="993" w:type="dxa"/>
            <w:shd w:val="clear" w:color="auto" w:fill="auto"/>
            <w:vAlign w:val="center"/>
          </w:tcPr>
          <w:p w:rsidR="008439F5" w:rsidRPr="00490DC0" w:rsidRDefault="008439F5" w:rsidP="00E938FC">
            <w:pPr>
              <w:spacing w:before="120" w:after="120"/>
              <w:jc w:val="center"/>
            </w:pPr>
            <w:r w:rsidRPr="008439F5">
              <w:t>1</w:t>
            </w:r>
          </w:p>
        </w:tc>
        <w:tc>
          <w:tcPr>
            <w:tcW w:w="5244" w:type="dxa"/>
            <w:shd w:val="clear" w:color="auto" w:fill="auto"/>
          </w:tcPr>
          <w:p w:rsidR="008439F5" w:rsidRPr="00490DC0" w:rsidRDefault="008439F5" w:rsidP="00E938FC">
            <w:pPr>
              <w:spacing w:before="40"/>
            </w:pPr>
            <w:r w:rsidRPr="008439F5">
              <w:t>NKK SYSTEM Spółka z ograniczoną odpowiedzialnością</w:t>
            </w:r>
          </w:p>
          <w:p w:rsidR="008439F5" w:rsidRPr="00490DC0" w:rsidRDefault="008439F5" w:rsidP="00E938FC">
            <w:r w:rsidRPr="008439F5">
              <w:t>Tatarska</w:t>
            </w:r>
            <w:r w:rsidRPr="00490DC0">
              <w:t xml:space="preserve"> </w:t>
            </w:r>
            <w:r w:rsidRPr="008439F5">
              <w:t>5</w:t>
            </w:r>
            <w:r w:rsidRPr="00490DC0">
              <w:t xml:space="preserve"> </w:t>
            </w:r>
          </w:p>
          <w:p w:rsidR="008439F5" w:rsidRPr="00490DC0" w:rsidRDefault="008439F5" w:rsidP="00E938FC">
            <w:pPr>
              <w:spacing w:after="40"/>
              <w:jc w:val="both"/>
            </w:pPr>
            <w:r w:rsidRPr="008439F5">
              <w:t>30-103</w:t>
            </w:r>
            <w:r w:rsidRPr="00490DC0">
              <w:t xml:space="preserve"> </w:t>
            </w:r>
            <w:r w:rsidRPr="008439F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39F5" w:rsidRPr="00490DC0" w:rsidRDefault="008439F5" w:rsidP="00E938FC">
            <w:pPr>
              <w:spacing w:before="120" w:after="120"/>
              <w:jc w:val="both"/>
            </w:pPr>
            <w:r w:rsidRPr="008439F5">
              <w:t>110 372.33 zł</w:t>
            </w:r>
          </w:p>
        </w:tc>
      </w:tr>
      <w:tr w:rsidR="008439F5" w:rsidRPr="00493F8C" w:rsidTr="00E938FC">
        <w:tc>
          <w:tcPr>
            <w:tcW w:w="993" w:type="dxa"/>
            <w:shd w:val="clear" w:color="auto" w:fill="auto"/>
            <w:vAlign w:val="center"/>
          </w:tcPr>
          <w:p w:rsidR="008439F5" w:rsidRPr="00490DC0" w:rsidRDefault="008439F5" w:rsidP="00E938FC">
            <w:pPr>
              <w:spacing w:before="120" w:after="120"/>
              <w:jc w:val="center"/>
            </w:pPr>
            <w:r w:rsidRPr="008439F5">
              <w:t>2</w:t>
            </w:r>
          </w:p>
        </w:tc>
        <w:tc>
          <w:tcPr>
            <w:tcW w:w="5244" w:type="dxa"/>
            <w:shd w:val="clear" w:color="auto" w:fill="auto"/>
          </w:tcPr>
          <w:p w:rsidR="008439F5" w:rsidRPr="00490DC0" w:rsidRDefault="008439F5" w:rsidP="00E938FC">
            <w:pPr>
              <w:spacing w:before="40"/>
            </w:pPr>
            <w:r w:rsidRPr="008439F5">
              <w:t>PROGRESS Systemy Komputerowe Sp. z o.o.</w:t>
            </w:r>
          </w:p>
          <w:p w:rsidR="008439F5" w:rsidRPr="00490DC0" w:rsidRDefault="008439F5" w:rsidP="00E938FC">
            <w:r w:rsidRPr="008439F5">
              <w:t>Al. Mickiewicza</w:t>
            </w:r>
            <w:r w:rsidRPr="00490DC0">
              <w:t xml:space="preserve"> </w:t>
            </w:r>
            <w:r w:rsidRPr="008439F5">
              <w:t>27</w:t>
            </w:r>
            <w:r w:rsidRPr="00490DC0">
              <w:t xml:space="preserve"> </w:t>
            </w:r>
          </w:p>
          <w:p w:rsidR="008439F5" w:rsidRPr="00490DC0" w:rsidRDefault="008439F5" w:rsidP="00E938FC">
            <w:pPr>
              <w:spacing w:after="40"/>
              <w:jc w:val="both"/>
            </w:pPr>
            <w:r w:rsidRPr="008439F5">
              <w:t>31-120</w:t>
            </w:r>
            <w:r w:rsidRPr="00490DC0">
              <w:t xml:space="preserve"> </w:t>
            </w:r>
            <w:r w:rsidRPr="008439F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39F5" w:rsidRPr="00490DC0" w:rsidRDefault="008439F5" w:rsidP="00E938FC">
            <w:pPr>
              <w:spacing w:before="120" w:after="120"/>
              <w:jc w:val="both"/>
            </w:pPr>
            <w:r w:rsidRPr="008439F5">
              <w:t>107 969.40 zł</w:t>
            </w:r>
          </w:p>
        </w:tc>
      </w:tr>
      <w:tr w:rsidR="008439F5" w:rsidRPr="00493F8C" w:rsidTr="00E938FC">
        <w:tc>
          <w:tcPr>
            <w:tcW w:w="993" w:type="dxa"/>
            <w:shd w:val="clear" w:color="auto" w:fill="auto"/>
            <w:vAlign w:val="center"/>
          </w:tcPr>
          <w:p w:rsidR="008439F5" w:rsidRPr="00490DC0" w:rsidRDefault="008439F5" w:rsidP="00E938FC">
            <w:pPr>
              <w:spacing w:before="120" w:after="120"/>
              <w:jc w:val="center"/>
            </w:pPr>
            <w:r w:rsidRPr="008439F5">
              <w:t>3</w:t>
            </w:r>
          </w:p>
        </w:tc>
        <w:tc>
          <w:tcPr>
            <w:tcW w:w="5244" w:type="dxa"/>
            <w:shd w:val="clear" w:color="auto" w:fill="auto"/>
          </w:tcPr>
          <w:p w:rsidR="008439F5" w:rsidRPr="00490DC0" w:rsidRDefault="008439F5" w:rsidP="00E938FC">
            <w:pPr>
              <w:spacing w:before="40"/>
            </w:pPr>
            <w:r w:rsidRPr="008439F5">
              <w:t>PIXEL Centrum Komputerowe Tomasz Dziedzic</w:t>
            </w:r>
          </w:p>
          <w:p w:rsidR="008439F5" w:rsidRPr="00490DC0" w:rsidRDefault="008439F5" w:rsidP="00E938FC">
            <w:r w:rsidRPr="008439F5">
              <w:t>Kamieniec</w:t>
            </w:r>
            <w:r w:rsidRPr="00490DC0">
              <w:t xml:space="preserve"> </w:t>
            </w:r>
            <w:r w:rsidRPr="008439F5">
              <w:t>102</w:t>
            </w:r>
            <w:r w:rsidRPr="00490DC0">
              <w:t xml:space="preserve"> </w:t>
            </w:r>
          </w:p>
          <w:p w:rsidR="008439F5" w:rsidRPr="00490DC0" w:rsidRDefault="008439F5" w:rsidP="00E938FC">
            <w:pPr>
              <w:spacing w:after="40"/>
              <w:jc w:val="both"/>
            </w:pPr>
            <w:r w:rsidRPr="008439F5">
              <w:t>28-230</w:t>
            </w:r>
            <w:r w:rsidRPr="00490DC0">
              <w:t xml:space="preserve"> </w:t>
            </w:r>
            <w:r w:rsidRPr="008439F5">
              <w:t>Połaniec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8439F5" w:rsidRPr="00490DC0" w:rsidRDefault="008439F5" w:rsidP="00E938FC">
            <w:pPr>
              <w:spacing w:before="120" w:after="120"/>
              <w:jc w:val="both"/>
            </w:pPr>
            <w:r w:rsidRPr="008439F5">
              <w:t>128 629.71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A4AA9" w:rsidRDefault="001A4AA9">
      <w:r>
        <w:separator/>
      </w:r>
    </w:p>
  </w:endnote>
  <w:endnote w:type="continuationSeparator" w:id="0">
    <w:p w:rsidR="001A4AA9" w:rsidRDefault="001A4A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A4AA9" w:rsidRDefault="001A4AA9">
      <w:r>
        <w:separator/>
      </w:r>
    </w:p>
  </w:footnote>
  <w:footnote w:type="continuationSeparator" w:id="0">
    <w:p w:rsidR="001A4AA9" w:rsidRDefault="001A4A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439F5" w:rsidRDefault="008439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439F5" w:rsidRDefault="008439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439F5" w:rsidRDefault="008439F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4AA9"/>
    <w:rsid w:val="00007727"/>
    <w:rsid w:val="00017720"/>
    <w:rsid w:val="00035488"/>
    <w:rsid w:val="000D7F25"/>
    <w:rsid w:val="000E00E5"/>
    <w:rsid w:val="001146A4"/>
    <w:rsid w:val="00173B20"/>
    <w:rsid w:val="001A4AA9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439F5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CDE2679C-5455-4B32-994A-E02A96AED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2023-10-16T09:22:00Z</dcterms:created>
  <dcterms:modified xsi:type="dcterms:W3CDTF">2023-10-16T09:22:00Z</dcterms:modified>
</cp:coreProperties>
</file>