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8630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863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630A">
        <w:rPr>
          <w:sz w:val="22"/>
          <w:szCs w:val="22"/>
        </w:rPr>
        <w:t>2023-10-23</w:t>
      </w:r>
    </w:p>
    <w:p w:rsidR="0098630A" w:rsidRPr="0098630A" w:rsidRDefault="0098630A" w:rsidP="00890B92">
      <w:pPr>
        <w:rPr>
          <w:b/>
          <w:bCs/>
          <w:sz w:val="22"/>
          <w:szCs w:val="22"/>
        </w:rPr>
      </w:pPr>
      <w:r w:rsidRPr="0098630A">
        <w:rPr>
          <w:b/>
          <w:bCs/>
          <w:sz w:val="22"/>
          <w:szCs w:val="22"/>
        </w:rPr>
        <w:t>Akademia Górniczo - Hutnicza</w:t>
      </w:r>
    </w:p>
    <w:p w:rsidR="0098630A" w:rsidRPr="0098630A" w:rsidRDefault="0098630A" w:rsidP="00890B92">
      <w:pPr>
        <w:rPr>
          <w:b/>
          <w:bCs/>
          <w:sz w:val="22"/>
          <w:szCs w:val="22"/>
        </w:rPr>
      </w:pPr>
      <w:r w:rsidRPr="0098630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8630A" w:rsidP="00890B92">
      <w:pPr>
        <w:rPr>
          <w:b/>
          <w:bCs/>
          <w:sz w:val="22"/>
          <w:szCs w:val="22"/>
        </w:rPr>
      </w:pPr>
      <w:r w:rsidRPr="0098630A">
        <w:rPr>
          <w:b/>
          <w:bCs/>
          <w:sz w:val="22"/>
          <w:szCs w:val="22"/>
        </w:rPr>
        <w:t>Dział Zamówień Publicznych</w:t>
      </w:r>
    </w:p>
    <w:p w:rsidR="00890B92" w:rsidRPr="00BD5546" w:rsidRDefault="0098630A" w:rsidP="00890B92">
      <w:pPr>
        <w:rPr>
          <w:sz w:val="22"/>
          <w:szCs w:val="22"/>
        </w:rPr>
      </w:pPr>
      <w:r w:rsidRPr="009863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630A">
        <w:rPr>
          <w:sz w:val="22"/>
          <w:szCs w:val="22"/>
        </w:rPr>
        <w:t>30</w:t>
      </w:r>
    </w:p>
    <w:p w:rsidR="00890B92" w:rsidRPr="00BD5546" w:rsidRDefault="0098630A" w:rsidP="00890B92">
      <w:pPr>
        <w:rPr>
          <w:sz w:val="22"/>
          <w:szCs w:val="22"/>
        </w:rPr>
      </w:pPr>
      <w:r w:rsidRPr="009863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630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630A" w:rsidRPr="0098630A">
        <w:rPr>
          <w:b/>
          <w:sz w:val="22"/>
          <w:szCs w:val="22"/>
        </w:rPr>
        <w:t>KC-zp.272-519/23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8630A" w:rsidRPr="0098630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863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630A">
        <w:rPr>
          <w:b/>
          <w:sz w:val="22"/>
          <w:szCs w:val="22"/>
        </w:rPr>
        <w:t>Dostawa 1 szt.stacji roboczej dla WEAiIB - KC-zp.272-519/23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8630A" w:rsidP="00A80738">
      <w:pPr>
        <w:spacing w:before="120" w:after="120"/>
        <w:jc w:val="both"/>
        <w:rPr>
          <w:sz w:val="22"/>
          <w:szCs w:val="22"/>
        </w:rPr>
      </w:pPr>
      <w:r w:rsidRPr="0098630A">
        <w:rPr>
          <w:b/>
          <w:sz w:val="22"/>
          <w:szCs w:val="22"/>
        </w:rPr>
        <w:t>72 000.00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BC1" w:rsidRDefault="00615BC1">
      <w:r>
        <w:separator/>
      </w:r>
    </w:p>
  </w:endnote>
  <w:endnote w:type="continuationSeparator" w:id="0">
    <w:p w:rsidR="00615BC1" w:rsidRDefault="00615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BC1" w:rsidRDefault="00615BC1">
      <w:r>
        <w:separator/>
      </w:r>
    </w:p>
  </w:footnote>
  <w:footnote w:type="continuationSeparator" w:id="0">
    <w:p w:rsidR="00615BC1" w:rsidRDefault="00615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30A" w:rsidRDefault="00986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30A" w:rsidRDefault="00986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30A" w:rsidRDefault="009863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BC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5BC1"/>
    <w:rsid w:val="0069085C"/>
    <w:rsid w:val="00843263"/>
    <w:rsid w:val="00861E75"/>
    <w:rsid w:val="00890B92"/>
    <w:rsid w:val="00933BDB"/>
    <w:rsid w:val="0098630A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C741EF-85FC-4184-986E-2D41D033C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2023-10-23T08:55:00Z</dcterms:created>
  <dcterms:modified xsi:type="dcterms:W3CDTF">2023-10-23T08:55:00Z</dcterms:modified>
</cp:coreProperties>
</file>