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EFE77" w14:textId="77777777" w:rsidR="00306A83" w:rsidRDefault="00306A83" w:rsidP="00306A83">
      <w:pPr>
        <w:pStyle w:val="Nagwek"/>
        <w:rPr>
          <w:rFonts w:ascii="Times New Roman" w:hAnsi="Times New Roman"/>
        </w:rPr>
      </w:pPr>
    </w:p>
    <w:p w14:paraId="5AD50182" w14:textId="648B40C6" w:rsidR="00306A83" w:rsidRPr="00DC7E52" w:rsidRDefault="00306A83" w:rsidP="00306A83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 w:rsidR="00810C83">
        <w:rPr>
          <w:rFonts w:ascii="Times New Roman" w:hAnsi="Times New Roman"/>
          <w:b/>
        </w:rPr>
        <w:t>DE</w:t>
      </w:r>
      <w:r w:rsidRPr="00DC7E52">
        <w:rPr>
          <w:rFonts w:ascii="Times New Roman" w:hAnsi="Times New Roman"/>
          <w:b/>
        </w:rPr>
        <w:t>-</w:t>
      </w:r>
      <w:r w:rsidR="00810C83">
        <w:rPr>
          <w:rFonts w:ascii="Times New Roman" w:hAnsi="Times New Roman"/>
          <w:b/>
        </w:rPr>
        <w:t>d</w:t>
      </w:r>
      <w:r w:rsidRPr="00DC7E52">
        <w:rPr>
          <w:rFonts w:ascii="Times New Roman" w:hAnsi="Times New Roman"/>
          <w:b/>
        </w:rPr>
        <w:t>zp.272-</w:t>
      </w:r>
      <w:r w:rsidR="00810C83">
        <w:rPr>
          <w:rFonts w:ascii="Times New Roman" w:hAnsi="Times New Roman"/>
          <w:b/>
        </w:rPr>
        <w:t>1</w:t>
      </w:r>
      <w:r w:rsidRPr="00DC7E52">
        <w:rPr>
          <w:rFonts w:ascii="Times New Roman" w:hAnsi="Times New Roman"/>
          <w:b/>
        </w:rPr>
        <w:t>/2</w:t>
      </w:r>
      <w:r w:rsidR="00810C83">
        <w:rPr>
          <w:rFonts w:ascii="Times New Roman" w:hAnsi="Times New Roman"/>
          <w:b/>
        </w:rPr>
        <w:t>4</w:t>
      </w:r>
    </w:p>
    <w:p w14:paraId="38A7AFBE" w14:textId="77777777" w:rsidR="00306A83" w:rsidRPr="00DC7E52" w:rsidRDefault="00306A83" w:rsidP="00306A83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140DEBDC" w14:textId="77777777" w:rsidR="00306A83" w:rsidRPr="00DC7E52" w:rsidRDefault="00306A83" w:rsidP="00306A83">
      <w:pPr>
        <w:jc w:val="center"/>
        <w:rPr>
          <w:rFonts w:ascii="Times New Roman" w:hAnsi="Times New Roman"/>
          <w:b/>
        </w:rPr>
      </w:pPr>
    </w:p>
    <w:p w14:paraId="751E169C" w14:textId="77777777" w:rsidR="00306A83" w:rsidRPr="00DC7E52" w:rsidRDefault="00306A83" w:rsidP="00306A83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1E5647A6" w14:textId="77777777" w:rsidR="00306A83" w:rsidRPr="00DC7E52" w:rsidRDefault="00306A83" w:rsidP="00306A83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6F077136" w14:textId="77777777" w:rsidR="00306A83" w:rsidRPr="00DC7E52" w:rsidRDefault="00306A83" w:rsidP="00306A83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0B8F1084" w14:textId="77777777" w:rsidR="00306A83" w:rsidRPr="00DC7E52" w:rsidRDefault="00306A83" w:rsidP="00306A83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0A796103" w14:textId="530C910C" w:rsidR="00306A83" w:rsidRPr="00DC7E52" w:rsidRDefault="00792392" w:rsidP="00306A83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347F9F">
        <w:rPr>
          <w:b/>
          <w:bCs/>
        </w:rPr>
        <w:t>D</w:t>
      </w:r>
      <w:r w:rsidRPr="00D36118">
        <w:rPr>
          <w:b/>
          <w:bCs/>
        </w:rPr>
        <w:t>ostaw</w:t>
      </w:r>
      <w:r>
        <w:rPr>
          <w:b/>
          <w:bCs/>
        </w:rPr>
        <w:t>ę</w:t>
      </w:r>
      <w:r w:rsidRPr="00D36118">
        <w:rPr>
          <w:b/>
          <w:bCs/>
        </w:rPr>
        <w:t xml:space="preserve"> serwerów komputerowych FLP i DSC oraz towarzyszącej infrastruktury sieciowej na potrzeby Instytutu Elektroniki WIEiT</w:t>
      </w:r>
      <w:r w:rsidR="00306A83" w:rsidRPr="00DC7E52">
        <w:rPr>
          <w:rFonts w:ascii="Times New Roman" w:hAnsi="Times New Roman"/>
          <w:b/>
        </w:rPr>
        <w:t xml:space="preserve">, nr sprawy: </w:t>
      </w:r>
      <w:r w:rsidR="00810C83">
        <w:rPr>
          <w:rFonts w:ascii="Times New Roman" w:hAnsi="Times New Roman"/>
          <w:b/>
        </w:rPr>
        <w:t>DE</w:t>
      </w:r>
      <w:r w:rsidR="00306A83" w:rsidRPr="00DC7E52">
        <w:rPr>
          <w:rFonts w:ascii="Times New Roman" w:hAnsi="Times New Roman"/>
          <w:b/>
        </w:rPr>
        <w:t>-</w:t>
      </w:r>
      <w:r w:rsidR="00810C83">
        <w:rPr>
          <w:rFonts w:ascii="Times New Roman" w:hAnsi="Times New Roman"/>
          <w:b/>
        </w:rPr>
        <w:t>d</w:t>
      </w:r>
      <w:r w:rsidR="00306A83" w:rsidRPr="00DC7E52">
        <w:rPr>
          <w:rFonts w:ascii="Times New Roman" w:hAnsi="Times New Roman"/>
          <w:b/>
        </w:rPr>
        <w:t>zp.272-</w:t>
      </w:r>
      <w:r w:rsidR="00810C83">
        <w:rPr>
          <w:rFonts w:ascii="Times New Roman" w:hAnsi="Times New Roman"/>
          <w:b/>
        </w:rPr>
        <w:t>1</w:t>
      </w:r>
      <w:r w:rsidR="00306A83" w:rsidRPr="00DC7E52">
        <w:rPr>
          <w:rFonts w:ascii="Times New Roman" w:hAnsi="Times New Roman"/>
          <w:b/>
        </w:rPr>
        <w:t>/2</w:t>
      </w:r>
      <w:r w:rsidR="00810C83">
        <w:rPr>
          <w:rFonts w:ascii="Times New Roman" w:hAnsi="Times New Roman"/>
          <w:b/>
        </w:rPr>
        <w:t>4</w:t>
      </w:r>
      <w:r w:rsidR="00306A83" w:rsidRPr="00DC7E52">
        <w:rPr>
          <w:rFonts w:ascii="Times New Roman" w:hAnsi="Times New Roman"/>
          <w:b/>
          <w:bCs/>
          <w:iCs/>
        </w:rPr>
        <w:t xml:space="preserve">, </w:t>
      </w:r>
      <w:r w:rsidR="00306A83" w:rsidRPr="00DC7E52">
        <w:rPr>
          <w:rFonts w:ascii="Times New Roman" w:hAnsi="Times New Roman"/>
        </w:rPr>
        <w:t xml:space="preserve">prowadzonego przez Akademię Górniczo-Hutniczą w Krakowie, </w:t>
      </w:r>
    </w:p>
    <w:p w14:paraId="6D8B6762" w14:textId="77777777" w:rsidR="00306A83" w:rsidRPr="00DC7E52" w:rsidRDefault="00306A83" w:rsidP="00306A83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(t.j. Dz. U. z 2019r. poz. 2019 z późn.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80A1CC1" w14:textId="77777777" w:rsidR="00306A83" w:rsidRPr="00DC7E52" w:rsidRDefault="00306A83" w:rsidP="00306A83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56FDDF38" w14:textId="77777777" w:rsidR="00306A83" w:rsidRPr="00DC7E52" w:rsidRDefault="00306A83" w:rsidP="00306A83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64694FA4" w14:textId="77777777" w:rsidR="00306A83" w:rsidRPr="00DC7E52" w:rsidRDefault="00306A83" w:rsidP="00306A83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372140C9" w14:textId="77777777" w:rsidR="00306A83" w:rsidRPr="00DC7E52" w:rsidRDefault="00306A83" w:rsidP="00306A83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11BF42AD" w14:textId="77777777" w:rsidR="00306A83" w:rsidRPr="00DC7E52" w:rsidRDefault="00306A83" w:rsidP="00306A83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06A83" w:rsidRPr="00DC7E52" w14:paraId="1B2073A6" w14:textId="77777777" w:rsidTr="00CF6B7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DB0A6" w14:textId="77777777" w:rsidR="00306A83" w:rsidRPr="00DC7E52" w:rsidRDefault="00306A83" w:rsidP="00CF6B7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ECD4A" w14:textId="77777777" w:rsidR="00306A83" w:rsidRPr="00DC7E52" w:rsidRDefault="00306A83" w:rsidP="00CF6B7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64275" w14:textId="77777777" w:rsidR="00306A83" w:rsidRPr="00DC7E52" w:rsidRDefault="00306A83" w:rsidP="00CF6B7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306A83" w:rsidRPr="00DC7E52" w14:paraId="55E55EB4" w14:textId="77777777" w:rsidTr="00CF6B7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16592" w14:textId="77777777" w:rsidR="00306A83" w:rsidRPr="00DC7E52" w:rsidRDefault="00306A83" w:rsidP="00CF6B7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269B5" w14:textId="77777777" w:rsidR="00306A83" w:rsidRPr="00DC7E52" w:rsidRDefault="00306A83" w:rsidP="00CF6B7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E0C29" w14:textId="77777777" w:rsidR="00306A83" w:rsidRPr="00DC7E52" w:rsidRDefault="00306A83" w:rsidP="00CF6B7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306A83" w:rsidRPr="00DC7E52" w14:paraId="3CE19CBD" w14:textId="77777777" w:rsidTr="00CF6B7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F091D" w14:textId="77777777" w:rsidR="00306A83" w:rsidRPr="00DC7E52" w:rsidRDefault="00306A83" w:rsidP="00CF6B7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D82B0" w14:textId="77777777" w:rsidR="00306A83" w:rsidRPr="00DC7E52" w:rsidRDefault="00306A83" w:rsidP="00CF6B7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B7C04" w14:textId="77777777" w:rsidR="00306A83" w:rsidRPr="00DC7E52" w:rsidRDefault="00306A83" w:rsidP="00CF6B7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306A83" w:rsidRPr="00DC7E52" w14:paraId="526F07F1" w14:textId="77777777" w:rsidTr="00CF6B7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6DF18" w14:textId="77777777" w:rsidR="00306A83" w:rsidRPr="00DC7E52" w:rsidRDefault="00306A83" w:rsidP="00CF6B7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96CCA" w14:textId="77777777" w:rsidR="00306A83" w:rsidRPr="00DC7E52" w:rsidRDefault="00306A83" w:rsidP="00CF6B7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F6FC1" w14:textId="77777777" w:rsidR="00306A83" w:rsidRPr="00DC7E52" w:rsidRDefault="00306A83" w:rsidP="00CF6B7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089097AC" w14:textId="77777777" w:rsidR="00306A83" w:rsidRPr="00DC7E52" w:rsidRDefault="00306A83" w:rsidP="00306A83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2E176346" w14:textId="77777777" w:rsidR="00306A83" w:rsidRPr="00DC7E52" w:rsidRDefault="00306A83" w:rsidP="00306A83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Jednocześnie przekładam następujące dokumenty lub informacje potwierdzające przygotowanie oferty </w:t>
      </w:r>
      <w:r w:rsidRPr="00DC7E52">
        <w:rPr>
          <w:rFonts w:ascii="Times New Roman" w:hAnsi="Times New Roman"/>
        </w:rPr>
        <w:lastRenderedPageBreak/>
        <w:t>niezależnie od innego Wykonawcy należącego do tej samej grupy kapitałowej:</w:t>
      </w:r>
    </w:p>
    <w:p w14:paraId="52483A56" w14:textId="77777777" w:rsidR="00306A83" w:rsidRPr="00DC7E52" w:rsidRDefault="00306A83" w:rsidP="00306A83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37F2E124" w14:textId="77777777" w:rsidR="00306A83" w:rsidRPr="00DC7E52" w:rsidRDefault="00306A83" w:rsidP="00306A83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7BB3EB21" w14:textId="77777777" w:rsidR="00306A83" w:rsidRPr="00DC7E52" w:rsidRDefault="00306A83" w:rsidP="00306A83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40505503" w14:textId="77777777" w:rsidR="00306A83" w:rsidRPr="00DC7E52" w:rsidRDefault="00306A83" w:rsidP="00306A83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64DA3006" w14:textId="77777777" w:rsidR="00306A83" w:rsidRPr="00DC7E52" w:rsidRDefault="00306A83" w:rsidP="00306A83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21715184" w14:textId="77777777" w:rsidR="00306A83" w:rsidRPr="00DC7E52" w:rsidRDefault="00306A83" w:rsidP="00306A83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1350E7AF" w14:textId="77777777" w:rsidR="00306A83" w:rsidRPr="00DC7E52" w:rsidRDefault="00306A83" w:rsidP="00306A83">
      <w:pPr>
        <w:rPr>
          <w:rFonts w:ascii="Times New Roman" w:hAnsi="Times New Roman"/>
        </w:rPr>
      </w:pPr>
    </w:p>
    <w:p w14:paraId="21D4D6EE" w14:textId="77777777" w:rsidR="00306A83" w:rsidRPr="00DC7E52" w:rsidRDefault="00306A83" w:rsidP="00306A83">
      <w:pPr>
        <w:rPr>
          <w:rFonts w:ascii="Times New Roman" w:hAnsi="Times New Roman"/>
        </w:rPr>
      </w:pPr>
    </w:p>
    <w:p w14:paraId="7D461E55" w14:textId="77777777" w:rsidR="00306A83" w:rsidRPr="009508B4" w:rsidRDefault="00306A83" w:rsidP="00306A83"/>
    <w:p w14:paraId="060693BA" w14:textId="77777777" w:rsidR="00306A83" w:rsidRPr="006B41DD" w:rsidRDefault="00306A83" w:rsidP="00306A83"/>
    <w:p w14:paraId="455DE8F6" w14:textId="77777777" w:rsidR="00306A83" w:rsidRPr="009B4FF9" w:rsidRDefault="00306A83" w:rsidP="00306A83"/>
    <w:p w14:paraId="3EBF0D85" w14:textId="77777777" w:rsidR="00306A83" w:rsidRPr="009F485C" w:rsidRDefault="00306A83" w:rsidP="00306A83"/>
    <w:p w14:paraId="42766D3A" w14:textId="77777777" w:rsidR="00306A83" w:rsidRPr="00DC67FD" w:rsidRDefault="00306A83" w:rsidP="00306A83"/>
    <w:p w14:paraId="54490F9A" w14:textId="77777777" w:rsidR="00306A83" w:rsidRPr="00980A9E" w:rsidRDefault="00306A83" w:rsidP="00306A83"/>
    <w:p w14:paraId="11E8765E" w14:textId="77777777" w:rsidR="00306A83" w:rsidRPr="004362D4" w:rsidRDefault="00306A83" w:rsidP="00306A83"/>
    <w:p w14:paraId="1E11AB73" w14:textId="77777777" w:rsidR="00306A83" w:rsidRPr="00EA0D6C" w:rsidRDefault="00306A83" w:rsidP="00306A83"/>
    <w:p w14:paraId="73180C1F" w14:textId="18E99008" w:rsidR="00106AC7" w:rsidRPr="00306A83" w:rsidRDefault="00106AC7" w:rsidP="00306A83"/>
    <w:sectPr w:rsidR="00106AC7" w:rsidRPr="00306A83" w:rsidSect="00B171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101489" w14:textId="77777777" w:rsidR="00B171E4" w:rsidRDefault="00B171E4">
      <w:r>
        <w:separator/>
      </w:r>
    </w:p>
  </w:endnote>
  <w:endnote w:type="continuationSeparator" w:id="0">
    <w:p w14:paraId="7F4B0328" w14:textId="77777777" w:rsidR="00B171E4" w:rsidRDefault="00B17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5E3B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11CD38C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7316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82E8593" w14:textId="77777777" w:rsidR="00336EEB" w:rsidRDefault="00792392" w:rsidP="00336EEB">
    <w:pPr>
      <w:pStyle w:val="Stopka"/>
      <w:tabs>
        <w:tab w:val="clear" w:pos="4536"/>
      </w:tabs>
      <w:jc w:val="center"/>
    </w:pPr>
    <w:r>
      <w:rPr>
        <w:noProof/>
      </w:rPr>
      <w:pict w14:anchorId="54A81853">
        <v:line id="_x0000_s1025" style="position:absolute;left:0;text-align:left;z-index:251657728" from="-3.85pt,8.7pt" to="455.15pt,8.7pt"/>
      </w:pict>
    </w:r>
  </w:p>
  <w:p w14:paraId="4BC70D60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D5BC6" w14:textId="77777777" w:rsidR="002439E1" w:rsidRDefault="002439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CAEC9" w14:textId="77777777" w:rsidR="00B171E4" w:rsidRDefault="00B171E4">
      <w:r>
        <w:separator/>
      </w:r>
    </w:p>
  </w:footnote>
  <w:footnote w:type="continuationSeparator" w:id="0">
    <w:p w14:paraId="11F9A1DA" w14:textId="77777777" w:rsidR="00B171E4" w:rsidRDefault="00B17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145D7" w14:textId="77777777" w:rsidR="002439E1" w:rsidRDefault="002439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0D535" w14:textId="77777777" w:rsidR="002439E1" w:rsidRDefault="002439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14359" w14:textId="77777777" w:rsidR="002439E1" w:rsidRDefault="002439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2030220">
    <w:abstractNumId w:val="14"/>
  </w:num>
  <w:num w:numId="2" w16cid:durableId="1733624795">
    <w:abstractNumId w:val="0"/>
  </w:num>
  <w:num w:numId="3" w16cid:durableId="319426827">
    <w:abstractNumId w:val="12"/>
  </w:num>
  <w:num w:numId="4" w16cid:durableId="416488172">
    <w:abstractNumId w:val="8"/>
  </w:num>
  <w:num w:numId="5" w16cid:durableId="293145929">
    <w:abstractNumId w:val="7"/>
  </w:num>
  <w:num w:numId="6" w16cid:durableId="1242450925">
    <w:abstractNumId w:val="1"/>
  </w:num>
  <w:num w:numId="7" w16cid:durableId="88737932">
    <w:abstractNumId w:val="6"/>
  </w:num>
  <w:num w:numId="8" w16cid:durableId="455417208">
    <w:abstractNumId w:val="3"/>
  </w:num>
  <w:num w:numId="9" w16cid:durableId="1232539144">
    <w:abstractNumId w:val="2"/>
  </w:num>
  <w:num w:numId="10" w16cid:durableId="1914047819">
    <w:abstractNumId w:val="5"/>
  </w:num>
  <w:num w:numId="11" w16cid:durableId="999387935">
    <w:abstractNumId w:val="11"/>
  </w:num>
  <w:num w:numId="12" w16cid:durableId="946471166">
    <w:abstractNumId w:val="4"/>
  </w:num>
  <w:num w:numId="13" w16cid:durableId="982924788">
    <w:abstractNumId w:val="10"/>
  </w:num>
  <w:num w:numId="14" w16cid:durableId="1913731465">
    <w:abstractNumId w:val="13"/>
  </w:num>
  <w:num w:numId="15" w16cid:durableId="12643380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71E4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439E1"/>
    <w:rsid w:val="002508A6"/>
    <w:rsid w:val="002B1E07"/>
    <w:rsid w:val="002C2DE7"/>
    <w:rsid w:val="002D160C"/>
    <w:rsid w:val="002D3BDF"/>
    <w:rsid w:val="003024A8"/>
    <w:rsid w:val="00306A83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2392"/>
    <w:rsid w:val="007951AD"/>
    <w:rsid w:val="007D36CE"/>
    <w:rsid w:val="008032C1"/>
    <w:rsid w:val="00810C83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171E4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E91124"/>
  <w15:chartTrackingRefBased/>
  <w15:docId w15:val="{89913BD0-27BB-400B-884B-370CF09BC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06A83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306A83"/>
  </w:style>
  <w:style w:type="paragraph" w:styleId="Akapitzlist">
    <w:name w:val="List Paragraph"/>
    <w:basedOn w:val="Normalny"/>
    <w:uiPriority w:val="34"/>
    <w:qFormat/>
    <w:rsid w:val="00306A8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346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2024-01-09T13:25:00Z</dcterms:created>
  <dcterms:modified xsi:type="dcterms:W3CDTF">2024-01-09T13:27:00Z</dcterms:modified>
</cp:coreProperties>
</file>