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BF712D" w14:textId="6F398A6F" w:rsidR="005C0930" w:rsidRPr="00D23E61" w:rsidRDefault="005A652C" w:rsidP="00D23E61">
      <w:pPr>
        <w:spacing w:after="240"/>
        <w:jc w:val="right"/>
        <w:rPr>
          <w:sz w:val="22"/>
          <w:szCs w:val="22"/>
        </w:rPr>
      </w:pPr>
      <w:r w:rsidRPr="00D23E61">
        <w:rPr>
          <w:sz w:val="22"/>
          <w:szCs w:val="22"/>
        </w:rPr>
        <w:t>Kraków</w:t>
      </w:r>
      <w:r w:rsidR="005C0930" w:rsidRPr="00D23E61">
        <w:rPr>
          <w:sz w:val="22"/>
          <w:szCs w:val="22"/>
        </w:rPr>
        <w:t xml:space="preserve"> dnia: </w:t>
      </w:r>
      <w:r w:rsidRPr="00D23E61">
        <w:rPr>
          <w:sz w:val="22"/>
          <w:szCs w:val="22"/>
        </w:rPr>
        <w:t>2024-01-</w:t>
      </w:r>
      <w:r w:rsidR="007408AA">
        <w:rPr>
          <w:sz w:val="22"/>
          <w:szCs w:val="22"/>
        </w:rPr>
        <w:t>22</w:t>
      </w:r>
    </w:p>
    <w:p w14:paraId="7A65D0CB" w14:textId="77777777" w:rsidR="005A652C" w:rsidRPr="00D23E61" w:rsidRDefault="005A652C" w:rsidP="005C0930">
      <w:pPr>
        <w:rPr>
          <w:b/>
          <w:bCs/>
          <w:sz w:val="22"/>
          <w:szCs w:val="22"/>
        </w:rPr>
      </w:pPr>
      <w:r w:rsidRPr="00D23E61">
        <w:rPr>
          <w:b/>
          <w:bCs/>
          <w:sz w:val="22"/>
          <w:szCs w:val="22"/>
        </w:rPr>
        <w:t>Akademia Górniczo - Hutnicza</w:t>
      </w:r>
    </w:p>
    <w:p w14:paraId="2F07E8EB" w14:textId="77777777" w:rsidR="005A652C" w:rsidRPr="00D23E61" w:rsidRDefault="005A652C" w:rsidP="005C0930">
      <w:pPr>
        <w:rPr>
          <w:b/>
          <w:bCs/>
          <w:sz w:val="22"/>
          <w:szCs w:val="22"/>
        </w:rPr>
      </w:pPr>
      <w:r w:rsidRPr="00D23E61">
        <w:rPr>
          <w:b/>
          <w:bCs/>
          <w:sz w:val="22"/>
          <w:szCs w:val="22"/>
        </w:rPr>
        <w:t>im. Stanisława Staszica w Krakowie</w:t>
      </w:r>
    </w:p>
    <w:p w14:paraId="5D7F4BDF" w14:textId="77777777" w:rsidR="005C0930" w:rsidRPr="00D23E61" w:rsidRDefault="005A652C" w:rsidP="005C0930">
      <w:pPr>
        <w:rPr>
          <w:b/>
          <w:bCs/>
          <w:sz w:val="22"/>
          <w:szCs w:val="22"/>
        </w:rPr>
      </w:pPr>
      <w:r w:rsidRPr="00D23E61">
        <w:rPr>
          <w:b/>
          <w:bCs/>
          <w:sz w:val="22"/>
          <w:szCs w:val="22"/>
        </w:rPr>
        <w:t>Dział Zamówień Publicznych</w:t>
      </w:r>
    </w:p>
    <w:p w14:paraId="778E954E" w14:textId="77777777" w:rsidR="005C0930" w:rsidRPr="00D23E61" w:rsidRDefault="005A652C" w:rsidP="005C0930">
      <w:pPr>
        <w:rPr>
          <w:sz w:val="22"/>
          <w:szCs w:val="22"/>
        </w:rPr>
      </w:pPr>
      <w:r w:rsidRPr="00D23E61">
        <w:rPr>
          <w:sz w:val="22"/>
          <w:szCs w:val="22"/>
        </w:rPr>
        <w:t>Al. Mickiewicza</w:t>
      </w:r>
      <w:r w:rsidR="005C0930" w:rsidRPr="00D23E61">
        <w:rPr>
          <w:sz w:val="22"/>
          <w:szCs w:val="22"/>
        </w:rPr>
        <w:t xml:space="preserve"> </w:t>
      </w:r>
      <w:r w:rsidRPr="00D23E61">
        <w:rPr>
          <w:sz w:val="22"/>
          <w:szCs w:val="22"/>
        </w:rPr>
        <w:t>30</w:t>
      </w:r>
    </w:p>
    <w:p w14:paraId="3402D5BC" w14:textId="77777777" w:rsidR="005C0930" w:rsidRPr="00D23E61" w:rsidRDefault="005A652C" w:rsidP="005C0930">
      <w:pPr>
        <w:rPr>
          <w:sz w:val="22"/>
          <w:szCs w:val="22"/>
        </w:rPr>
      </w:pPr>
      <w:r w:rsidRPr="00D23E61">
        <w:rPr>
          <w:sz w:val="22"/>
          <w:szCs w:val="22"/>
        </w:rPr>
        <w:t>30-059</w:t>
      </w:r>
      <w:r w:rsidR="005C0930" w:rsidRPr="00D23E61">
        <w:rPr>
          <w:sz w:val="22"/>
          <w:szCs w:val="22"/>
        </w:rPr>
        <w:t xml:space="preserve"> </w:t>
      </w:r>
      <w:r w:rsidRPr="00D23E61">
        <w:rPr>
          <w:sz w:val="22"/>
          <w:szCs w:val="22"/>
        </w:rPr>
        <w:t>Kraków</w:t>
      </w:r>
    </w:p>
    <w:p w14:paraId="4A109341" w14:textId="77777777" w:rsidR="001C4E0B" w:rsidRPr="00D23E61" w:rsidRDefault="001C4E0B" w:rsidP="005C0930">
      <w:pPr>
        <w:rPr>
          <w:sz w:val="22"/>
          <w:szCs w:val="22"/>
        </w:rPr>
      </w:pPr>
    </w:p>
    <w:p w14:paraId="6BCE65A3" w14:textId="77777777" w:rsidR="005C0930" w:rsidRPr="00D23E6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 w:rsidRPr="00D23E61">
        <w:rPr>
          <w:sz w:val="22"/>
          <w:szCs w:val="22"/>
        </w:rPr>
        <w:t xml:space="preserve">Sygnatura: </w:t>
      </w:r>
      <w:r w:rsidR="005A652C" w:rsidRPr="00D23E61">
        <w:rPr>
          <w:b/>
          <w:sz w:val="22"/>
          <w:szCs w:val="22"/>
        </w:rPr>
        <w:t>KC-zp.272-705/23</w:t>
      </w:r>
      <w:r w:rsidR="005C0930" w:rsidRPr="00D23E61">
        <w:rPr>
          <w:sz w:val="22"/>
          <w:szCs w:val="22"/>
        </w:rPr>
        <w:tab/>
        <w:t xml:space="preserve"> </w:t>
      </w:r>
    </w:p>
    <w:p w14:paraId="681DFDF9" w14:textId="77777777" w:rsidR="005C0930" w:rsidRPr="00D23E6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1A518B0" w14:textId="77777777" w:rsidR="005C0930" w:rsidRPr="00D23E6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23E61">
        <w:rPr>
          <w:b/>
          <w:sz w:val="22"/>
          <w:szCs w:val="22"/>
        </w:rPr>
        <w:t>WYKONAWCY</w:t>
      </w:r>
    </w:p>
    <w:p w14:paraId="15B112F9" w14:textId="77777777" w:rsidR="005C0930" w:rsidRPr="00D23E6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23E61">
        <w:rPr>
          <w:sz w:val="22"/>
          <w:szCs w:val="22"/>
        </w:rPr>
        <w:t>ubiegający się o zamówienie publiczne</w:t>
      </w:r>
    </w:p>
    <w:p w14:paraId="453197AC" w14:textId="77777777" w:rsidR="00EF1037" w:rsidRPr="00D23E61" w:rsidRDefault="00EF1037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A948AB0" w14:textId="77777777" w:rsidR="00EF1037" w:rsidRPr="00D23E61" w:rsidRDefault="00EF1037">
      <w:pPr>
        <w:pStyle w:val="Nagwek"/>
        <w:tabs>
          <w:tab w:val="clear" w:pos="4536"/>
          <w:tab w:val="clear" w:pos="9072"/>
        </w:tabs>
        <w:ind w:left="4536"/>
        <w:rPr>
          <w:sz w:val="22"/>
          <w:szCs w:val="22"/>
        </w:rPr>
      </w:pPr>
    </w:p>
    <w:p w14:paraId="4F993650" w14:textId="77777777" w:rsidR="00EF1037" w:rsidRPr="00D23E61" w:rsidRDefault="00EF1037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3C573A1" w14:textId="77777777" w:rsidR="00EF1037" w:rsidRPr="00D23E61" w:rsidRDefault="00EF1037">
      <w:pPr>
        <w:pStyle w:val="Nagwek1"/>
        <w:jc w:val="center"/>
        <w:rPr>
          <w:rFonts w:ascii="Times New Roman" w:hAnsi="Times New Roman"/>
          <w:sz w:val="22"/>
          <w:szCs w:val="22"/>
        </w:rPr>
      </w:pPr>
      <w:r w:rsidRPr="00D23E61">
        <w:rPr>
          <w:rFonts w:ascii="Times New Roman" w:hAnsi="Times New Roman"/>
          <w:sz w:val="22"/>
          <w:szCs w:val="22"/>
        </w:rPr>
        <w:t>P O W I A D O M I E N I E</w:t>
      </w:r>
    </w:p>
    <w:p w14:paraId="08F1B5CB" w14:textId="5382B969" w:rsidR="00EF1037" w:rsidRPr="00D23E61" w:rsidRDefault="00EF1037" w:rsidP="005C0930">
      <w:pPr>
        <w:pStyle w:val="Nagwek1"/>
        <w:spacing w:before="0" w:after="480"/>
        <w:jc w:val="center"/>
        <w:rPr>
          <w:rFonts w:ascii="Times New Roman" w:hAnsi="Times New Roman"/>
          <w:sz w:val="22"/>
          <w:szCs w:val="22"/>
        </w:rPr>
      </w:pPr>
      <w:r w:rsidRPr="00D23E61">
        <w:rPr>
          <w:rFonts w:ascii="Times New Roman" w:hAnsi="Times New Roman"/>
          <w:sz w:val="22"/>
          <w:szCs w:val="22"/>
        </w:rPr>
        <w:t>o zmianach  SWZ</w:t>
      </w:r>
      <w:r w:rsidR="00D23E61" w:rsidRPr="00D23E61">
        <w:rPr>
          <w:rFonts w:ascii="Times New Roman" w:hAnsi="Times New Roman"/>
          <w:sz w:val="22"/>
          <w:szCs w:val="22"/>
        </w:rPr>
        <w:t xml:space="preserve"> 3</w:t>
      </w:r>
    </w:p>
    <w:p w14:paraId="62B0A8AA" w14:textId="7A969278" w:rsidR="005C0930" w:rsidRPr="00D23E61" w:rsidRDefault="005C0930" w:rsidP="001C4E0B">
      <w:pPr>
        <w:spacing w:line="360" w:lineRule="auto"/>
        <w:jc w:val="both"/>
        <w:rPr>
          <w:iCs/>
          <w:sz w:val="22"/>
          <w:szCs w:val="22"/>
        </w:rPr>
      </w:pPr>
      <w:r w:rsidRPr="00D23E61">
        <w:rPr>
          <w:sz w:val="22"/>
          <w:szCs w:val="22"/>
        </w:rPr>
        <w:t xml:space="preserve">Dotyczy: postępowania o udzielenie zamówienia publicznego, prowadzonego w trybie </w:t>
      </w:r>
      <w:r w:rsidR="005A652C" w:rsidRPr="00D23E61">
        <w:rPr>
          <w:sz w:val="22"/>
          <w:szCs w:val="22"/>
        </w:rPr>
        <w:t>przetarg</w:t>
      </w:r>
      <w:r w:rsidR="001C4E0B" w:rsidRPr="00D23E61">
        <w:rPr>
          <w:sz w:val="22"/>
          <w:szCs w:val="22"/>
        </w:rPr>
        <w:t>u</w:t>
      </w:r>
      <w:r w:rsidR="005A652C" w:rsidRPr="00D23E61">
        <w:rPr>
          <w:sz w:val="22"/>
          <w:szCs w:val="22"/>
        </w:rPr>
        <w:t xml:space="preserve"> nieograniczon</w:t>
      </w:r>
      <w:r w:rsidR="001C4E0B" w:rsidRPr="00D23E61">
        <w:rPr>
          <w:sz w:val="22"/>
          <w:szCs w:val="22"/>
        </w:rPr>
        <w:t>ego</w:t>
      </w:r>
      <w:r w:rsidRPr="00D23E61">
        <w:rPr>
          <w:b/>
          <w:sz w:val="22"/>
          <w:szCs w:val="22"/>
        </w:rPr>
        <w:t xml:space="preserve"> </w:t>
      </w:r>
      <w:r w:rsidRPr="00D23E61">
        <w:rPr>
          <w:bCs/>
          <w:sz w:val="22"/>
          <w:szCs w:val="22"/>
        </w:rPr>
        <w:t>na</w:t>
      </w:r>
      <w:r w:rsidRPr="00D23E61">
        <w:rPr>
          <w:b/>
          <w:sz w:val="22"/>
          <w:szCs w:val="22"/>
        </w:rPr>
        <w:t xml:space="preserve"> </w:t>
      </w:r>
      <w:r w:rsidRPr="00D23E61">
        <w:rPr>
          <w:bCs/>
          <w:sz w:val="22"/>
          <w:szCs w:val="22"/>
        </w:rPr>
        <w:t>”</w:t>
      </w:r>
      <w:r w:rsidR="005A652C" w:rsidRPr="00D23E61">
        <w:rPr>
          <w:b/>
          <w:bCs/>
          <w:sz w:val="22"/>
          <w:szCs w:val="22"/>
        </w:rPr>
        <w:t>dostaw</w:t>
      </w:r>
      <w:r w:rsidR="001C4E0B" w:rsidRPr="00D23E61">
        <w:rPr>
          <w:b/>
          <w:bCs/>
          <w:sz w:val="22"/>
          <w:szCs w:val="22"/>
        </w:rPr>
        <w:t>ę</w:t>
      </w:r>
      <w:r w:rsidR="005A652C" w:rsidRPr="00D23E61">
        <w:rPr>
          <w:b/>
          <w:bCs/>
          <w:sz w:val="22"/>
          <w:szCs w:val="22"/>
        </w:rPr>
        <w:t xml:space="preserve"> dwukanałowego analizatora stężenia metanu z głowicami oraz oprogramowaniem wraz z montażem i instalacją - KC-zp.272-705/23</w:t>
      </w:r>
      <w:r w:rsidRPr="00D23E61">
        <w:rPr>
          <w:bCs/>
          <w:sz w:val="22"/>
          <w:szCs w:val="22"/>
        </w:rPr>
        <w:t>”</w:t>
      </w:r>
      <w:r w:rsidRPr="00D23E61">
        <w:rPr>
          <w:b/>
          <w:sz w:val="22"/>
          <w:szCs w:val="22"/>
        </w:rPr>
        <w:t xml:space="preserve"> </w:t>
      </w:r>
      <w:r w:rsidRPr="00D23E61">
        <w:rPr>
          <w:bCs/>
          <w:sz w:val="22"/>
          <w:szCs w:val="22"/>
        </w:rPr>
        <w:t>– znak sprawy</w:t>
      </w:r>
      <w:r w:rsidRPr="00D23E61">
        <w:rPr>
          <w:b/>
          <w:sz w:val="22"/>
          <w:szCs w:val="22"/>
        </w:rPr>
        <w:t xml:space="preserve"> </w:t>
      </w:r>
      <w:r w:rsidR="005A652C" w:rsidRPr="00D23E61">
        <w:rPr>
          <w:b/>
          <w:sz w:val="22"/>
          <w:szCs w:val="22"/>
        </w:rPr>
        <w:t>KC-zp.272-705/23</w:t>
      </w:r>
      <w:r w:rsidRPr="00D23E61">
        <w:rPr>
          <w:b/>
          <w:sz w:val="22"/>
          <w:szCs w:val="22"/>
        </w:rPr>
        <w:t>.</w:t>
      </w:r>
    </w:p>
    <w:p w14:paraId="5CB9602D" w14:textId="13A3AC4B" w:rsidR="00EF1037" w:rsidRDefault="005C0930" w:rsidP="00A73CA7">
      <w:pPr>
        <w:spacing w:before="120" w:after="120" w:line="276" w:lineRule="auto"/>
        <w:jc w:val="both"/>
        <w:rPr>
          <w:sz w:val="22"/>
          <w:szCs w:val="22"/>
        </w:rPr>
      </w:pPr>
      <w:r w:rsidRPr="00D23E61">
        <w:rPr>
          <w:sz w:val="22"/>
          <w:szCs w:val="22"/>
        </w:rPr>
        <w:t xml:space="preserve">Zamawiający, </w:t>
      </w:r>
      <w:r w:rsidR="005A652C" w:rsidRPr="00D23E61">
        <w:rPr>
          <w:b/>
          <w:sz w:val="22"/>
          <w:szCs w:val="22"/>
        </w:rPr>
        <w:t xml:space="preserve">Akademia Górniczo </w:t>
      </w:r>
      <w:r w:rsidR="001C4E0B" w:rsidRPr="00D23E61">
        <w:rPr>
          <w:b/>
          <w:sz w:val="22"/>
          <w:szCs w:val="22"/>
        </w:rPr>
        <w:t>–</w:t>
      </w:r>
      <w:r w:rsidR="005A652C" w:rsidRPr="00D23E61">
        <w:rPr>
          <w:b/>
          <w:sz w:val="22"/>
          <w:szCs w:val="22"/>
        </w:rPr>
        <w:t xml:space="preserve"> Hutnicza</w:t>
      </w:r>
      <w:r w:rsidR="001C4E0B" w:rsidRPr="00D23E61">
        <w:rPr>
          <w:b/>
          <w:sz w:val="22"/>
          <w:szCs w:val="22"/>
        </w:rPr>
        <w:t xml:space="preserve"> </w:t>
      </w:r>
      <w:r w:rsidR="005A652C" w:rsidRPr="00D23E61">
        <w:rPr>
          <w:b/>
          <w:sz w:val="22"/>
          <w:szCs w:val="22"/>
        </w:rPr>
        <w:t>im. Stanisława Staszica w Krakowie</w:t>
      </w:r>
      <w:r w:rsidR="001C4E0B" w:rsidRPr="00D23E61">
        <w:rPr>
          <w:b/>
          <w:sz w:val="22"/>
          <w:szCs w:val="22"/>
        </w:rPr>
        <w:t xml:space="preserve"> </w:t>
      </w:r>
      <w:r w:rsidR="005A652C" w:rsidRPr="00D23E61">
        <w:rPr>
          <w:b/>
          <w:sz w:val="22"/>
          <w:szCs w:val="22"/>
        </w:rPr>
        <w:t>Dział Zamówień Publicznych</w:t>
      </w:r>
      <w:r w:rsidRPr="00D23E61">
        <w:rPr>
          <w:sz w:val="22"/>
          <w:szCs w:val="22"/>
        </w:rPr>
        <w:t>, działając na podstawie art. 137 ust. 1 i 2 ustawy z dnia 11 września 2019</w:t>
      </w:r>
      <w:r w:rsidR="007E2E2E">
        <w:rPr>
          <w:sz w:val="22"/>
          <w:szCs w:val="22"/>
        </w:rPr>
        <w:t xml:space="preserve"> </w:t>
      </w:r>
      <w:r w:rsidRPr="00D23E61">
        <w:rPr>
          <w:sz w:val="22"/>
          <w:szCs w:val="22"/>
        </w:rPr>
        <w:t>r. Prawo zamówień publicznych</w:t>
      </w:r>
      <w:r w:rsidR="00A73CA7" w:rsidRPr="00D23E61">
        <w:rPr>
          <w:sz w:val="22"/>
          <w:szCs w:val="22"/>
        </w:rPr>
        <w:t xml:space="preserve"> (Dz.U. z 202</w:t>
      </w:r>
      <w:r w:rsidR="001C4E0B" w:rsidRPr="00D23E61">
        <w:rPr>
          <w:sz w:val="22"/>
          <w:szCs w:val="22"/>
        </w:rPr>
        <w:t>3</w:t>
      </w:r>
      <w:r w:rsidR="00A73CA7" w:rsidRPr="00D23E61">
        <w:rPr>
          <w:sz w:val="22"/>
          <w:szCs w:val="22"/>
        </w:rPr>
        <w:t xml:space="preserve"> r. poz. 1</w:t>
      </w:r>
      <w:r w:rsidR="001C4E0B" w:rsidRPr="00D23E61">
        <w:rPr>
          <w:sz w:val="22"/>
          <w:szCs w:val="22"/>
        </w:rPr>
        <w:t>605</w:t>
      </w:r>
      <w:r w:rsidR="00A73CA7" w:rsidRPr="00D23E61">
        <w:rPr>
          <w:sz w:val="22"/>
          <w:szCs w:val="22"/>
        </w:rPr>
        <w:t>)</w:t>
      </w:r>
      <w:r w:rsidRPr="00D23E61">
        <w:rPr>
          <w:sz w:val="22"/>
          <w:szCs w:val="22"/>
        </w:rPr>
        <w:t xml:space="preserve">, </w:t>
      </w:r>
      <w:r w:rsidR="00EB3650" w:rsidRPr="00D23E61">
        <w:rPr>
          <w:sz w:val="22"/>
          <w:szCs w:val="22"/>
        </w:rPr>
        <w:t xml:space="preserve">informuje o </w:t>
      </w:r>
      <w:r w:rsidRPr="00D23E61">
        <w:rPr>
          <w:sz w:val="22"/>
          <w:szCs w:val="22"/>
        </w:rPr>
        <w:t>dokon</w:t>
      </w:r>
      <w:r w:rsidR="00EB3650" w:rsidRPr="00D23E61">
        <w:rPr>
          <w:sz w:val="22"/>
          <w:szCs w:val="22"/>
        </w:rPr>
        <w:t>aniu</w:t>
      </w:r>
      <w:r w:rsidRPr="00D23E61">
        <w:rPr>
          <w:sz w:val="22"/>
          <w:szCs w:val="22"/>
        </w:rPr>
        <w:t xml:space="preserve"> </w:t>
      </w:r>
      <w:r w:rsidR="00460DC4" w:rsidRPr="00D23E61">
        <w:rPr>
          <w:sz w:val="22"/>
          <w:szCs w:val="22"/>
        </w:rPr>
        <w:t>zmian</w:t>
      </w:r>
      <w:r w:rsidRPr="00D23E61">
        <w:rPr>
          <w:sz w:val="22"/>
          <w:szCs w:val="22"/>
        </w:rPr>
        <w:t xml:space="preserve"> w z</w:t>
      </w:r>
      <w:r w:rsidR="00460DC4" w:rsidRPr="00D23E61">
        <w:rPr>
          <w:sz w:val="22"/>
          <w:szCs w:val="22"/>
        </w:rPr>
        <w:t>apis</w:t>
      </w:r>
      <w:r w:rsidRPr="00D23E61">
        <w:rPr>
          <w:sz w:val="22"/>
          <w:szCs w:val="22"/>
        </w:rPr>
        <w:t>ach</w:t>
      </w:r>
      <w:r w:rsidR="00460DC4" w:rsidRPr="00D23E61">
        <w:rPr>
          <w:sz w:val="22"/>
          <w:szCs w:val="22"/>
        </w:rPr>
        <w:t xml:space="preserve"> </w:t>
      </w:r>
      <w:r w:rsidRPr="00D23E61">
        <w:rPr>
          <w:sz w:val="22"/>
          <w:szCs w:val="22"/>
        </w:rPr>
        <w:t>S</w:t>
      </w:r>
      <w:r w:rsidR="00EF1037" w:rsidRPr="00D23E61">
        <w:rPr>
          <w:sz w:val="22"/>
          <w:szCs w:val="22"/>
        </w:rPr>
        <w:t>pecyfikacji warunków zamówienia</w:t>
      </w:r>
      <w:r w:rsidR="00460DC4" w:rsidRPr="00D23E61">
        <w:rPr>
          <w:sz w:val="22"/>
          <w:szCs w:val="22"/>
        </w:rPr>
        <w:t xml:space="preserve"> w następującym zakresie</w:t>
      </w:r>
      <w:r w:rsidR="00EF1037" w:rsidRPr="00D23E61">
        <w:rPr>
          <w:sz w:val="22"/>
          <w:szCs w:val="22"/>
        </w:rPr>
        <w:t>:</w:t>
      </w:r>
    </w:p>
    <w:p w14:paraId="54D5F303" w14:textId="3F54BAF9" w:rsidR="00FF6BF5" w:rsidRPr="00F52D07" w:rsidRDefault="00FF6BF5" w:rsidP="00A73CA7">
      <w:pPr>
        <w:spacing w:before="120" w:after="120" w:line="276" w:lineRule="auto"/>
        <w:jc w:val="both"/>
        <w:rPr>
          <w:b/>
          <w:bCs/>
          <w:sz w:val="22"/>
          <w:szCs w:val="22"/>
        </w:rPr>
      </w:pPr>
      <w:r w:rsidRPr="00F52D07">
        <w:rPr>
          <w:b/>
          <w:bCs/>
          <w:sz w:val="22"/>
          <w:szCs w:val="22"/>
        </w:rPr>
        <w:t>1)</w:t>
      </w:r>
    </w:p>
    <w:p w14:paraId="4EAB91A9" w14:textId="641CB2E4" w:rsidR="00EF1037" w:rsidRPr="00752204" w:rsidRDefault="00DB24C4" w:rsidP="00DB24C4">
      <w:pPr>
        <w:spacing w:before="120" w:after="120" w:line="276" w:lineRule="auto"/>
        <w:jc w:val="both"/>
        <w:rPr>
          <w:b/>
          <w:sz w:val="22"/>
          <w:szCs w:val="22"/>
        </w:rPr>
      </w:pPr>
      <w:r>
        <w:rPr>
          <w:sz w:val="22"/>
          <w:szCs w:val="22"/>
        </w:rPr>
        <w:t>Zamawiający informuje, że montaż i instalacja zostanie wykonana przez Zamawiającego we własnym zakresie. W związku z powyższym</w:t>
      </w:r>
      <w:r>
        <w:rPr>
          <w:b/>
          <w:sz w:val="22"/>
          <w:szCs w:val="22"/>
        </w:rPr>
        <w:t xml:space="preserve"> </w:t>
      </w:r>
      <w:r w:rsidR="001C4E0B" w:rsidRPr="00DB24C4">
        <w:rPr>
          <w:bCs/>
          <w:sz w:val="22"/>
          <w:szCs w:val="22"/>
        </w:rPr>
        <w:t>Zamawiający zmienia tytuł postępowania z:</w:t>
      </w:r>
    </w:p>
    <w:p w14:paraId="48D5F89E" w14:textId="5A43A1EF" w:rsidR="0055036A" w:rsidRPr="00D23E61" w:rsidRDefault="0055036A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D23E61">
        <w:rPr>
          <w:bCs/>
          <w:sz w:val="22"/>
          <w:szCs w:val="22"/>
        </w:rPr>
        <w:t>dostawa dwukanałowego analizatora stężenia metanu z głowicami oraz oprogramowaniem wraz z montażem i instalacją - KC-zp.272-705/23.</w:t>
      </w:r>
    </w:p>
    <w:p w14:paraId="43893B8D" w14:textId="2C7EF457" w:rsidR="001C4E0B" w:rsidRPr="00D23E61" w:rsidRDefault="001C4E0B" w:rsidP="00E02559">
      <w:pPr>
        <w:spacing w:before="120" w:after="120" w:line="360" w:lineRule="auto"/>
        <w:jc w:val="both"/>
        <w:rPr>
          <w:b/>
          <w:sz w:val="22"/>
          <w:szCs w:val="22"/>
        </w:rPr>
      </w:pPr>
      <w:r w:rsidRPr="00D23E61">
        <w:rPr>
          <w:b/>
          <w:sz w:val="22"/>
          <w:szCs w:val="22"/>
        </w:rPr>
        <w:t>na:</w:t>
      </w:r>
    </w:p>
    <w:p w14:paraId="72F3AF49" w14:textId="2B46E81E" w:rsidR="0055036A" w:rsidRPr="00D23E61" w:rsidRDefault="0055036A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D23E61">
        <w:rPr>
          <w:bCs/>
          <w:sz w:val="22"/>
          <w:szCs w:val="22"/>
        </w:rPr>
        <w:t>dostawa dwukanałowego analizatora stężenia metanu z głowicami oraz oprogramowaniem - KC-zp.272-705/23.</w:t>
      </w:r>
    </w:p>
    <w:p w14:paraId="2502E885" w14:textId="5E3EA7EC" w:rsidR="0055036A" w:rsidRPr="00D23E61" w:rsidRDefault="0055036A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D23E61">
        <w:rPr>
          <w:bCs/>
          <w:sz w:val="22"/>
          <w:szCs w:val="22"/>
        </w:rPr>
        <w:t>W związku z powyższym Zamawiający zamieszcza na stronie internetowej Zamawiającego oraz na platformie zakupowej nowy obowiązujący wzór formularza oferty</w:t>
      </w:r>
      <w:r w:rsidR="00752204">
        <w:rPr>
          <w:bCs/>
          <w:sz w:val="22"/>
          <w:szCs w:val="22"/>
        </w:rPr>
        <w:t xml:space="preserve"> (załącznik 1A)</w:t>
      </w:r>
      <w:r w:rsidRPr="00D23E61">
        <w:rPr>
          <w:bCs/>
          <w:sz w:val="22"/>
          <w:szCs w:val="22"/>
        </w:rPr>
        <w:t>, Jednolity Europejski Dokument Zamówienia</w:t>
      </w:r>
      <w:r w:rsidR="00752204">
        <w:rPr>
          <w:bCs/>
          <w:sz w:val="22"/>
          <w:szCs w:val="22"/>
        </w:rPr>
        <w:t xml:space="preserve"> (załącznik 2A)</w:t>
      </w:r>
      <w:r w:rsidRPr="00D23E61">
        <w:rPr>
          <w:bCs/>
          <w:sz w:val="22"/>
          <w:szCs w:val="22"/>
        </w:rPr>
        <w:t>, wzór umowy</w:t>
      </w:r>
      <w:r w:rsidR="00752204">
        <w:rPr>
          <w:bCs/>
          <w:sz w:val="22"/>
          <w:szCs w:val="22"/>
        </w:rPr>
        <w:t xml:space="preserve"> (załącznik 3A)</w:t>
      </w:r>
      <w:r w:rsidR="0062703D">
        <w:rPr>
          <w:bCs/>
          <w:sz w:val="22"/>
          <w:szCs w:val="22"/>
        </w:rPr>
        <w:t xml:space="preserve">, </w:t>
      </w:r>
      <w:r w:rsidRPr="00D23E61">
        <w:rPr>
          <w:bCs/>
          <w:sz w:val="22"/>
          <w:szCs w:val="22"/>
        </w:rPr>
        <w:t>oświadczenie</w:t>
      </w:r>
      <w:r w:rsidR="00D23E61" w:rsidRPr="00D23E61">
        <w:rPr>
          <w:sz w:val="22"/>
          <w:szCs w:val="22"/>
        </w:rPr>
        <w:t xml:space="preserve"> na potwierdzenie braku podstaw wykluczenia z art. 5 k rozporządzenia 833/2014 oraz art. 7 ust. 1 ustawy </w:t>
      </w:r>
      <w:r w:rsidR="00D23E61" w:rsidRPr="00D23E61">
        <w:rPr>
          <w:sz w:val="22"/>
          <w:szCs w:val="22"/>
        </w:rPr>
        <w:lastRenderedPageBreak/>
        <w:t>sankcyjnej</w:t>
      </w:r>
      <w:r w:rsidR="00752204">
        <w:rPr>
          <w:sz w:val="22"/>
          <w:szCs w:val="22"/>
        </w:rPr>
        <w:t xml:space="preserve"> (załącznik 4A)</w:t>
      </w:r>
      <w:r w:rsidR="0062703D">
        <w:rPr>
          <w:sz w:val="22"/>
          <w:szCs w:val="22"/>
        </w:rPr>
        <w:t xml:space="preserve"> oraz dokument dotyczący przynależności do grupy kapitałowej</w:t>
      </w:r>
      <w:r w:rsidR="00752204">
        <w:rPr>
          <w:sz w:val="22"/>
          <w:szCs w:val="22"/>
        </w:rPr>
        <w:t xml:space="preserve"> (załącznik 5A)</w:t>
      </w:r>
    </w:p>
    <w:p w14:paraId="59A57439" w14:textId="7A518DB1" w:rsidR="001C4E0B" w:rsidRPr="00F52D07" w:rsidRDefault="00FF6BF5" w:rsidP="00E02559">
      <w:pPr>
        <w:spacing w:before="120" w:after="120" w:line="360" w:lineRule="auto"/>
        <w:jc w:val="both"/>
        <w:rPr>
          <w:b/>
          <w:sz w:val="22"/>
          <w:szCs w:val="22"/>
        </w:rPr>
      </w:pPr>
      <w:r w:rsidRPr="00F52D07">
        <w:rPr>
          <w:b/>
          <w:sz w:val="22"/>
          <w:szCs w:val="22"/>
        </w:rPr>
        <w:t>2)</w:t>
      </w:r>
    </w:p>
    <w:p w14:paraId="4A3B35B2" w14:textId="5B8EC38D" w:rsidR="00FF6BF5" w:rsidRPr="0073692E" w:rsidRDefault="00FF6BF5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73692E">
        <w:rPr>
          <w:bCs/>
          <w:sz w:val="22"/>
          <w:szCs w:val="22"/>
        </w:rPr>
        <w:t xml:space="preserve">Zamawiający </w:t>
      </w:r>
      <w:r w:rsidR="00F52D07">
        <w:rPr>
          <w:bCs/>
          <w:sz w:val="22"/>
          <w:szCs w:val="22"/>
        </w:rPr>
        <w:t>dokonuje zmiany</w:t>
      </w:r>
      <w:r w:rsidRPr="0073692E">
        <w:rPr>
          <w:bCs/>
          <w:sz w:val="22"/>
          <w:szCs w:val="22"/>
        </w:rPr>
        <w:t xml:space="preserve"> kryterium oceny ofert pn. „Udokumentowana instalacja na szybie kopalnia</w:t>
      </w:r>
      <w:r w:rsidR="0073692E">
        <w:rPr>
          <w:bCs/>
          <w:sz w:val="22"/>
          <w:szCs w:val="22"/>
        </w:rPr>
        <w:t>n</w:t>
      </w:r>
      <w:r w:rsidRPr="0073692E">
        <w:rPr>
          <w:bCs/>
          <w:sz w:val="22"/>
          <w:szCs w:val="22"/>
        </w:rPr>
        <w:t>ym” o którym mowa w pkt. 22.2.2. SWZ w następujący sposób:</w:t>
      </w:r>
    </w:p>
    <w:p w14:paraId="01D0FCB6" w14:textId="64279E3E" w:rsidR="00FF6BF5" w:rsidRPr="0073692E" w:rsidRDefault="00FF6BF5" w:rsidP="00E02559">
      <w:pPr>
        <w:spacing w:before="120" w:after="120" w:line="360" w:lineRule="auto"/>
        <w:jc w:val="both"/>
        <w:rPr>
          <w:b/>
          <w:sz w:val="22"/>
          <w:szCs w:val="22"/>
        </w:rPr>
      </w:pPr>
      <w:r w:rsidRPr="0073692E">
        <w:rPr>
          <w:b/>
          <w:sz w:val="22"/>
          <w:szCs w:val="22"/>
        </w:rPr>
        <w:t>W pkt. 22.2.2. SWZ jest:</w:t>
      </w:r>
    </w:p>
    <w:tbl>
      <w:tblPr>
        <w:tblW w:w="8505" w:type="dxa"/>
        <w:tblInd w:w="817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237"/>
        <w:gridCol w:w="6268"/>
      </w:tblGrid>
      <w:tr w:rsidR="0073692E" w:rsidRPr="003B06DE" w14:paraId="15425EF0" w14:textId="77777777" w:rsidTr="00587A62">
        <w:trPr>
          <w:trHeight w:val="3449"/>
        </w:trPr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0061DA" w14:textId="77777777" w:rsidR="0073692E" w:rsidRPr="002B27BB" w:rsidRDefault="0073692E" w:rsidP="00587A62">
            <w:pPr>
              <w:suppressAutoHyphens/>
              <w:autoSpaceDN w:val="0"/>
              <w:spacing w:before="60" w:after="120"/>
              <w:jc w:val="both"/>
              <w:textAlignment w:val="baseline"/>
            </w:pPr>
            <w:r w:rsidRPr="002B27BB">
              <w:t>2</w:t>
            </w:r>
          </w:p>
        </w:tc>
        <w:tc>
          <w:tcPr>
            <w:tcW w:w="6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B6ADF4" w14:textId="77777777" w:rsidR="0073692E" w:rsidRDefault="0073692E" w:rsidP="00587A62">
            <w:pPr>
              <w:spacing w:before="100" w:beforeAutospacing="1" w:after="100" w:afterAutospacing="1"/>
              <w:rPr>
                <w:b/>
                <w:bCs/>
                <w:sz w:val="22"/>
                <w:szCs w:val="22"/>
              </w:rPr>
            </w:pPr>
            <w:r w:rsidRPr="003B06DE">
              <w:rPr>
                <w:b/>
                <w:bCs/>
                <w:sz w:val="22"/>
                <w:szCs w:val="22"/>
              </w:rPr>
              <w:t>Udokumentowana instalacja na szybie kopalnianym</w:t>
            </w:r>
          </w:p>
          <w:p w14:paraId="7E3C4799" w14:textId="77777777" w:rsidR="0073692E" w:rsidRPr="003B06DE" w:rsidRDefault="0073692E" w:rsidP="00587A62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3B06DE">
              <w:rPr>
                <w:sz w:val="22"/>
                <w:szCs w:val="22"/>
              </w:rPr>
              <w:t>Liczba punktów = (J)*K*Wg</w:t>
            </w:r>
          </w:p>
          <w:p w14:paraId="6993B03E" w14:textId="77777777" w:rsidR="0073692E" w:rsidRDefault="0073692E" w:rsidP="00587A62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3B06DE">
              <w:rPr>
                <w:sz w:val="22"/>
                <w:szCs w:val="22"/>
              </w:rPr>
              <w:t>gdzie:</w:t>
            </w:r>
          </w:p>
          <w:p w14:paraId="61DD1782" w14:textId="77777777" w:rsidR="0073692E" w:rsidRDefault="0073692E" w:rsidP="00587A62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J – jest dokumentacja</w:t>
            </w:r>
          </w:p>
          <w:p w14:paraId="79DBC006" w14:textId="77777777" w:rsidR="0073692E" w:rsidRDefault="0073692E" w:rsidP="00587A62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-Wg – waga kryterium</w:t>
            </w:r>
          </w:p>
          <w:p w14:paraId="7E62924C" w14:textId="77777777" w:rsidR="0073692E" w:rsidRDefault="0073692E" w:rsidP="00587A62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Jeśli J = 1 (istnieje dokumentacja): K = 100</w:t>
            </w:r>
          </w:p>
          <w:p w14:paraId="26937202" w14:textId="77777777" w:rsidR="0073692E" w:rsidRPr="003B06DE" w:rsidRDefault="0073692E" w:rsidP="00587A62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Jeśli J = 0 (brak dokumentacji): K = 20</w:t>
            </w:r>
          </w:p>
          <w:p w14:paraId="01898F12" w14:textId="77777777" w:rsidR="0073692E" w:rsidRPr="003B06DE" w:rsidRDefault="0073692E" w:rsidP="00587A62">
            <w:pPr>
              <w:spacing w:before="100" w:beforeAutospacing="1" w:after="100" w:afterAutospacing="1"/>
              <w:rPr>
                <w:b/>
                <w:bCs/>
              </w:rPr>
            </w:pPr>
          </w:p>
        </w:tc>
      </w:tr>
    </w:tbl>
    <w:p w14:paraId="0B8D6905" w14:textId="3E87D849" w:rsidR="0073692E" w:rsidRDefault="0073692E" w:rsidP="0073692E">
      <w:pPr>
        <w:spacing w:before="120" w:after="120" w:line="360" w:lineRule="auto"/>
        <w:jc w:val="both"/>
        <w:rPr>
          <w:b/>
          <w:sz w:val="22"/>
          <w:szCs w:val="22"/>
        </w:rPr>
      </w:pPr>
      <w:r w:rsidRPr="0073692E">
        <w:rPr>
          <w:b/>
          <w:sz w:val="22"/>
          <w:szCs w:val="22"/>
        </w:rPr>
        <w:t xml:space="preserve">W pkt. 22.2.2. SWZ </w:t>
      </w:r>
      <w:r w:rsidRPr="0073692E">
        <w:rPr>
          <w:b/>
          <w:sz w:val="22"/>
          <w:szCs w:val="22"/>
        </w:rPr>
        <w:t>powinno być:</w:t>
      </w:r>
    </w:p>
    <w:tbl>
      <w:tblPr>
        <w:tblW w:w="8505" w:type="dxa"/>
        <w:tblInd w:w="817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237"/>
        <w:gridCol w:w="6268"/>
      </w:tblGrid>
      <w:tr w:rsidR="0073692E" w:rsidRPr="003B06DE" w14:paraId="167BB7AF" w14:textId="77777777" w:rsidTr="00587A62">
        <w:trPr>
          <w:trHeight w:val="3449"/>
        </w:trPr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B352F5" w14:textId="77777777" w:rsidR="0073692E" w:rsidRPr="002B27BB" w:rsidRDefault="0073692E" w:rsidP="00587A62">
            <w:pPr>
              <w:suppressAutoHyphens/>
              <w:autoSpaceDN w:val="0"/>
              <w:spacing w:before="60" w:after="120"/>
              <w:jc w:val="both"/>
              <w:textAlignment w:val="baseline"/>
            </w:pPr>
            <w:r w:rsidRPr="002B27BB">
              <w:t>2</w:t>
            </w:r>
          </w:p>
        </w:tc>
        <w:tc>
          <w:tcPr>
            <w:tcW w:w="6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8225B8" w14:textId="77777777" w:rsidR="0073692E" w:rsidRDefault="0073692E" w:rsidP="00587A62">
            <w:pPr>
              <w:spacing w:before="100" w:beforeAutospacing="1" w:after="100" w:afterAutospacing="1"/>
              <w:rPr>
                <w:b/>
                <w:bCs/>
                <w:sz w:val="22"/>
                <w:szCs w:val="22"/>
              </w:rPr>
            </w:pPr>
            <w:r w:rsidRPr="003B06DE">
              <w:rPr>
                <w:b/>
                <w:bCs/>
                <w:sz w:val="22"/>
                <w:szCs w:val="22"/>
              </w:rPr>
              <w:t>Udokumentowana instalacja na szybie kopalnianym</w:t>
            </w:r>
          </w:p>
          <w:p w14:paraId="59EDDDD5" w14:textId="77777777" w:rsidR="0073692E" w:rsidRPr="003B06DE" w:rsidRDefault="0073692E" w:rsidP="00587A62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3B06DE">
              <w:rPr>
                <w:sz w:val="22"/>
                <w:szCs w:val="22"/>
              </w:rPr>
              <w:t>Liczba punktów = (J)*K*Wg</w:t>
            </w:r>
          </w:p>
          <w:p w14:paraId="156413FE" w14:textId="77777777" w:rsidR="0073692E" w:rsidRDefault="0073692E" w:rsidP="00587A62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3B06DE">
              <w:rPr>
                <w:sz w:val="22"/>
                <w:szCs w:val="22"/>
              </w:rPr>
              <w:t>gdzie:</w:t>
            </w:r>
          </w:p>
          <w:p w14:paraId="3B5FA20F" w14:textId="77777777" w:rsidR="0073692E" w:rsidRDefault="0073692E" w:rsidP="00587A62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J – jest dokumentacja</w:t>
            </w:r>
          </w:p>
          <w:p w14:paraId="5ED8E86C" w14:textId="77777777" w:rsidR="0073692E" w:rsidRDefault="0073692E" w:rsidP="00587A62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-Wg – waga kryterium</w:t>
            </w:r>
          </w:p>
          <w:p w14:paraId="4259624F" w14:textId="77777777" w:rsidR="0073692E" w:rsidRDefault="0073692E" w:rsidP="00587A62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Jeśli J = 1 (istnieje dokumentacja): K = 100</w:t>
            </w:r>
          </w:p>
          <w:p w14:paraId="7A1D39D3" w14:textId="77777777" w:rsidR="0073692E" w:rsidRDefault="0073692E" w:rsidP="00587A62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Jeśli J = 0 (brak dokumentacji): K = 20</w:t>
            </w:r>
          </w:p>
          <w:p w14:paraId="03DD99B3" w14:textId="641302FA" w:rsidR="0073692E" w:rsidRPr="003B06DE" w:rsidRDefault="0073692E" w:rsidP="00587A62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 ramach kryterium punkty przyznawane będą w przypadku wykazania, że model zaoferowanego urządzenia był zainstalowany w szybie kopalnianym. W ramach kryterium nie jest badane doświadczenie Wykonawcy a właściwość urządzenia.</w:t>
            </w:r>
          </w:p>
          <w:p w14:paraId="4E405EA5" w14:textId="77777777" w:rsidR="0073692E" w:rsidRPr="003B06DE" w:rsidRDefault="0073692E" w:rsidP="00587A62">
            <w:pPr>
              <w:spacing w:before="100" w:beforeAutospacing="1" w:after="100" w:afterAutospacing="1"/>
              <w:rPr>
                <w:b/>
                <w:bCs/>
              </w:rPr>
            </w:pPr>
          </w:p>
        </w:tc>
      </w:tr>
    </w:tbl>
    <w:p w14:paraId="26FFEF24" w14:textId="77777777" w:rsidR="00EF1037" w:rsidRPr="00D23E61" w:rsidRDefault="00EF1037" w:rsidP="00F52D07">
      <w:pPr>
        <w:pStyle w:val="Tekstpodstawowy"/>
        <w:rPr>
          <w:sz w:val="22"/>
          <w:szCs w:val="22"/>
        </w:rPr>
      </w:pPr>
    </w:p>
    <w:p w14:paraId="4385FD63" w14:textId="7905F85C" w:rsidR="005C0930" w:rsidRPr="00D23E61" w:rsidRDefault="001C4E0B" w:rsidP="00E02559">
      <w:pPr>
        <w:pStyle w:val="Tekstpodstawowy"/>
        <w:jc w:val="right"/>
        <w:rPr>
          <w:sz w:val="22"/>
          <w:szCs w:val="22"/>
        </w:rPr>
      </w:pPr>
      <w:r w:rsidRPr="00D23E61">
        <w:rPr>
          <w:sz w:val="22"/>
          <w:szCs w:val="22"/>
        </w:rPr>
        <w:t>KANCLERZ</w:t>
      </w:r>
    </w:p>
    <w:p w14:paraId="50FBDE31" w14:textId="77777777" w:rsidR="001C4E0B" w:rsidRPr="00D23E61" w:rsidRDefault="001C4E0B" w:rsidP="00E02559">
      <w:pPr>
        <w:pStyle w:val="Tekstpodstawowy"/>
        <w:jc w:val="right"/>
        <w:rPr>
          <w:sz w:val="22"/>
          <w:szCs w:val="22"/>
        </w:rPr>
      </w:pPr>
    </w:p>
    <w:p w14:paraId="1E2A308A" w14:textId="77777777" w:rsidR="001C4E0B" w:rsidRPr="00D23E61" w:rsidRDefault="001C4E0B" w:rsidP="00E02559">
      <w:pPr>
        <w:pStyle w:val="Tekstpodstawowy"/>
        <w:jc w:val="right"/>
        <w:rPr>
          <w:sz w:val="22"/>
          <w:szCs w:val="22"/>
        </w:rPr>
      </w:pPr>
    </w:p>
    <w:p w14:paraId="60D44798" w14:textId="6987EA08" w:rsidR="001C4E0B" w:rsidRPr="00D23E61" w:rsidRDefault="001C4E0B" w:rsidP="00E02559">
      <w:pPr>
        <w:pStyle w:val="Tekstpodstawowy"/>
        <w:jc w:val="right"/>
        <w:rPr>
          <w:sz w:val="22"/>
          <w:szCs w:val="22"/>
        </w:rPr>
      </w:pPr>
      <w:r w:rsidRPr="00D23E61">
        <w:rPr>
          <w:sz w:val="22"/>
          <w:szCs w:val="22"/>
        </w:rPr>
        <w:t>mgr inż. Henryk Zioło</w:t>
      </w:r>
    </w:p>
    <w:sectPr w:rsidR="001C4E0B" w:rsidRPr="00D23E6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2D86FB" w14:textId="77777777" w:rsidR="00832812" w:rsidRDefault="00832812">
      <w:r>
        <w:separator/>
      </w:r>
    </w:p>
  </w:endnote>
  <w:endnote w:type="continuationSeparator" w:id="0">
    <w:p w14:paraId="5DDEDE30" w14:textId="77777777" w:rsidR="00832812" w:rsidRDefault="008328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659C96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035008F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EECE49" w14:textId="77777777" w:rsidR="00EF1037" w:rsidRDefault="00F52D07">
    <w:pPr>
      <w:pStyle w:val="Stopka"/>
      <w:tabs>
        <w:tab w:val="clear" w:pos="4536"/>
      </w:tabs>
      <w:jc w:val="center"/>
    </w:pPr>
    <w:r>
      <w:rPr>
        <w:noProof/>
      </w:rPr>
      <w:pict w14:anchorId="6D5A7CF8">
        <v:line id="_x0000_s1025" style="position:absolute;left:0;text-align:left;z-index:251657728" from="-3.85pt,7.55pt" to="455.15pt,7.55pt"/>
      </w:pict>
    </w:r>
  </w:p>
  <w:p w14:paraId="0B6CA440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61E5D85B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74782E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1338827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0FB1B5C" w14:textId="77777777" w:rsidR="00EF1037" w:rsidRDefault="00EF1037">
    <w:pPr>
      <w:pStyle w:val="Stopka"/>
      <w:tabs>
        <w:tab w:val="clear" w:pos="4536"/>
        <w:tab w:val="left" w:pos="6237"/>
      </w:tabs>
    </w:pPr>
  </w:p>
  <w:p w14:paraId="0C554E13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44AEF5" w14:textId="77777777" w:rsidR="00832812" w:rsidRDefault="00832812">
      <w:r>
        <w:separator/>
      </w:r>
    </w:p>
  </w:footnote>
  <w:footnote w:type="continuationSeparator" w:id="0">
    <w:p w14:paraId="66799424" w14:textId="77777777" w:rsidR="00832812" w:rsidRDefault="008328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FCF343" w14:textId="77777777" w:rsidR="005A652C" w:rsidRDefault="005A652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F983FF" w14:textId="77777777" w:rsidR="005A652C" w:rsidRDefault="005A652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249636" w14:textId="77777777" w:rsidR="005A652C" w:rsidRDefault="005A652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32812"/>
    <w:rsid w:val="00057D02"/>
    <w:rsid w:val="000613E0"/>
    <w:rsid w:val="001A571A"/>
    <w:rsid w:val="001C4E0B"/>
    <w:rsid w:val="002B1C74"/>
    <w:rsid w:val="00384EFD"/>
    <w:rsid w:val="004222DA"/>
    <w:rsid w:val="00453E59"/>
    <w:rsid w:val="00460DC4"/>
    <w:rsid w:val="004D78BD"/>
    <w:rsid w:val="005079A4"/>
    <w:rsid w:val="0055036A"/>
    <w:rsid w:val="0055546F"/>
    <w:rsid w:val="005A652C"/>
    <w:rsid w:val="005C0930"/>
    <w:rsid w:val="0062703D"/>
    <w:rsid w:val="006D4AE5"/>
    <w:rsid w:val="0073692E"/>
    <w:rsid w:val="007408AA"/>
    <w:rsid w:val="00752204"/>
    <w:rsid w:val="007E2E2E"/>
    <w:rsid w:val="007F5283"/>
    <w:rsid w:val="00832812"/>
    <w:rsid w:val="00854803"/>
    <w:rsid w:val="0087224A"/>
    <w:rsid w:val="009149C3"/>
    <w:rsid w:val="00953AA1"/>
    <w:rsid w:val="0095641D"/>
    <w:rsid w:val="009D169F"/>
    <w:rsid w:val="00A73CA7"/>
    <w:rsid w:val="00B26D41"/>
    <w:rsid w:val="00B361A9"/>
    <w:rsid w:val="00C152AE"/>
    <w:rsid w:val="00D1574A"/>
    <w:rsid w:val="00D23E61"/>
    <w:rsid w:val="00D248D2"/>
    <w:rsid w:val="00DB24C4"/>
    <w:rsid w:val="00E02559"/>
    <w:rsid w:val="00E74582"/>
    <w:rsid w:val="00EB3650"/>
    <w:rsid w:val="00EF1037"/>
    <w:rsid w:val="00F16162"/>
    <w:rsid w:val="00F52D07"/>
    <w:rsid w:val="00FA7728"/>
    <w:rsid w:val="00FF6B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5AA162F"/>
  <w15:chartTrackingRefBased/>
  <w15:docId w15:val="{F55BFB97-6319-4F25-A6CB-2C85B1D21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2</Pages>
  <Words>377</Words>
  <Characters>2298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cp:lastModifiedBy>Joanna Kraińska</cp:lastModifiedBy>
  <cp:revision>7</cp:revision>
  <cp:lastPrinted>2001-02-10T18:08:00Z</cp:lastPrinted>
  <dcterms:created xsi:type="dcterms:W3CDTF">2024-01-19T08:15:00Z</dcterms:created>
  <dcterms:modified xsi:type="dcterms:W3CDTF">2024-01-19T08:22:00Z</dcterms:modified>
</cp:coreProperties>
</file>