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716A2B" w:rsidP="00155DA6">
      <w:pPr>
        <w:spacing w:after="240"/>
        <w:jc w:val="right"/>
        <w:rPr>
          <w:sz w:val="22"/>
          <w:szCs w:val="22"/>
        </w:rPr>
      </w:pPr>
      <w:bookmarkStart w:id="0" w:name="_Hlk53520193"/>
      <w:r w:rsidRPr="00716A2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16A2B">
        <w:rPr>
          <w:sz w:val="22"/>
          <w:szCs w:val="22"/>
        </w:rPr>
        <w:t>2024-06-13</w:t>
      </w:r>
    </w:p>
    <w:p w:rsidR="00716A2B" w:rsidRPr="00716A2B" w:rsidRDefault="00716A2B" w:rsidP="00FB7F50">
      <w:pPr>
        <w:spacing w:after="40"/>
        <w:rPr>
          <w:b/>
          <w:bCs/>
          <w:sz w:val="22"/>
          <w:szCs w:val="22"/>
        </w:rPr>
      </w:pPr>
      <w:r w:rsidRPr="00716A2B">
        <w:rPr>
          <w:b/>
          <w:bCs/>
          <w:sz w:val="22"/>
          <w:szCs w:val="22"/>
        </w:rPr>
        <w:t>Akademia Górniczo - Hutnicza</w:t>
      </w:r>
    </w:p>
    <w:p w:rsidR="00716A2B" w:rsidRPr="00716A2B" w:rsidRDefault="00716A2B" w:rsidP="00FB7F50">
      <w:pPr>
        <w:spacing w:after="40"/>
        <w:rPr>
          <w:b/>
          <w:bCs/>
          <w:sz w:val="22"/>
          <w:szCs w:val="22"/>
        </w:rPr>
      </w:pPr>
      <w:r w:rsidRPr="00716A2B">
        <w:rPr>
          <w:b/>
          <w:bCs/>
          <w:sz w:val="22"/>
          <w:szCs w:val="22"/>
        </w:rPr>
        <w:t>im. Stanisława Staszica w Krakowie</w:t>
      </w:r>
    </w:p>
    <w:p w:rsidR="00FB7F50" w:rsidRPr="002245BE" w:rsidRDefault="00716A2B" w:rsidP="00155DA6">
      <w:pPr>
        <w:rPr>
          <w:b/>
          <w:bCs/>
          <w:sz w:val="22"/>
          <w:szCs w:val="22"/>
        </w:rPr>
      </w:pPr>
      <w:r w:rsidRPr="00716A2B">
        <w:rPr>
          <w:b/>
          <w:bCs/>
          <w:sz w:val="22"/>
          <w:szCs w:val="22"/>
        </w:rPr>
        <w:t>Dział Zamówień Publicznych</w:t>
      </w:r>
    </w:p>
    <w:p w:rsidR="00FB7F50" w:rsidRPr="002245BE" w:rsidRDefault="00716A2B" w:rsidP="00155DA6">
      <w:pPr>
        <w:rPr>
          <w:sz w:val="22"/>
          <w:szCs w:val="22"/>
        </w:rPr>
      </w:pPr>
      <w:r w:rsidRPr="00716A2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16A2B">
        <w:rPr>
          <w:sz w:val="22"/>
          <w:szCs w:val="22"/>
        </w:rPr>
        <w:t>30</w:t>
      </w:r>
    </w:p>
    <w:p w:rsidR="00FB7F50" w:rsidRDefault="00716A2B" w:rsidP="00155DA6">
      <w:pPr>
        <w:rPr>
          <w:sz w:val="22"/>
          <w:szCs w:val="22"/>
        </w:rPr>
      </w:pPr>
      <w:r w:rsidRPr="00716A2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16A2B">
        <w:rPr>
          <w:sz w:val="22"/>
          <w:szCs w:val="22"/>
        </w:rPr>
        <w:t>Kraków</w:t>
      </w:r>
    </w:p>
    <w:p w:rsidR="00155DA6" w:rsidRDefault="00155DA6" w:rsidP="00155DA6">
      <w:pPr>
        <w:rPr>
          <w:sz w:val="22"/>
          <w:szCs w:val="22"/>
        </w:rPr>
      </w:pPr>
    </w:p>
    <w:p w:rsidR="00155DA6" w:rsidRPr="002245BE" w:rsidRDefault="00155DA6" w:rsidP="00155DA6">
      <w:pPr>
        <w:rPr>
          <w:sz w:val="22"/>
          <w:szCs w:val="22"/>
        </w:rPr>
      </w:pPr>
      <w:bookmarkStart w:id="1" w:name="_GoBack"/>
      <w:bookmarkEnd w:id="1"/>
    </w:p>
    <w:p w:rsidR="00155DA6" w:rsidRPr="00E103E6" w:rsidRDefault="00155DA6" w:rsidP="00155DA6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155DA6" w:rsidRDefault="00155DA6" w:rsidP="00155DA6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155DA6" w:rsidRDefault="00155DA6" w:rsidP="00155DA6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16A2B" w:rsidRPr="00607F9B" w:rsidTr="001C1D8C">
        <w:trPr>
          <w:trHeight w:val="638"/>
        </w:trPr>
        <w:tc>
          <w:tcPr>
            <w:tcW w:w="959" w:type="dxa"/>
            <w:shd w:val="clear" w:color="auto" w:fill="auto"/>
          </w:tcPr>
          <w:p w:rsidR="00716A2B" w:rsidRPr="00607F9B" w:rsidRDefault="00716A2B" w:rsidP="00155DA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16A2B" w:rsidRPr="00607F9B" w:rsidRDefault="00716A2B" w:rsidP="00155DA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16A2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16A2B">
              <w:rPr>
                <w:b/>
                <w:bCs/>
                <w:sz w:val="22"/>
                <w:szCs w:val="22"/>
              </w:rPr>
              <w:t>Świadczenie usług pralniczych dla Miasteczka Studenckiego AGH w Krakowie - DE-dzp.272-62/24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16A2B">
              <w:rPr>
                <w:b/>
                <w:sz w:val="22"/>
                <w:szCs w:val="22"/>
              </w:rPr>
              <w:t>DE-dzp.272-62/24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155DA6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16A2B" w:rsidTr="001C1D8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16A2B" w:rsidRPr="00D26ED6" w:rsidRDefault="00716A2B" w:rsidP="00155DA6">
            <w:pPr>
              <w:jc w:val="both"/>
              <w:rPr>
                <w:b/>
                <w:sz w:val="22"/>
                <w:szCs w:val="22"/>
              </w:rPr>
            </w:pPr>
            <w:r w:rsidRPr="00716A2B">
              <w:rPr>
                <w:b/>
                <w:sz w:val="22"/>
                <w:szCs w:val="22"/>
              </w:rPr>
              <w:t>Wrotom Sp. z o.o.</w:t>
            </w:r>
          </w:p>
          <w:p w:rsidR="00716A2B" w:rsidRPr="009F0E5C" w:rsidRDefault="00716A2B" w:rsidP="00155DA6">
            <w:pPr>
              <w:jc w:val="both"/>
              <w:rPr>
                <w:bCs/>
                <w:sz w:val="22"/>
                <w:szCs w:val="22"/>
              </w:rPr>
            </w:pPr>
            <w:r w:rsidRPr="00716A2B">
              <w:rPr>
                <w:bCs/>
                <w:sz w:val="22"/>
                <w:szCs w:val="22"/>
              </w:rPr>
              <w:t>Ciepłownicza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6A2B">
              <w:rPr>
                <w:bCs/>
                <w:sz w:val="22"/>
                <w:szCs w:val="22"/>
              </w:rPr>
              <w:t>23 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16A2B" w:rsidRPr="009F0E5C" w:rsidRDefault="00716A2B" w:rsidP="00155DA6">
            <w:pPr>
              <w:jc w:val="both"/>
              <w:rPr>
                <w:bCs/>
                <w:sz w:val="22"/>
                <w:szCs w:val="22"/>
              </w:rPr>
            </w:pPr>
            <w:r w:rsidRPr="00716A2B">
              <w:rPr>
                <w:bCs/>
                <w:sz w:val="22"/>
                <w:szCs w:val="22"/>
              </w:rPr>
              <w:t>31-574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6A2B">
              <w:rPr>
                <w:bCs/>
                <w:sz w:val="22"/>
                <w:szCs w:val="22"/>
              </w:rPr>
              <w:t>Kraków</w:t>
            </w:r>
          </w:p>
          <w:p w:rsidR="00716A2B" w:rsidRDefault="00716A2B" w:rsidP="00155DA6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55DA6">
              <w:rPr>
                <w:sz w:val="22"/>
                <w:szCs w:val="22"/>
              </w:rPr>
              <w:t xml:space="preserve"> </w:t>
            </w:r>
            <w:r w:rsidRPr="00716A2B">
              <w:rPr>
                <w:sz w:val="22"/>
                <w:szCs w:val="22"/>
              </w:rPr>
              <w:t>Świadczenie usług pralniczych dla Miasteczka Studenckiego AGH w Krakowie - DE-dzp.272-62/24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716A2B" w:rsidRPr="00D26ED6" w:rsidRDefault="00716A2B" w:rsidP="00155DA6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16A2B">
              <w:rPr>
                <w:b/>
                <w:sz w:val="22"/>
                <w:szCs w:val="22"/>
              </w:rPr>
              <w:t>1 227 982.80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16A2B" w:rsidRDefault="00716A2B" w:rsidP="00155DA6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155DA6" w:rsidRDefault="00155DA6" w:rsidP="00155DA6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155DA6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134"/>
        <w:gridCol w:w="2977"/>
        <w:gridCol w:w="1417"/>
      </w:tblGrid>
      <w:tr w:rsidR="00155DA6" w:rsidRPr="008567C7" w:rsidTr="00155DA6">
        <w:trPr>
          <w:trHeight w:val="510"/>
        </w:trPr>
        <w:tc>
          <w:tcPr>
            <w:tcW w:w="709" w:type="dxa"/>
            <w:vAlign w:val="center"/>
          </w:tcPr>
          <w:p w:rsidR="00155DA6" w:rsidRPr="008567C7" w:rsidRDefault="00155DA6" w:rsidP="00155D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155DA6" w:rsidRPr="008567C7" w:rsidRDefault="00155DA6" w:rsidP="00155D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155DA6" w:rsidRPr="008567C7" w:rsidRDefault="00155DA6" w:rsidP="00155DA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6A2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977" w:type="dxa"/>
            <w:vAlign w:val="center"/>
          </w:tcPr>
          <w:p w:rsidR="00155DA6" w:rsidRPr="008567C7" w:rsidRDefault="00155DA6" w:rsidP="00155DA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6A2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Ilość kompletów pościeli możliwych do wyprania w ciągu 4 dni roboczych (pranie </w:t>
            </w:r>
            <w:proofErr w:type="spellStart"/>
            <w:r w:rsidRPr="00716A2B">
              <w:rPr>
                <w:rFonts w:ascii="Times New Roman" w:hAnsi="Times New Roman" w:cs="Times New Roman"/>
                <w:bCs/>
                <w:sz w:val="18"/>
                <w:szCs w:val="18"/>
              </w:rPr>
              <w:t>hostelowe</w:t>
            </w:r>
            <w:proofErr w:type="spellEnd"/>
            <w:r w:rsidRPr="00716A2B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vAlign w:val="center"/>
          </w:tcPr>
          <w:p w:rsidR="00155DA6" w:rsidRPr="008567C7" w:rsidRDefault="00155DA6" w:rsidP="00155D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155DA6" w:rsidRPr="008567C7" w:rsidTr="00155DA6">
        <w:tc>
          <w:tcPr>
            <w:tcW w:w="709" w:type="dxa"/>
            <w:vAlign w:val="center"/>
          </w:tcPr>
          <w:p w:rsidR="00155DA6" w:rsidRPr="008567C7" w:rsidRDefault="00155DA6" w:rsidP="00155D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A2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11" w:type="dxa"/>
            <w:vAlign w:val="center"/>
          </w:tcPr>
          <w:p w:rsidR="00155DA6" w:rsidRPr="002B6761" w:rsidRDefault="00155DA6" w:rsidP="00155DA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6A2B">
              <w:rPr>
                <w:rFonts w:ascii="Times New Roman" w:hAnsi="Times New Roman" w:cs="Times New Roman"/>
                <w:b/>
                <w:sz w:val="18"/>
                <w:szCs w:val="18"/>
              </w:rPr>
              <w:t>Wrotom Sp. z o.o.</w:t>
            </w:r>
          </w:p>
          <w:p w:rsidR="00155DA6" w:rsidRPr="008567C7" w:rsidRDefault="00155DA6" w:rsidP="00155DA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6A2B">
              <w:rPr>
                <w:rFonts w:ascii="Times New Roman" w:hAnsi="Times New Roman" w:cs="Times New Roman"/>
                <w:bCs/>
                <w:sz w:val="18"/>
                <w:szCs w:val="18"/>
              </w:rPr>
              <w:t>Ciepłownicza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6A2B">
              <w:rPr>
                <w:rFonts w:ascii="Times New Roman" w:hAnsi="Times New Roman" w:cs="Times New Roman"/>
                <w:bCs/>
                <w:sz w:val="18"/>
                <w:szCs w:val="18"/>
              </w:rPr>
              <w:t>23 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55DA6" w:rsidRPr="001B7815" w:rsidRDefault="00155DA6" w:rsidP="00155DA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6A2B">
              <w:rPr>
                <w:rFonts w:ascii="Times New Roman" w:hAnsi="Times New Roman" w:cs="Times New Roman"/>
                <w:bCs/>
                <w:sz w:val="18"/>
                <w:szCs w:val="18"/>
              </w:rPr>
              <w:t>31-574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6A2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155DA6" w:rsidRPr="008567C7" w:rsidRDefault="00155DA6" w:rsidP="00155D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A2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977" w:type="dxa"/>
            <w:vAlign w:val="center"/>
          </w:tcPr>
          <w:p w:rsidR="00155DA6" w:rsidRPr="008567C7" w:rsidRDefault="00155DA6" w:rsidP="00155D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A2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155DA6" w:rsidRPr="008567C7" w:rsidRDefault="00155DA6" w:rsidP="00155D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A2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55DA6" w:rsidRPr="008567C7" w:rsidTr="00155DA6">
        <w:tc>
          <w:tcPr>
            <w:tcW w:w="709" w:type="dxa"/>
            <w:vAlign w:val="center"/>
          </w:tcPr>
          <w:p w:rsidR="00155DA6" w:rsidRPr="008567C7" w:rsidRDefault="00155DA6" w:rsidP="00155D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A2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:rsidR="00155DA6" w:rsidRPr="002B6761" w:rsidRDefault="00155DA6" w:rsidP="00155DA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6A2B">
              <w:rPr>
                <w:rFonts w:ascii="Times New Roman" w:hAnsi="Times New Roman" w:cs="Times New Roman"/>
                <w:b/>
                <w:sz w:val="18"/>
                <w:szCs w:val="18"/>
              </w:rPr>
              <w:t>CITONET-KRAKÓW SPÓŁKA Z OGRANICZONĄ ODPOWIEDZIALNOŚCIĄ</w:t>
            </w:r>
          </w:p>
          <w:p w:rsidR="00155DA6" w:rsidRPr="008567C7" w:rsidRDefault="00155DA6" w:rsidP="00155DA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6A2B">
              <w:rPr>
                <w:rFonts w:ascii="Times New Roman" w:hAnsi="Times New Roman" w:cs="Times New Roman"/>
                <w:bCs/>
                <w:sz w:val="18"/>
                <w:szCs w:val="18"/>
              </w:rPr>
              <w:t>GROMADZKA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6A2B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55DA6" w:rsidRPr="001B7815" w:rsidRDefault="00155DA6" w:rsidP="00155DA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6A2B">
              <w:rPr>
                <w:rFonts w:ascii="Times New Roman" w:hAnsi="Times New Roman" w:cs="Times New Roman"/>
                <w:bCs/>
                <w:sz w:val="18"/>
                <w:szCs w:val="18"/>
              </w:rPr>
              <w:t>30-719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6A2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155DA6" w:rsidRPr="008567C7" w:rsidRDefault="00155DA6" w:rsidP="00155D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A2B">
              <w:rPr>
                <w:rFonts w:ascii="Times New Roman" w:hAnsi="Times New Roman" w:cs="Times New Roman"/>
                <w:sz w:val="18"/>
                <w:szCs w:val="18"/>
              </w:rPr>
              <w:t xml:space="preserve">  59,27</w:t>
            </w:r>
          </w:p>
        </w:tc>
        <w:tc>
          <w:tcPr>
            <w:tcW w:w="2977" w:type="dxa"/>
            <w:vAlign w:val="center"/>
          </w:tcPr>
          <w:p w:rsidR="00155DA6" w:rsidRPr="008567C7" w:rsidRDefault="00155DA6" w:rsidP="00155D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A2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155DA6" w:rsidRPr="008567C7" w:rsidRDefault="00155DA6" w:rsidP="00155D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A2B">
              <w:rPr>
                <w:rFonts w:ascii="Times New Roman" w:hAnsi="Times New Roman" w:cs="Times New Roman"/>
                <w:sz w:val="18"/>
                <w:szCs w:val="18"/>
              </w:rPr>
              <w:t xml:space="preserve">  99,27</w:t>
            </w:r>
          </w:p>
        </w:tc>
      </w:tr>
      <w:tr w:rsidR="00155DA6" w:rsidRPr="008567C7" w:rsidTr="00155DA6">
        <w:tc>
          <w:tcPr>
            <w:tcW w:w="709" w:type="dxa"/>
            <w:vAlign w:val="center"/>
          </w:tcPr>
          <w:p w:rsidR="00155DA6" w:rsidRPr="008567C7" w:rsidRDefault="00155DA6" w:rsidP="00155D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A2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155DA6" w:rsidRPr="002B6761" w:rsidRDefault="00155DA6" w:rsidP="00155DA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6A2B">
              <w:rPr>
                <w:rFonts w:ascii="Times New Roman" w:hAnsi="Times New Roman" w:cs="Times New Roman"/>
                <w:b/>
                <w:sz w:val="18"/>
                <w:szCs w:val="18"/>
              </w:rPr>
              <w:t>Pralnia Silesia Sp. z o.o.</w:t>
            </w:r>
          </w:p>
          <w:p w:rsidR="00155DA6" w:rsidRPr="008567C7" w:rsidRDefault="00155DA6" w:rsidP="00155DA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6A2B">
              <w:rPr>
                <w:rFonts w:ascii="Times New Roman" w:hAnsi="Times New Roman" w:cs="Times New Roman"/>
                <w:bCs/>
                <w:sz w:val="18"/>
                <w:szCs w:val="18"/>
              </w:rPr>
              <w:t>Aleja W. Korfantego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6A2B">
              <w:rPr>
                <w:rFonts w:ascii="Times New Roman" w:hAnsi="Times New Roman" w:cs="Times New Roman"/>
                <w:bCs/>
                <w:sz w:val="18"/>
                <w:szCs w:val="18"/>
              </w:rPr>
              <w:t>181 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55DA6" w:rsidRPr="001B7815" w:rsidRDefault="00155DA6" w:rsidP="00155DA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6A2B">
              <w:rPr>
                <w:rFonts w:ascii="Times New Roman" w:hAnsi="Times New Roman" w:cs="Times New Roman"/>
                <w:bCs/>
                <w:sz w:val="18"/>
                <w:szCs w:val="18"/>
              </w:rPr>
              <w:t>40-153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6A2B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134" w:type="dxa"/>
            <w:vAlign w:val="center"/>
          </w:tcPr>
          <w:p w:rsidR="00155DA6" w:rsidRPr="008567C7" w:rsidRDefault="00155DA6" w:rsidP="00155D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A2B">
              <w:rPr>
                <w:rFonts w:ascii="Times New Roman" w:hAnsi="Times New Roman" w:cs="Times New Roman"/>
                <w:sz w:val="18"/>
                <w:szCs w:val="18"/>
              </w:rPr>
              <w:t xml:space="preserve">  54,81</w:t>
            </w:r>
          </w:p>
        </w:tc>
        <w:tc>
          <w:tcPr>
            <w:tcW w:w="2977" w:type="dxa"/>
            <w:vAlign w:val="center"/>
          </w:tcPr>
          <w:p w:rsidR="00155DA6" w:rsidRPr="008567C7" w:rsidRDefault="00155DA6" w:rsidP="00155D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A2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155DA6" w:rsidRPr="008567C7" w:rsidRDefault="00155DA6" w:rsidP="00155D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A2B">
              <w:rPr>
                <w:rFonts w:ascii="Times New Roman" w:hAnsi="Times New Roman" w:cs="Times New Roman"/>
                <w:sz w:val="18"/>
                <w:szCs w:val="18"/>
              </w:rPr>
              <w:t xml:space="preserve">  94,81</w:t>
            </w:r>
          </w:p>
        </w:tc>
      </w:tr>
    </w:tbl>
    <w:p w:rsidR="00E85D70" w:rsidRDefault="00E85D70" w:rsidP="00155DA6">
      <w:pPr>
        <w:ind w:firstLine="709"/>
        <w:jc w:val="both"/>
        <w:rPr>
          <w:color w:val="000000"/>
        </w:rPr>
      </w:pPr>
    </w:p>
    <w:p w:rsidR="00F960D7" w:rsidRPr="00F33C66" w:rsidRDefault="00F960D7" w:rsidP="00155DA6">
      <w:pPr>
        <w:jc w:val="both"/>
        <w:rPr>
          <w:sz w:val="22"/>
          <w:szCs w:val="22"/>
        </w:rPr>
      </w:pPr>
    </w:p>
    <w:bookmarkEnd w:id="0"/>
    <w:p w:rsidR="00F960D7" w:rsidRDefault="00F960D7" w:rsidP="00155DA6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40AF" w:rsidRDefault="00F040AF">
      <w:r>
        <w:separator/>
      </w:r>
    </w:p>
  </w:endnote>
  <w:endnote w:type="continuationSeparator" w:id="0">
    <w:p w:rsidR="00F040AF" w:rsidRDefault="00F04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40AF" w:rsidRDefault="00F040AF">
      <w:r>
        <w:separator/>
      </w:r>
    </w:p>
  </w:footnote>
  <w:footnote w:type="continuationSeparator" w:id="0">
    <w:p w:rsidR="00F040AF" w:rsidRDefault="00F040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155DA6">
    <w:pPr>
      <w:pStyle w:val="Nagwek"/>
    </w:pPr>
    <w:r w:rsidRPr="0017205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40AF"/>
    <w:rsid w:val="00005838"/>
    <w:rsid w:val="00022322"/>
    <w:rsid w:val="00042497"/>
    <w:rsid w:val="000C1E6F"/>
    <w:rsid w:val="000E4E56"/>
    <w:rsid w:val="00155DA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16A2B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040AF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947886"/>
  <w15:chartTrackingRefBased/>
  <w15:docId w15:val="{6B3E0492-E194-44B3-BADF-A42577669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2024-06-13T10:07:00Z</cp:lastPrinted>
  <dcterms:created xsi:type="dcterms:W3CDTF">2024-06-13T10:07:00Z</dcterms:created>
  <dcterms:modified xsi:type="dcterms:W3CDTF">2024-06-13T10:07:00Z</dcterms:modified>
</cp:coreProperties>
</file>