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F00B9F" w14:textId="1A9D8598" w:rsidR="00843A88" w:rsidRPr="00FE28BD" w:rsidRDefault="00DB0EB1" w:rsidP="00FD4AEC">
      <w:pPr>
        <w:spacing w:after="480"/>
        <w:jc w:val="right"/>
      </w:pPr>
      <w:r w:rsidRPr="00FE28BD">
        <w:t>Niepołomice</w:t>
      </w:r>
      <w:r w:rsidR="00843A88" w:rsidRPr="00FE28BD">
        <w:t xml:space="preserve"> dnia: </w:t>
      </w:r>
      <w:r w:rsidRPr="00FE28BD">
        <w:t>2025-01-1</w:t>
      </w:r>
      <w:r w:rsidR="00BA60E2">
        <w:t>4</w:t>
      </w:r>
    </w:p>
    <w:p w14:paraId="4FFAB60B" w14:textId="2DECDAAB" w:rsidR="00843A88" w:rsidRPr="00FE28BD" w:rsidRDefault="00DB0EB1" w:rsidP="00843A88">
      <w:pPr>
        <w:spacing w:line="360" w:lineRule="auto"/>
        <w:rPr>
          <w:b/>
          <w:bCs/>
        </w:rPr>
      </w:pPr>
      <w:r w:rsidRPr="00FE28BD">
        <w:rPr>
          <w:b/>
          <w:bCs/>
        </w:rPr>
        <w:t>GMINA NIEPOŁOMICE</w:t>
      </w:r>
    </w:p>
    <w:p w14:paraId="60269165" w14:textId="5889468A" w:rsidR="00843A88" w:rsidRPr="00FE28BD" w:rsidRDefault="00DB0EB1" w:rsidP="00843A88">
      <w:pPr>
        <w:spacing w:line="360" w:lineRule="auto"/>
      </w:pPr>
      <w:r w:rsidRPr="00FE28BD">
        <w:t>Pl. Zwycięstwa</w:t>
      </w:r>
      <w:r w:rsidR="00843A88" w:rsidRPr="00FE28BD">
        <w:t xml:space="preserve"> </w:t>
      </w:r>
      <w:r w:rsidRPr="00FE28BD">
        <w:t>13</w:t>
      </w:r>
    </w:p>
    <w:p w14:paraId="42A4C1E2" w14:textId="5BF61DA6" w:rsidR="00843A88" w:rsidRPr="00FE28BD" w:rsidRDefault="00DB0EB1" w:rsidP="00843A88">
      <w:r w:rsidRPr="00FE28BD">
        <w:t>32-005</w:t>
      </w:r>
      <w:r w:rsidR="00843A88" w:rsidRPr="00FE28BD">
        <w:t xml:space="preserve"> </w:t>
      </w:r>
      <w:r w:rsidRPr="00FE28BD">
        <w:t>Niepołomice</w:t>
      </w:r>
    </w:p>
    <w:p w14:paraId="45AECE0C" w14:textId="1DCB8B98" w:rsidR="00843A88" w:rsidRPr="00FE28BD" w:rsidRDefault="00FE28BD" w:rsidP="00843A88">
      <w:pPr>
        <w:jc w:val="both"/>
        <w:rPr>
          <w:bCs/>
        </w:rPr>
      </w:pPr>
      <w:r w:rsidRPr="00FE28BD">
        <w:rPr>
          <w:bCs/>
        </w:rPr>
        <w:t>Pismo: ZP.271.48.2024.10</w:t>
      </w:r>
    </w:p>
    <w:p w14:paraId="5E237F1E" w14:textId="2432318E" w:rsidR="00843A88" w:rsidRPr="00FE28BD" w:rsidRDefault="00843A88" w:rsidP="00FD4AEC">
      <w:pPr>
        <w:spacing w:after="480"/>
        <w:jc w:val="both"/>
        <w:rPr>
          <w:bCs/>
        </w:rPr>
      </w:pPr>
    </w:p>
    <w:p w14:paraId="12D09D29" w14:textId="77777777" w:rsidR="00843A88" w:rsidRPr="00FE28BD" w:rsidRDefault="00843A88" w:rsidP="004E4B64">
      <w:pPr>
        <w:tabs>
          <w:tab w:val="left" w:pos="708"/>
          <w:tab w:val="center" w:pos="4536"/>
          <w:tab w:val="right" w:pos="9072"/>
        </w:tabs>
        <w:spacing w:after="20" w:line="360" w:lineRule="auto"/>
        <w:ind w:left="5103"/>
        <w:rPr>
          <w:b/>
        </w:rPr>
      </w:pPr>
      <w:r w:rsidRPr="00FE28BD">
        <w:rPr>
          <w:b/>
        </w:rPr>
        <w:t>WYKONAWCY</w:t>
      </w:r>
    </w:p>
    <w:p w14:paraId="6829D9A7" w14:textId="77777777" w:rsidR="00843A88" w:rsidRPr="00FE28BD" w:rsidRDefault="00843A88" w:rsidP="004E4B64">
      <w:pPr>
        <w:tabs>
          <w:tab w:val="left" w:pos="708"/>
          <w:tab w:val="center" w:pos="4536"/>
          <w:tab w:val="right" w:pos="9072"/>
        </w:tabs>
        <w:spacing w:after="480" w:line="360" w:lineRule="auto"/>
        <w:ind w:left="5103"/>
      </w:pPr>
      <w:r w:rsidRPr="00FE28BD">
        <w:t>ubiegający się o zamówienie</w:t>
      </w:r>
    </w:p>
    <w:p w14:paraId="288FB882" w14:textId="77777777" w:rsidR="004E4B64" w:rsidRPr="00FE28BD" w:rsidRDefault="004E4B64" w:rsidP="004E4B64">
      <w:pPr>
        <w:spacing w:after="120" w:line="360" w:lineRule="auto"/>
        <w:jc w:val="both"/>
        <w:rPr>
          <w:rFonts w:eastAsia="Calibri"/>
          <w:lang w:eastAsia="en-US"/>
        </w:rPr>
      </w:pPr>
      <w:r w:rsidRPr="00FE28BD">
        <w:rPr>
          <w:rFonts w:eastAsia="Calibri"/>
          <w:lang w:eastAsia="en-US"/>
        </w:rPr>
        <w:t xml:space="preserve">Dotyczy: </w:t>
      </w:r>
      <w:r w:rsidRPr="00FE28BD">
        <w:t>postępowania o udzielenie zamówienia publicznego</w:t>
      </w:r>
      <w:r w:rsidRPr="00FE28BD">
        <w:rPr>
          <w:rFonts w:eastAsia="Calibri"/>
          <w:lang w:eastAsia="en-US"/>
        </w:rPr>
        <w:t>:</w:t>
      </w:r>
    </w:p>
    <w:tbl>
      <w:tblPr>
        <w:tblW w:w="9072" w:type="dxa"/>
        <w:tblInd w:w="108" w:type="dxa"/>
        <w:tblLook w:val="04A0" w:firstRow="1" w:lastRow="0" w:firstColumn="1" w:lastColumn="0" w:noHBand="0" w:noVBand="1"/>
      </w:tblPr>
      <w:tblGrid>
        <w:gridCol w:w="2269"/>
        <w:gridCol w:w="6803"/>
      </w:tblGrid>
      <w:tr w:rsidR="004E4B64" w:rsidRPr="00FE28BD" w14:paraId="1CDBDF41" w14:textId="77777777" w:rsidTr="00FD4AEC">
        <w:tc>
          <w:tcPr>
            <w:tcW w:w="2269" w:type="dxa"/>
            <w:shd w:val="clear" w:color="auto" w:fill="auto"/>
          </w:tcPr>
          <w:p w14:paraId="2CA608BA" w14:textId="77777777" w:rsidR="004E4B64" w:rsidRPr="00FE28BD" w:rsidRDefault="004E4B64" w:rsidP="00C46732">
            <w:pPr>
              <w:tabs>
                <w:tab w:val="center" w:pos="4536"/>
                <w:tab w:val="right" w:pos="9072"/>
              </w:tabs>
              <w:spacing w:line="360" w:lineRule="auto"/>
              <w:ind w:left="-105"/>
              <w:jc w:val="both"/>
            </w:pPr>
            <w:r w:rsidRPr="00FE28BD">
              <w:t>Nazwa zamówienia:</w:t>
            </w:r>
          </w:p>
        </w:tc>
        <w:tc>
          <w:tcPr>
            <w:tcW w:w="6803" w:type="dxa"/>
            <w:shd w:val="clear" w:color="auto" w:fill="auto"/>
          </w:tcPr>
          <w:p w14:paraId="78A99591" w14:textId="1B4DDC86" w:rsidR="004E4B64" w:rsidRPr="00FE28BD" w:rsidRDefault="00DB0EB1" w:rsidP="00C46732">
            <w:pPr>
              <w:tabs>
                <w:tab w:val="center" w:pos="4536"/>
                <w:tab w:val="right" w:pos="9072"/>
              </w:tabs>
              <w:spacing w:line="360" w:lineRule="auto"/>
              <w:jc w:val="both"/>
              <w:rPr>
                <w:bCs/>
              </w:rPr>
            </w:pPr>
            <w:r w:rsidRPr="00FE28BD">
              <w:rPr>
                <w:bCs/>
              </w:rPr>
              <w:t>Budowa orlika przy Szkole na Jazach w  Niepołomicach</w:t>
            </w:r>
            <w:r w:rsidR="004E4B64" w:rsidRPr="00FE28BD">
              <w:rPr>
                <w:bCs/>
              </w:rPr>
              <w:t>.</w:t>
            </w:r>
          </w:p>
        </w:tc>
      </w:tr>
      <w:tr w:rsidR="00DB0EB1" w:rsidRPr="00FE28BD" w14:paraId="7D7AC998" w14:textId="77777777" w:rsidTr="00890E8E">
        <w:tc>
          <w:tcPr>
            <w:tcW w:w="2269" w:type="dxa"/>
            <w:shd w:val="clear" w:color="auto" w:fill="auto"/>
          </w:tcPr>
          <w:p w14:paraId="3A9E45D6" w14:textId="77777777" w:rsidR="00DB0EB1" w:rsidRPr="00FE28BD" w:rsidRDefault="00DB0EB1" w:rsidP="00890E8E">
            <w:pPr>
              <w:tabs>
                <w:tab w:val="center" w:pos="4536"/>
                <w:tab w:val="right" w:pos="9072"/>
              </w:tabs>
              <w:spacing w:line="360" w:lineRule="auto"/>
              <w:ind w:left="-105" w:right="-115"/>
              <w:jc w:val="both"/>
            </w:pPr>
            <w:r w:rsidRPr="00FE28BD">
              <w:t>Numer referencyjny:</w:t>
            </w:r>
          </w:p>
        </w:tc>
        <w:tc>
          <w:tcPr>
            <w:tcW w:w="6803" w:type="dxa"/>
            <w:shd w:val="clear" w:color="auto" w:fill="auto"/>
          </w:tcPr>
          <w:p w14:paraId="64E9EECB" w14:textId="7913A06B" w:rsidR="00DB0EB1" w:rsidRPr="00FE28BD" w:rsidRDefault="00DB0EB1" w:rsidP="00890E8E">
            <w:pPr>
              <w:tabs>
                <w:tab w:val="center" w:pos="4536"/>
                <w:tab w:val="right" w:pos="9072"/>
              </w:tabs>
              <w:spacing w:line="360" w:lineRule="auto"/>
              <w:jc w:val="both"/>
              <w:rPr>
                <w:bCs/>
              </w:rPr>
            </w:pPr>
            <w:r w:rsidRPr="00FE28BD">
              <w:rPr>
                <w:bCs/>
              </w:rPr>
              <w:t>ZP.271.48.2024</w:t>
            </w:r>
          </w:p>
        </w:tc>
      </w:tr>
    </w:tbl>
    <w:p w14:paraId="543033FE" w14:textId="77777777" w:rsidR="004E4B64" w:rsidRPr="00FE28BD" w:rsidRDefault="004E4B64" w:rsidP="00FD4AEC">
      <w:pPr>
        <w:tabs>
          <w:tab w:val="left" w:pos="708"/>
          <w:tab w:val="center" w:pos="4536"/>
          <w:tab w:val="right" w:pos="9072"/>
        </w:tabs>
        <w:spacing w:after="120" w:line="360" w:lineRule="auto"/>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9178"/>
      </w:tblGrid>
      <w:tr w:rsidR="00843A88" w:rsidRPr="00FE28BD" w14:paraId="4A7D182B" w14:textId="77777777" w:rsidTr="00C46732">
        <w:tc>
          <w:tcPr>
            <w:tcW w:w="9330" w:type="dxa"/>
            <w:shd w:val="clear" w:color="auto" w:fill="F2F2F2"/>
            <w:hideMark/>
          </w:tcPr>
          <w:p w14:paraId="58478318" w14:textId="77777777" w:rsidR="00843A88" w:rsidRPr="00FE28BD" w:rsidRDefault="00843A88" w:rsidP="00843A88">
            <w:pPr>
              <w:keepNext/>
              <w:spacing w:before="240" w:after="240"/>
              <w:jc w:val="center"/>
              <w:outlineLvl w:val="0"/>
              <w:rPr>
                <w:b/>
                <w:spacing w:val="50"/>
                <w:kern w:val="28"/>
              </w:rPr>
            </w:pPr>
            <w:r w:rsidRPr="00FE28BD">
              <w:rPr>
                <w:b/>
                <w:spacing w:val="50"/>
                <w:kern w:val="28"/>
              </w:rPr>
              <w:t>WYJAŚNIENIA TREŚCI SWZ</w:t>
            </w:r>
          </w:p>
        </w:tc>
      </w:tr>
    </w:tbl>
    <w:p w14:paraId="3C150B67" w14:textId="3FC44D57" w:rsidR="0012774F" w:rsidRPr="00FE28BD" w:rsidRDefault="00520165" w:rsidP="004E4B64">
      <w:pPr>
        <w:spacing w:before="600" w:after="240" w:line="360" w:lineRule="auto"/>
        <w:jc w:val="both"/>
      </w:pPr>
      <w:r w:rsidRPr="00FE28BD">
        <w:t xml:space="preserve">Zamawiający, </w:t>
      </w:r>
      <w:r w:rsidR="00DB0EB1" w:rsidRPr="00FE28BD">
        <w:rPr>
          <w:b/>
        </w:rPr>
        <w:t>GMINA NIEPOŁOMICE</w:t>
      </w:r>
      <w:r w:rsidRPr="00FE28BD">
        <w:t xml:space="preserve">, działając na podstawie art. </w:t>
      </w:r>
      <w:r w:rsidR="00E74BC3" w:rsidRPr="00FE28BD">
        <w:t>284</w:t>
      </w:r>
      <w:r w:rsidRPr="00FE28BD">
        <w:t xml:space="preserve"> ust. </w:t>
      </w:r>
      <w:r w:rsidR="0029606A" w:rsidRPr="00FE28BD">
        <w:t>6</w:t>
      </w:r>
      <w:r w:rsidRPr="00FE28BD">
        <w:t xml:space="preserve"> ustawy z dnia </w:t>
      </w:r>
      <w:r w:rsidR="0029606A" w:rsidRPr="00FE28BD">
        <w:t>11</w:t>
      </w:r>
      <w:r w:rsidRPr="00FE28BD">
        <w:t xml:space="preserve"> </w:t>
      </w:r>
      <w:r w:rsidR="0029606A" w:rsidRPr="00FE28BD">
        <w:t xml:space="preserve">września </w:t>
      </w:r>
      <w:r w:rsidRPr="00FE28BD">
        <w:t>20</w:t>
      </w:r>
      <w:r w:rsidR="0029606A" w:rsidRPr="00FE28BD">
        <w:t>19</w:t>
      </w:r>
      <w:r w:rsidRPr="00FE28BD">
        <w:t xml:space="preserve"> r</w:t>
      </w:r>
      <w:r w:rsidR="0029606A" w:rsidRPr="00FE28BD">
        <w:t>.</w:t>
      </w:r>
      <w:r w:rsidRPr="00FE28BD">
        <w:t xml:space="preserve"> Prawo </w:t>
      </w:r>
      <w:r w:rsidR="0029606A" w:rsidRPr="00FE28BD">
        <w:t>z</w:t>
      </w:r>
      <w:r w:rsidRPr="00FE28BD">
        <w:t xml:space="preserve">amówień </w:t>
      </w:r>
      <w:r w:rsidR="0029606A" w:rsidRPr="00FE28BD">
        <w:t>p</w:t>
      </w:r>
      <w:r w:rsidRPr="00FE28BD">
        <w:t xml:space="preserve">ublicznych </w:t>
      </w:r>
      <w:r w:rsidR="00DB0EB1" w:rsidRPr="00FE28BD">
        <w:t>(</w:t>
      </w:r>
      <w:proofErr w:type="spellStart"/>
      <w:r w:rsidR="00DB0EB1" w:rsidRPr="00FE28BD">
        <w:t>t.j</w:t>
      </w:r>
      <w:proofErr w:type="spellEnd"/>
      <w:r w:rsidR="00DB0EB1" w:rsidRPr="00FE28BD">
        <w:t>. Dz. U. z 2024 poz. 1320)</w:t>
      </w:r>
      <w:r w:rsidR="00BE7BFD" w:rsidRPr="00FE28BD">
        <w:t xml:space="preserve">, </w:t>
      </w:r>
      <w:r w:rsidR="00E74BC3" w:rsidRPr="00FE28BD">
        <w:t>udostępnia</w:t>
      </w:r>
      <w:r w:rsidR="00BE7BFD" w:rsidRPr="00FE28BD">
        <w:t xml:space="preserve"> poniżej treść zapytań do S</w:t>
      </w:r>
      <w:r w:rsidR="0012774F" w:rsidRPr="00FE28BD">
        <w:t>pecyfikacji Warunków Zamówienia (</w:t>
      </w:r>
      <w:r w:rsidR="0012774F" w:rsidRPr="00FE28BD">
        <w:rPr>
          <w:lang w:eastAsia="ar-SA"/>
        </w:rPr>
        <w:t>zwanej dalej</w:t>
      </w:r>
      <w:r w:rsidR="0012774F" w:rsidRPr="00FE28BD">
        <w:rPr>
          <w:b/>
          <w:lang w:eastAsia="ar-SA"/>
        </w:rPr>
        <w:t xml:space="preserve"> </w:t>
      </w:r>
      <w:r w:rsidR="0012774F" w:rsidRPr="00FE28BD">
        <w:rPr>
          <w:bCs/>
          <w:lang w:eastAsia="ar-SA"/>
        </w:rPr>
        <w:t>”SWZ”)</w:t>
      </w:r>
      <w:r w:rsidR="00E74BC3" w:rsidRPr="00FE28BD">
        <w:rPr>
          <w:bCs/>
          <w:lang w:eastAsia="ar-SA"/>
        </w:rPr>
        <w:t xml:space="preserve"> </w:t>
      </w:r>
      <w:r w:rsidR="00E74BC3" w:rsidRPr="00FE28BD">
        <w:t>wraz z wyjaśnieniami</w:t>
      </w:r>
      <w:r w:rsidR="0012774F" w:rsidRPr="00FE28BD">
        <w:rPr>
          <w:bCs/>
          <w:lang w:eastAsia="ar-SA"/>
        </w:rPr>
        <w:t>:</w:t>
      </w:r>
    </w:p>
    <w:tbl>
      <w:tblPr>
        <w:tblW w:w="9356" w:type="dxa"/>
        <w:tblInd w:w="-34" w:type="dxa"/>
        <w:tblLook w:val="04A0" w:firstRow="1" w:lastRow="0" w:firstColumn="1" w:lastColumn="0" w:noHBand="0" w:noVBand="1"/>
      </w:tblPr>
      <w:tblGrid>
        <w:gridCol w:w="9356"/>
      </w:tblGrid>
      <w:tr w:rsidR="00DB0EB1" w:rsidRPr="00FE28BD" w14:paraId="38ABBE4C" w14:textId="77777777" w:rsidTr="00890E8E">
        <w:tc>
          <w:tcPr>
            <w:tcW w:w="9356" w:type="dxa"/>
            <w:shd w:val="clear" w:color="auto" w:fill="auto"/>
          </w:tcPr>
          <w:p w14:paraId="22CBC46B" w14:textId="31B21C12" w:rsidR="00DB0EB1" w:rsidRPr="00FE28BD" w:rsidRDefault="00DB0EB1" w:rsidP="00890E8E">
            <w:pPr>
              <w:spacing w:before="60" w:after="60" w:line="276" w:lineRule="auto"/>
              <w:ind w:left="30" w:right="-72"/>
              <w:rPr>
                <w:b/>
                <w:bCs/>
              </w:rPr>
            </w:pPr>
            <w:r w:rsidRPr="00FE28BD">
              <w:rPr>
                <w:b/>
                <w:bCs/>
              </w:rPr>
              <w:t>Pytani</w:t>
            </w:r>
            <w:r w:rsidR="00FE28BD">
              <w:rPr>
                <w:b/>
                <w:bCs/>
              </w:rPr>
              <w:t>a</w:t>
            </w:r>
          </w:p>
          <w:p w14:paraId="565C8C6C" w14:textId="77777777" w:rsidR="00DB0EB1" w:rsidRPr="00FE28BD" w:rsidRDefault="00DB0EB1" w:rsidP="00FE28BD">
            <w:pPr>
              <w:ind w:left="30" w:right="-72"/>
              <w:jc w:val="both"/>
            </w:pPr>
            <w:r w:rsidRPr="00FE28BD">
              <w:t xml:space="preserve">Na rynku sztucznych traw odchodzi się od nawierzchni z włóknem tylko </w:t>
            </w:r>
            <w:proofErr w:type="spellStart"/>
            <w:r w:rsidRPr="00FE28BD">
              <w:t>monofilowym</w:t>
            </w:r>
            <w:proofErr w:type="spellEnd"/>
            <w:r w:rsidRPr="00FE28BD">
              <w:t xml:space="preserve"> o jednym kształcie. Producenci dążą do uzyskania nawierzchni jak najbardziej zbliżonej do trawy naturalnej. Zdecydowanie lepszym rozwiązaniem jest zastosowanie kombinacji włókien </w:t>
            </w:r>
            <w:proofErr w:type="spellStart"/>
            <w:r w:rsidRPr="00FE28BD">
              <w:t>monofil</w:t>
            </w:r>
            <w:proofErr w:type="spellEnd"/>
            <w:r w:rsidRPr="00FE28BD">
              <w:t xml:space="preserve"> (proste włókno) oraz włókien tzw. fibryl (szeroka taśma włókna). Dzięki temu ograniczamy tzw. migracje granulatu poza boisko, co jest typowym problemem przy trawach standardowych – 100% </w:t>
            </w:r>
            <w:proofErr w:type="spellStart"/>
            <w:r w:rsidRPr="00FE28BD">
              <w:t>monofil</w:t>
            </w:r>
            <w:proofErr w:type="spellEnd"/>
            <w:r w:rsidRPr="00FE28BD">
              <w:t xml:space="preserve">. Kombinacja włókien umożliwia zatrzymanie i zamknięcie granulatu w danej strefie boisko dzięki czemu mamy zawsze równomiernie rozprowadzony granulat na całym boisku. W ten sposób uzyskujemy jednolite warunki gry i brak różnic między strefami na boisku. </w:t>
            </w:r>
          </w:p>
          <w:p w14:paraId="128A5184" w14:textId="77777777" w:rsidR="00DB0EB1" w:rsidRPr="00FE28BD" w:rsidRDefault="00DB0EB1" w:rsidP="00FE28BD">
            <w:pPr>
              <w:ind w:left="30" w:right="-72"/>
              <w:jc w:val="both"/>
            </w:pPr>
            <w:r w:rsidRPr="00FE28BD">
              <w:t xml:space="preserve">Czy Zamawiający zaakceptuje sztuczną trawę z zastosowaniem kombinacji włókien </w:t>
            </w:r>
            <w:proofErr w:type="spellStart"/>
            <w:r w:rsidRPr="00FE28BD">
              <w:t>monofil</w:t>
            </w:r>
            <w:proofErr w:type="spellEnd"/>
            <w:r w:rsidRPr="00FE28BD">
              <w:t xml:space="preserve"> z </w:t>
            </w:r>
            <w:proofErr w:type="spellStart"/>
            <w:r w:rsidRPr="00FE28BD">
              <w:t>fibrylem</w:t>
            </w:r>
            <w:proofErr w:type="spellEnd"/>
            <w:r w:rsidRPr="00FE28BD">
              <w:t xml:space="preserve"> o parametrach bardzo zbliżonych do wymaganych:</w:t>
            </w:r>
          </w:p>
          <w:p w14:paraId="671C0CE5" w14:textId="77777777" w:rsidR="00DB0EB1" w:rsidRPr="00FE28BD" w:rsidRDefault="00DB0EB1" w:rsidP="00FE28BD">
            <w:pPr>
              <w:ind w:left="30" w:right="-72"/>
              <w:jc w:val="both"/>
            </w:pPr>
            <w:r w:rsidRPr="00FE28BD">
              <w:t xml:space="preserve">- Typ włókna: 100% PE, kombinacja włókien </w:t>
            </w:r>
            <w:proofErr w:type="spellStart"/>
            <w:r w:rsidRPr="00FE28BD">
              <w:t>monofil</w:t>
            </w:r>
            <w:proofErr w:type="spellEnd"/>
            <w:r w:rsidRPr="00FE28BD">
              <w:t xml:space="preserve"> z </w:t>
            </w:r>
            <w:proofErr w:type="spellStart"/>
            <w:r w:rsidRPr="00FE28BD">
              <w:t>fibrylem</w:t>
            </w:r>
            <w:proofErr w:type="spellEnd"/>
            <w:r w:rsidRPr="00FE28BD">
              <w:t xml:space="preserve"> </w:t>
            </w:r>
          </w:p>
          <w:p w14:paraId="1A51659F" w14:textId="77777777" w:rsidR="00DB0EB1" w:rsidRPr="00FE28BD" w:rsidRDefault="00DB0EB1" w:rsidP="00FE28BD">
            <w:pPr>
              <w:ind w:left="30" w:right="-72"/>
              <w:jc w:val="both"/>
            </w:pPr>
            <w:r w:rsidRPr="00FE28BD">
              <w:t>- Wysokość włókna: min. 45 mm, nie więcej niż 50mm</w:t>
            </w:r>
          </w:p>
          <w:p w14:paraId="254E8BA5" w14:textId="77777777" w:rsidR="00DB0EB1" w:rsidRPr="00FE28BD" w:rsidRDefault="00DB0EB1" w:rsidP="00FE28BD">
            <w:pPr>
              <w:ind w:left="30" w:right="-72"/>
              <w:jc w:val="both"/>
            </w:pPr>
            <w:r w:rsidRPr="00FE28BD">
              <w:t xml:space="preserve">- Grubość włókna </w:t>
            </w:r>
            <w:proofErr w:type="spellStart"/>
            <w:r w:rsidRPr="00FE28BD">
              <w:t>monofilowego</w:t>
            </w:r>
            <w:proofErr w:type="spellEnd"/>
            <w:r w:rsidRPr="00FE28BD">
              <w:t>: min. 360 mikronów</w:t>
            </w:r>
          </w:p>
          <w:p w14:paraId="03CB83ED" w14:textId="77777777" w:rsidR="00DB0EB1" w:rsidRPr="00FE28BD" w:rsidRDefault="00DB0EB1" w:rsidP="00FE28BD">
            <w:pPr>
              <w:ind w:left="30" w:right="-72"/>
              <w:jc w:val="both"/>
            </w:pPr>
            <w:r w:rsidRPr="00FE28BD">
              <w:t xml:space="preserve">- Grubość włókna </w:t>
            </w:r>
            <w:proofErr w:type="spellStart"/>
            <w:r w:rsidRPr="00FE28BD">
              <w:t>fibrylowanego</w:t>
            </w:r>
            <w:proofErr w:type="spellEnd"/>
            <w:r w:rsidRPr="00FE28BD">
              <w:t xml:space="preserve">: min. 120 mikronów </w:t>
            </w:r>
          </w:p>
          <w:p w14:paraId="188E8EE4" w14:textId="77777777" w:rsidR="00DB0EB1" w:rsidRPr="00FE28BD" w:rsidRDefault="00DB0EB1" w:rsidP="00FE28BD">
            <w:pPr>
              <w:ind w:left="30" w:right="-72"/>
              <w:jc w:val="both"/>
            </w:pPr>
            <w:r w:rsidRPr="00FE28BD">
              <w:t xml:space="preserve">- </w:t>
            </w:r>
            <w:proofErr w:type="spellStart"/>
            <w:r w:rsidRPr="00FE28BD">
              <w:t>Dtex</w:t>
            </w:r>
            <w:proofErr w:type="spellEnd"/>
            <w:r w:rsidRPr="00FE28BD">
              <w:t xml:space="preserve">: min. 17 400 </w:t>
            </w:r>
            <w:proofErr w:type="spellStart"/>
            <w:r w:rsidRPr="00FE28BD">
              <w:t>dtex</w:t>
            </w:r>
            <w:proofErr w:type="spellEnd"/>
          </w:p>
          <w:p w14:paraId="6B380A97" w14:textId="77777777" w:rsidR="00DB0EB1" w:rsidRPr="00FE28BD" w:rsidRDefault="00DB0EB1" w:rsidP="00FE28BD">
            <w:pPr>
              <w:ind w:left="30" w:right="-72"/>
              <w:jc w:val="both"/>
            </w:pPr>
            <w:r w:rsidRPr="00FE28BD">
              <w:t xml:space="preserve">- Waga włókna: min. 1 600 gr/m2 </w:t>
            </w:r>
          </w:p>
          <w:p w14:paraId="40C4DC2F" w14:textId="77777777" w:rsidR="00DB0EB1" w:rsidRPr="00FE28BD" w:rsidRDefault="00DB0EB1" w:rsidP="00FE28BD">
            <w:pPr>
              <w:ind w:left="30" w:right="-72"/>
              <w:jc w:val="both"/>
            </w:pPr>
            <w:r w:rsidRPr="00FE28BD">
              <w:t>- Waga całkowita: min. 2 800 gr/m2</w:t>
            </w:r>
          </w:p>
          <w:p w14:paraId="3C46BB46" w14:textId="77777777" w:rsidR="00DB0EB1" w:rsidRPr="00FE28BD" w:rsidRDefault="00DB0EB1" w:rsidP="00FE28BD">
            <w:pPr>
              <w:ind w:left="30" w:right="-72"/>
              <w:jc w:val="both"/>
            </w:pPr>
            <w:r w:rsidRPr="00FE28BD">
              <w:t>- Ilość pęczków: min. 10 100 /m2</w:t>
            </w:r>
          </w:p>
          <w:p w14:paraId="7775D4DE" w14:textId="77777777" w:rsidR="00DB0EB1" w:rsidRPr="00FE28BD" w:rsidRDefault="00DB0EB1" w:rsidP="00FE28BD">
            <w:pPr>
              <w:ind w:left="30" w:right="-72"/>
              <w:jc w:val="both"/>
            </w:pPr>
            <w:r w:rsidRPr="00FE28BD">
              <w:t>- Ilość włókien: min. 141 000/m2</w:t>
            </w:r>
          </w:p>
          <w:p w14:paraId="77C51736" w14:textId="77777777" w:rsidR="00DB0EB1" w:rsidRPr="00FE28BD" w:rsidRDefault="00DB0EB1" w:rsidP="00FE28BD">
            <w:pPr>
              <w:ind w:left="30" w:right="-72"/>
              <w:jc w:val="both"/>
            </w:pPr>
            <w:r w:rsidRPr="00FE28BD">
              <w:t>- Wytrzymałość na wyrywanie pęczka: min. 70 N</w:t>
            </w:r>
          </w:p>
          <w:p w14:paraId="44A9BA1D" w14:textId="77777777" w:rsidR="00DB0EB1" w:rsidRPr="00FE28BD" w:rsidRDefault="00DB0EB1" w:rsidP="00FE28BD">
            <w:pPr>
              <w:spacing w:line="360" w:lineRule="auto"/>
              <w:ind w:left="30" w:right="-72"/>
              <w:jc w:val="both"/>
            </w:pPr>
            <w:r w:rsidRPr="00FE28BD">
              <w:t>- Przepuszczalność wody przez trawę: min.  2 000 mm/h</w:t>
            </w:r>
          </w:p>
          <w:p w14:paraId="79811DE2" w14:textId="77777777" w:rsidR="00DB0EB1" w:rsidRPr="00FE28BD" w:rsidRDefault="00DB0EB1" w:rsidP="00890E8E">
            <w:pPr>
              <w:spacing w:after="120" w:line="360" w:lineRule="auto"/>
              <w:ind w:left="30" w:right="-72"/>
              <w:jc w:val="both"/>
            </w:pPr>
            <w:r w:rsidRPr="00FE28BD">
              <w:t xml:space="preserve">- Spód trawy: poliuretan </w:t>
            </w:r>
          </w:p>
          <w:p w14:paraId="4A356005" w14:textId="77777777" w:rsidR="00DB0EB1" w:rsidRPr="00FE28BD" w:rsidRDefault="00DB0EB1" w:rsidP="00FE28BD">
            <w:pPr>
              <w:ind w:left="30" w:right="-72"/>
              <w:jc w:val="both"/>
            </w:pPr>
            <w:r w:rsidRPr="00FE28BD">
              <w:t>- Wypełnienie nawierzchni: piasek kwarcowy oraz granulat EPDM z recyclingu</w:t>
            </w:r>
          </w:p>
          <w:p w14:paraId="3E502251" w14:textId="77777777" w:rsidR="00DB0EB1" w:rsidRPr="00FE28BD" w:rsidRDefault="00DB0EB1" w:rsidP="00FE28BD">
            <w:pPr>
              <w:ind w:left="30" w:right="-72"/>
              <w:jc w:val="both"/>
            </w:pPr>
            <w:r w:rsidRPr="00FE28BD">
              <w:lastRenderedPageBreak/>
              <w:t xml:space="preserve">- Nawierzchnia układana na macie elastycznej, </w:t>
            </w:r>
            <w:proofErr w:type="spellStart"/>
            <w:r w:rsidRPr="00FE28BD">
              <w:t>prefabrykowanej-shockpad</w:t>
            </w:r>
            <w:proofErr w:type="spellEnd"/>
            <w:r w:rsidRPr="00FE28BD">
              <w:t xml:space="preserve"> min. 10mm</w:t>
            </w:r>
          </w:p>
          <w:p w14:paraId="7E3AFF7B" w14:textId="1F72920D" w:rsidR="00DB0EB1" w:rsidRPr="00FE28BD" w:rsidRDefault="00DB0EB1" w:rsidP="00FE28BD">
            <w:pPr>
              <w:ind w:left="30" w:right="-72"/>
              <w:jc w:val="both"/>
            </w:pPr>
            <w:r w:rsidRPr="00FE28BD">
              <w:t>Podkreślamy, że proponowane przez nas zmiany w żaden sposób nie wpływają na obniżenie jakości oferowanej nawierzchni, wręcz przeciwnie, bo proponujemy lepsze rozwiązanie technologiczne. Zezwolenie na naszą propozycję przyczyni się jedynie do większej konkurencyjności, co wpłynie na uzyskanie lepszej ceny. Prosimy zatem o dopuszczenie proponowanego systemu, spełniającego wysokie wymagania jakościowe i środowiskowe.</w:t>
            </w:r>
          </w:p>
          <w:p w14:paraId="50320117" w14:textId="77777777" w:rsidR="00BA60E2" w:rsidRDefault="00BA60E2" w:rsidP="00890E8E">
            <w:pPr>
              <w:spacing w:after="40" w:line="276" w:lineRule="auto"/>
              <w:ind w:left="30" w:right="-72"/>
              <w:rPr>
                <w:b/>
                <w:bCs/>
              </w:rPr>
            </w:pPr>
          </w:p>
          <w:p w14:paraId="3867FDE1" w14:textId="2960C1C6" w:rsidR="00DB0EB1" w:rsidRDefault="00DB0EB1" w:rsidP="00BA60E2">
            <w:pPr>
              <w:spacing w:after="40" w:line="276" w:lineRule="auto"/>
              <w:ind w:right="-72"/>
              <w:rPr>
                <w:b/>
                <w:bCs/>
              </w:rPr>
            </w:pPr>
            <w:r w:rsidRPr="00FE28BD">
              <w:rPr>
                <w:b/>
                <w:bCs/>
              </w:rPr>
              <w:t>Stanowisko (wyjaśnienie) Zamawiającego:</w:t>
            </w:r>
          </w:p>
          <w:p w14:paraId="7745DCA4" w14:textId="3FE7CDD3" w:rsidR="00BA60E2" w:rsidRPr="00BA60E2" w:rsidRDefault="00BA60E2" w:rsidP="00BA60E2">
            <w:pPr>
              <w:spacing w:after="40" w:line="276" w:lineRule="auto"/>
              <w:ind w:right="-72"/>
            </w:pPr>
            <w:r w:rsidRPr="00BA60E2">
              <w:t>Zamawiający podtrzymuje zapisy PFU oraz SWZ</w:t>
            </w:r>
          </w:p>
          <w:p w14:paraId="088385AC" w14:textId="24358177" w:rsidR="00DB0EB1" w:rsidRPr="00FE28BD" w:rsidRDefault="00DB0EB1" w:rsidP="00890E8E">
            <w:pPr>
              <w:spacing w:after="60" w:line="360" w:lineRule="auto"/>
              <w:ind w:left="30" w:right="-72"/>
              <w:jc w:val="both"/>
              <w:rPr>
                <w:highlight w:val="darkGray"/>
              </w:rPr>
            </w:pPr>
          </w:p>
        </w:tc>
      </w:tr>
    </w:tbl>
    <w:p w14:paraId="6795CF24" w14:textId="77777777" w:rsidR="00BE7BFD" w:rsidRPr="00FE28BD" w:rsidRDefault="00BE7BFD" w:rsidP="00520165">
      <w:pPr>
        <w:jc w:val="both"/>
      </w:pPr>
    </w:p>
    <w:p w14:paraId="06AAA835" w14:textId="658BF10E" w:rsidR="006D4AB3" w:rsidRPr="00FE28BD" w:rsidRDefault="00FE28BD" w:rsidP="00D8461B">
      <w:pPr>
        <w:spacing w:before="120" w:after="120" w:line="360" w:lineRule="auto"/>
        <w:ind w:left="567"/>
        <w:jc w:val="right"/>
      </w:pPr>
      <w:r>
        <w:t>……………………………</w:t>
      </w:r>
    </w:p>
    <w:sectPr w:rsidR="006D4AB3" w:rsidRPr="00FE28BD"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447DBE" w14:textId="77777777" w:rsidR="00F11524" w:rsidRDefault="00F11524">
      <w:r>
        <w:separator/>
      </w:r>
    </w:p>
  </w:endnote>
  <w:endnote w:type="continuationSeparator" w:id="0">
    <w:p w14:paraId="444A0E8D" w14:textId="77777777" w:rsidR="00F11524" w:rsidRDefault="00F11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1444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1D860156"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835D6" w14:textId="56EFDC8D" w:rsidR="006D4AB3" w:rsidRPr="00843A88" w:rsidRDefault="006D4AB3" w:rsidP="00FE28BD">
    <w:pPr>
      <w:tabs>
        <w:tab w:val="right" w:pos="9072"/>
      </w:tabs>
      <w:spacing w:before="120"/>
      <w:rPr>
        <w:rFonts w:ascii="Arial" w:hAnsi="Arial"/>
        <w:sz w:val="18"/>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8658A2" w14:textId="77777777" w:rsidR="006D4AB3" w:rsidRDefault="006D4AB3">
    <w:pPr>
      <w:pStyle w:val="Stopka"/>
      <w:pBdr>
        <w:bottom w:val="single" w:sz="6" w:space="0" w:color="auto"/>
      </w:pBdr>
      <w:tabs>
        <w:tab w:val="clear" w:pos="4536"/>
        <w:tab w:val="left" w:pos="6237"/>
      </w:tabs>
    </w:pPr>
  </w:p>
  <w:p w14:paraId="64032D38"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8EAAC89" w14:textId="77777777" w:rsidR="006D4AB3" w:rsidRDefault="006D4AB3">
    <w:pPr>
      <w:pStyle w:val="Stopka"/>
      <w:tabs>
        <w:tab w:val="clear" w:pos="4536"/>
        <w:tab w:val="left" w:pos="6237"/>
      </w:tabs>
    </w:pPr>
  </w:p>
  <w:p w14:paraId="0DE9F2E4"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9F4AED" w14:textId="77777777" w:rsidR="00F11524" w:rsidRDefault="00F11524">
      <w:r>
        <w:separator/>
      </w:r>
    </w:p>
  </w:footnote>
  <w:footnote w:type="continuationSeparator" w:id="0">
    <w:p w14:paraId="4A494017" w14:textId="77777777" w:rsidR="00F11524" w:rsidRDefault="00F115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0D39C" w14:textId="77777777" w:rsidR="00DB0EB1" w:rsidRDefault="00DB0EB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BCEC9" w14:textId="77777777" w:rsidR="00DB0EB1" w:rsidRDefault="00DB0EB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90B4E" w14:textId="77777777" w:rsidR="00DB0EB1" w:rsidRDefault="00DB0EB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352152">
    <w:abstractNumId w:val="3"/>
  </w:num>
  <w:num w:numId="2" w16cid:durableId="128400022">
    <w:abstractNumId w:val="6"/>
  </w:num>
  <w:num w:numId="3" w16cid:durableId="1440300816">
    <w:abstractNumId w:val="2"/>
  </w:num>
  <w:num w:numId="4" w16cid:durableId="407506878">
    <w:abstractNumId w:val="5"/>
  </w:num>
  <w:num w:numId="5" w16cid:durableId="491065699">
    <w:abstractNumId w:val="0"/>
  </w:num>
  <w:num w:numId="6" w16cid:durableId="828903350">
    <w:abstractNumId w:val="1"/>
  </w:num>
  <w:num w:numId="7" w16cid:durableId="18738862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11524"/>
    <w:rsid w:val="00031374"/>
    <w:rsid w:val="000A1097"/>
    <w:rsid w:val="000E2A8F"/>
    <w:rsid w:val="0012774F"/>
    <w:rsid w:val="00144B7A"/>
    <w:rsid w:val="00180C6E"/>
    <w:rsid w:val="0029606A"/>
    <w:rsid w:val="004848F3"/>
    <w:rsid w:val="004A75F2"/>
    <w:rsid w:val="004E4B64"/>
    <w:rsid w:val="005144A9"/>
    <w:rsid w:val="00520165"/>
    <w:rsid w:val="005B1B08"/>
    <w:rsid w:val="00632C3C"/>
    <w:rsid w:val="00662BDB"/>
    <w:rsid w:val="006A5DF1"/>
    <w:rsid w:val="006B7198"/>
    <w:rsid w:val="006D4AB3"/>
    <w:rsid w:val="006F3B81"/>
    <w:rsid w:val="007D7198"/>
    <w:rsid w:val="00843A88"/>
    <w:rsid w:val="00864A4B"/>
    <w:rsid w:val="00870F9F"/>
    <w:rsid w:val="008804B6"/>
    <w:rsid w:val="00897AB0"/>
    <w:rsid w:val="008A3553"/>
    <w:rsid w:val="00A905AC"/>
    <w:rsid w:val="00BA60E2"/>
    <w:rsid w:val="00BA6584"/>
    <w:rsid w:val="00BE7BFD"/>
    <w:rsid w:val="00C370F2"/>
    <w:rsid w:val="00C44EEC"/>
    <w:rsid w:val="00C46732"/>
    <w:rsid w:val="00C82F96"/>
    <w:rsid w:val="00C97FCB"/>
    <w:rsid w:val="00D22FFA"/>
    <w:rsid w:val="00D8461B"/>
    <w:rsid w:val="00D915F2"/>
    <w:rsid w:val="00DB0EB1"/>
    <w:rsid w:val="00DF32E8"/>
    <w:rsid w:val="00DF53CA"/>
    <w:rsid w:val="00E21B49"/>
    <w:rsid w:val="00E2789F"/>
    <w:rsid w:val="00E72428"/>
    <w:rsid w:val="00E74BC3"/>
    <w:rsid w:val="00E935D6"/>
    <w:rsid w:val="00EA14B3"/>
    <w:rsid w:val="00EA416E"/>
    <w:rsid w:val="00F11524"/>
    <w:rsid w:val="00FC5957"/>
    <w:rsid w:val="00FD265E"/>
    <w:rsid w:val="00FD4AEC"/>
    <w:rsid w:val="00FE28BD"/>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B16E7EF"/>
  <w15:chartTrackingRefBased/>
  <w15:docId w15:val="{98DA8B29-EE32-470C-91A5-DF86E5A3F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2</Pages>
  <Words>362</Words>
  <Characters>2295</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Anna Topór</dc:creator>
  <cp:keywords/>
  <cp:lastModifiedBy>Agnieszka Raniszewska</cp:lastModifiedBy>
  <cp:revision>2</cp:revision>
  <cp:lastPrinted>2001-02-10T14:28:00Z</cp:lastPrinted>
  <dcterms:created xsi:type="dcterms:W3CDTF">2025-01-14T12:23:00Z</dcterms:created>
  <dcterms:modified xsi:type="dcterms:W3CDTF">2025-01-14T12:23:00Z</dcterms:modified>
</cp:coreProperties>
</file>