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67BACC" w14:textId="77777777" w:rsidR="005F4BC0" w:rsidRPr="004F079B" w:rsidRDefault="00D903D4" w:rsidP="004F079B">
      <w:pPr>
        <w:spacing w:after="240"/>
        <w:jc w:val="right"/>
        <w:rPr>
          <w:sz w:val="22"/>
          <w:szCs w:val="22"/>
        </w:rPr>
      </w:pPr>
      <w:r w:rsidRPr="00D903D4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D903D4">
        <w:rPr>
          <w:sz w:val="22"/>
          <w:szCs w:val="22"/>
        </w:rPr>
        <w:t>2025-02-05</w:t>
      </w:r>
    </w:p>
    <w:p w14:paraId="5876097C" w14:textId="77777777" w:rsidR="00D903D4" w:rsidRPr="00D903D4" w:rsidRDefault="00D903D4">
      <w:pPr>
        <w:rPr>
          <w:b/>
          <w:bCs/>
          <w:sz w:val="22"/>
          <w:szCs w:val="22"/>
        </w:rPr>
      </w:pPr>
      <w:r w:rsidRPr="00D903D4">
        <w:rPr>
          <w:b/>
          <w:bCs/>
          <w:sz w:val="22"/>
          <w:szCs w:val="22"/>
        </w:rPr>
        <w:t>Akademia Górniczo - Hutnicza</w:t>
      </w:r>
    </w:p>
    <w:p w14:paraId="4356D108" w14:textId="77777777" w:rsidR="00D903D4" w:rsidRPr="00D903D4" w:rsidRDefault="00D903D4">
      <w:pPr>
        <w:rPr>
          <w:b/>
          <w:bCs/>
          <w:sz w:val="22"/>
          <w:szCs w:val="22"/>
        </w:rPr>
      </w:pPr>
      <w:r w:rsidRPr="00D903D4">
        <w:rPr>
          <w:b/>
          <w:bCs/>
          <w:sz w:val="22"/>
          <w:szCs w:val="22"/>
        </w:rPr>
        <w:t>im. Stanisława Staszica w Krakowie</w:t>
      </w:r>
    </w:p>
    <w:p w14:paraId="749E0AD3" w14:textId="77777777" w:rsidR="00F16C50" w:rsidRPr="00D91931" w:rsidRDefault="00D903D4">
      <w:pPr>
        <w:rPr>
          <w:b/>
          <w:bCs/>
          <w:sz w:val="22"/>
          <w:szCs w:val="22"/>
        </w:rPr>
      </w:pPr>
      <w:r w:rsidRPr="00D903D4">
        <w:rPr>
          <w:b/>
          <w:bCs/>
          <w:sz w:val="22"/>
          <w:szCs w:val="22"/>
        </w:rPr>
        <w:t>Dział Zamówień Publicznych</w:t>
      </w:r>
    </w:p>
    <w:p w14:paraId="6E124892" w14:textId="77777777" w:rsidR="00F16C50" w:rsidRPr="00BD5546" w:rsidRDefault="00D903D4">
      <w:pPr>
        <w:rPr>
          <w:sz w:val="22"/>
          <w:szCs w:val="22"/>
        </w:rPr>
      </w:pPr>
      <w:r w:rsidRPr="00D903D4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D903D4">
        <w:rPr>
          <w:sz w:val="22"/>
          <w:szCs w:val="22"/>
        </w:rPr>
        <w:t>30</w:t>
      </w:r>
    </w:p>
    <w:p w14:paraId="4E76F60F" w14:textId="77777777" w:rsidR="00F16C50" w:rsidRPr="00BD5546" w:rsidRDefault="00D903D4">
      <w:pPr>
        <w:rPr>
          <w:sz w:val="22"/>
          <w:szCs w:val="22"/>
        </w:rPr>
      </w:pPr>
      <w:r w:rsidRPr="00D903D4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D903D4">
        <w:rPr>
          <w:sz w:val="22"/>
          <w:szCs w:val="22"/>
        </w:rPr>
        <w:t>Kraków</w:t>
      </w:r>
    </w:p>
    <w:p w14:paraId="44CA8261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D903D4" w:rsidRPr="00D903D4">
        <w:rPr>
          <w:bCs/>
          <w:sz w:val="22"/>
          <w:szCs w:val="22"/>
        </w:rPr>
        <w:t>DE-dzp.272-021/25/9</w:t>
      </w:r>
      <w:r w:rsidRPr="00D91931">
        <w:rPr>
          <w:sz w:val="22"/>
          <w:szCs w:val="22"/>
        </w:rPr>
        <w:tab/>
        <w:t xml:space="preserve"> </w:t>
      </w:r>
    </w:p>
    <w:p w14:paraId="27F8906B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5C90FCC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D6FBE0F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12DAFAB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5D16AAA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DF5E554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D6BC52B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0A77F3FE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D903D4" w:rsidRPr="00607F9B" w14:paraId="779D1992" w14:textId="77777777" w:rsidTr="00977AE4">
        <w:trPr>
          <w:trHeight w:val="638"/>
        </w:trPr>
        <w:tc>
          <w:tcPr>
            <w:tcW w:w="959" w:type="dxa"/>
            <w:shd w:val="clear" w:color="auto" w:fill="auto"/>
          </w:tcPr>
          <w:p w14:paraId="36D803EE" w14:textId="77777777" w:rsidR="00D903D4" w:rsidRPr="00607F9B" w:rsidRDefault="00D903D4" w:rsidP="00977AE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81BA531" w14:textId="77777777" w:rsidR="00D903D4" w:rsidRPr="00607F9B" w:rsidRDefault="00D903D4" w:rsidP="00977AE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903D4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D903D4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137D2A">
              <w:rPr>
                <w:sz w:val="22"/>
                <w:szCs w:val="22"/>
              </w:rPr>
              <w:t>pn</w:t>
            </w:r>
            <w:r>
              <w:rPr>
                <w:b/>
                <w:sz w:val="22"/>
                <w:szCs w:val="22"/>
              </w:rPr>
              <w:t>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903D4">
              <w:rPr>
                <w:b/>
                <w:bCs/>
                <w:sz w:val="22"/>
                <w:szCs w:val="22"/>
              </w:rPr>
              <w:t>przeprowadzenie audytu ustawowego dla projektu NCN (OPUS-22) pn. "Proces zamknięcia oceanu Alpejskiej Tetydy zapisany w Pienińskim Pasie Skałkowym Zachodnich Karpat" - DE-dzp.272-021/25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903D4">
              <w:rPr>
                <w:b/>
                <w:sz w:val="22"/>
                <w:szCs w:val="22"/>
              </w:rPr>
              <w:t>DE-dzp.272-021/25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1D6C0024" w14:textId="68E98B73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D903D4" w:rsidRPr="00D903D4">
        <w:rPr>
          <w:rFonts w:ascii="Times New Roman" w:hAnsi="Times New Roman"/>
          <w:b/>
          <w:szCs w:val="22"/>
        </w:rPr>
        <w:t xml:space="preserve">Akademia Górniczo </w:t>
      </w:r>
      <w:r w:rsidR="00557275">
        <w:rPr>
          <w:rFonts w:ascii="Times New Roman" w:hAnsi="Times New Roman"/>
          <w:b/>
          <w:szCs w:val="22"/>
        </w:rPr>
        <w:t>–</w:t>
      </w:r>
      <w:r w:rsidR="00D903D4" w:rsidRPr="00D903D4">
        <w:rPr>
          <w:rFonts w:ascii="Times New Roman" w:hAnsi="Times New Roman"/>
          <w:b/>
          <w:szCs w:val="22"/>
        </w:rPr>
        <w:t xml:space="preserve"> Hutnicza</w:t>
      </w:r>
      <w:r w:rsidR="00557275">
        <w:rPr>
          <w:rFonts w:ascii="Times New Roman" w:hAnsi="Times New Roman"/>
          <w:b/>
          <w:szCs w:val="22"/>
        </w:rPr>
        <w:t xml:space="preserve"> </w:t>
      </w:r>
      <w:r w:rsidR="00D903D4" w:rsidRPr="00D903D4">
        <w:rPr>
          <w:rFonts w:ascii="Times New Roman" w:hAnsi="Times New Roman"/>
          <w:b/>
          <w:szCs w:val="22"/>
        </w:rPr>
        <w:t>im. Stanisława Staszica w Krakowie</w:t>
      </w:r>
      <w:r w:rsidR="00557275">
        <w:rPr>
          <w:rFonts w:ascii="Times New Roman" w:hAnsi="Times New Roman"/>
          <w:b/>
          <w:szCs w:val="22"/>
        </w:rPr>
        <w:t xml:space="preserve"> </w:t>
      </w:r>
      <w:r w:rsidR="00D903D4" w:rsidRPr="00D903D4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286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1,</w:t>
      </w:r>
      <w:r w:rsidR="00816FE0">
        <w:rPr>
          <w:rFonts w:ascii="Times New Roman" w:hAnsi="Times New Roman"/>
          <w:szCs w:val="22"/>
        </w:rPr>
        <w:t>3 i 5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</w:t>
      </w:r>
      <w:r w:rsidR="00816FE0" w:rsidRPr="007F01FF">
        <w:rPr>
          <w:rFonts w:ascii="Times New Roman" w:hAnsi="Times New Roman"/>
          <w:szCs w:val="22"/>
        </w:rPr>
        <w:t>ch</w:t>
      </w:r>
      <w:r w:rsidR="00D35755" w:rsidRPr="007F01FF">
        <w:rPr>
          <w:rFonts w:ascii="Times New Roman" w:hAnsi="Times New Roman"/>
          <w:szCs w:val="22"/>
        </w:rPr>
        <w:t xml:space="preserve"> (</w:t>
      </w:r>
      <w:r w:rsidR="007F01FF" w:rsidRPr="007F01FF">
        <w:rPr>
          <w:rFonts w:ascii="Times New Roman" w:hAnsi="Times New Roman"/>
          <w:szCs w:val="22"/>
        </w:rPr>
        <w:t xml:space="preserve">Dz.U.2024.1320 </w:t>
      </w:r>
      <w:proofErr w:type="spellStart"/>
      <w:r w:rsidR="007F01FF" w:rsidRPr="007F01FF">
        <w:rPr>
          <w:rFonts w:ascii="Times New Roman" w:hAnsi="Times New Roman"/>
          <w:szCs w:val="22"/>
        </w:rPr>
        <w:t>t.j</w:t>
      </w:r>
      <w:proofErr w:type="spellEnd"/>
      <w:r w:rsidR="007F01FF" w:rsidRPr="007F01FF">
        <w:rPr>
          <w:rFonts w:ascii="Times New Roman" w:hAnsi="Times New Roman"/>
          <w:szCs w:val="22"/>
        </w:rPr>
        <w:t>. ze zm.)</w:t>
      </w:r>
      <w:r w:rsidR="00557275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534E30D4" w14:textId="6F663DF4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D903D4" w:rsidRPr="00D903D4">
        <w:rPr>
          <w:rFonts w:ascii="Times New Roman" w:hAnsi="Times New Roman"/>
          <w:b/>
          <w:szCs w:val="22"/>
        </w:rPr>
        <w:t>2025-02-0</w:t>
      </w:r>
      <w:r w:rsidR="00557275">
        <w:rPr>
          <w:rFonts w:ascii="Times New Roman" w:hAnsi="Times New Roman"/>
          <w:b/>
          <w:szCs w:val="22"/>
        </w:rPr>
        <w:t>6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D903D4" w:rsidRPr="00D903D4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D903D4" w:rsidRPr="00D903D4">
        <w:rPr>
          <w:rFonts w:ascii="Times New Roman" w:hAnsi="Times New Roman"/>
          <w:b/>
          <w:szCs w:val="22"/>
        </w:rPr>
        <w:t>2025-02-10</w:t>
      </w:r>
      <w:r w:rsidR="008365E9">
        <w:rPr>
          <w:rFonts w:ascii="Times New Roman" w:hAnsi="Times New Roman"/>
          <w:szCs w:val="22"/>
        </w:rPr>
        <w:t xml:space="preserve"> godz. </w:t>
      </w:r>
      <w:r w:rsidR="00D903D4" w:rsidRPr="00D903D4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79B4275A" w14:textId="48067CE1" w:rsidR="004F079B" w:rsidRPr="00D35755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D903D4" w:rsidRPr="00D903D4">
        <w:rPr>
          <w:rFonts w:ascii="Times New Roman" w:hAnsi="Times New Roman"/>
          <w:b/>
          <w:szCs w:val="22"/>
        </w:rPr>
        <w:t>2025-02-0</w:t>
      </w:r>
      <w:r w:rsidR="00557275">
        <w:rPr>
          <w:rFonts w:ascii="Times New Roman" w:hAnsi="Times New Roman"/>
          <w:b/>
          <w:szCs w:val="22"/>
        </w:rPr>
        <w:t>6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D903D4" w:rsidRPr="00D903D4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D903D4" w:rsidRPr="00D903D4">
        <w:rPr>
          <w:rFonts w:ascii="Times New Roman" w:hAnsi="Times New Roman"/>
          <w:b/>
          <w:szCs w:val="22"/>
        </w:rPr>
        <w:t>2025-02-10</w:t>
      </w:r>
      <w:r w:rsidR="008365E9">
        <w:rPr>
          <w:rFonts w:ascii="Times New Roman" w:hAnsi="Times New Roman"/>
          <w:szCs w:val="22"/>
        </w:rPr>
        <w:t xml:space="preserve"> godz. </w:t>
      </w:r>
      <w:r w:rsidR="00D903D4" w:rsidRPr="00D903D4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0F56AEF2" w14:textId="79968FCC" w:rsidR="00D35755" w:rsidRPr="00D35755" w:rsidRDefault="00D35755" w:rsidP="00D35755">
      <w:pPr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termin związania ofertą z dnia: </w:t>
      </w:r>
      <w:bookmarkStart w:id="0" w:name="_Hlk189639354"/>
      <w:r w:rsidR="00557275" w:rsidRPr="00557275">
        <w:rPr>
          <w:b/>
          <w:bCs/>
          <w:sz w:val="22"/>
          <w:szCs w:val="22"/>
        </w:rPr>
        <w:t>2025-03-07</w:t>
      </w:r>
      <w:r>
        <w:rPr>
          <w:sz w:val="22"/>
          <w:szCs w:val="22"/>
        </w:rPr>
        <w:t xml:space="preserve">  </w:t>
      </w:r>
      <w:bookmarkEnd w:id="0"/>
      <w:r>
        <w:rPr>
          <w:sz w:val="22"/>
          <w:szCs w:val="22"/>
        </w:rPr>
        <w:t>na dzień:</w:t>
      </w:r>
      <w:r w:rsidR="00557275">
        <w:rPr>
          <w:sz w:val="22"/>
          <w:szCs w:val="22"/>
        </w:rPr>
        <w:t xml:space="preserve"> </w:t>
      </w:r>
      <w:r w:rsidR="00557275" w:rsidRPr="00557275">
        <w:rPr>
          <w:b/>
          <w:bCs/>
          <w:sz w:val="22"/>
          <w:szCs w:val="22"/>
        </w:rPr>
        <w:t>2025-03-</w:t>
      </w:r>
      <w:r w:rsidR="0019614E">
        <w:rPr>
          <w:b/>
          <w:bCs/>
          <w:sz w:val="22"/>
          <w:szCs w:val="22"/>
        </w:rPr>
        <w:t>11</w:t>
      </w:r>
      <w:r w:rsidR="00557275">
        <w:rPr>
          <w:sz w:val="22"/>
          <w:szCs w:val="22"/>
        </w:rPr>
        <w:t xml:space="preserve">  </w:t>
      </w:r>
    </w:p>
    <w:p w14:paraId="0B822826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1B4AF00E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24E8100C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7BE8D4" w14:textId="77777777" w:rsidR="00494646" w:rsidRDefault="00494646">
      <w:r>
        <w:separator/>
      </w:r>
    </w:p>
  </w:endnote>
  <w:endnote w:type="continuationSeparator" w:id="0">
    <w:p w14:paraId="28CBF328" w14:textId="77777777" w:rsidR="00494646" w:rsidRDefault="004946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2FED76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0C79CE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4FA9BE9C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3E023A4B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DF9AC4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8CC045" w14:textId="77777777" w:rsidR="00494646" w:rsidRDefault="00494646">
      <w:r>
        <w:separator/>
      </w:r>
    </w:p>
  </w:footnote>
  <w:footnote w:type="continuationSeparator" w:id="0">
    <w:p w14:paraId="29974A9C" w14:textId="77777777" w:rsidR="00494646" w:rsidRDefault="004946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3F3735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84F4D7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2295CE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53513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94646"/>
    <w:rsid w:val="000A3247"/>
    <w:rsid w:val="00136AEA"/>
    <w:rsid w:val="00137D2A"/>
    <w:rsid w:val="0015679F"/>
    <w:rsid w:val="0019614E"/>
    <w:rsid w:val="002F480A"/>
    <w:rsid w:val="0033399E"/>
    <w:rsid w:val="0037248D"/>
    <w:rsid w:val="003D12E3"/>
    <w:rsid w:val="00416659"/>
    <w:rsid w:val="004360B0"/>
    <w:rsid w:val="0046562F"/>
    <w:rsid w:val="00494646"/>
    <w:rsid w:val="004E022D"/>
    <w:rsid w:val="004F079B"/>
    <w:rsid w:val="00540D03"/>
    <w:rsid w:val="00557275"/>
    <w:rsid w:val="00581997"/>
    <w:rsid w:val="005F4BC0"/>
    <w:rsid w:val="006A0D80"/>
    <w:rsid w:val="00727D1F"/>
    <w:rsid w:val="00797C4E"/>
    <w:rsid w:val="007F01FF"/>
    <w:rsid w:val="00816FE0"/>
    <w:rsid w:val="00820E2C"/>
    <w:rsid w:val="008365E9"/>
    <w:rsid w:val="00901D47"/>
    <w:rsid w:val="00940C54"/>
    <w:rsid w:val="00945187"/>
    <w:rsid w:val="00955CEB"/>
    <w:rsid w:val="00AC3482"/>
    <w:rsid w:val="00BB169D"/>
    <w:rsid w:val="00BD5546"/>
    <w:rsid w:val="00C25577"/>
    <w:rsid w:val="00C34578"/>
    <w:rsid w:val="00C41701"/>
    <w:rsid w:val="00CF0F4C"/>
    <w:rsid w:val="00D35755"/>
    <w:rsid w:val="00D63C6E"/>
    <w:rsid w:val="00D903D4"/>
    <w:rsid w:val="00D91931"/>
    <w:rsid w:val="00DC6C1B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4CD17D"/>
  <w15:chartTrackingRefBased/>
  <w15:docId w15:val="{A900A0A1-65F9-4A56-806A-5D3D90D20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176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Anna Trybus</dc:creator>
  <cp:keywords/>
  <dc:description/>
  <cp:lastModifiedBy>Anna Trybus</cp:lastModifiedBy>
  <cp:revision>2</cp:revision>
  <cp:lastPrinted>2025-02-05T08:17:00Z</cp:lastPrinted>
  <dcterms:created xsi:type="dcterms:W3CDTF">2025-02-05T08:17:00Z</dcterms:created>
  <dcterms:modified xsi:type="dcterms:W3CDTF">2025-02-05T08:17:00Z</dcterms:modified>
</cp:coreProperties>
</file>