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F49D8" w14:textId="0DFB48DF" w:rsidR="00890B92" w:rsidRDefault="00F62668" w:rsidP="00890B92">
      <w:pPr>
        <w:spacing w:after="240"/>
        <w:jc w:val="right"/>
        <w:rPr>
          <w:sz w:val="22"/>
          <w:szCs w:val="22"/>
        </w:rPr>
      </w:pPr>
      <w:r w:rsidRPr="00F6266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62668">
        <w:rPr>
          <w:sz w:val="22"/>
          <w:szCs w:val="22"/>
        </w:rPr>
        <w:t>2025-02-28</w:t>
      </w:r>
    </w:p>
    <w:p w14:paraId="5850AFE5" w14:textId="77777777" w:rsidR="00F62668" w:rsidRPr="00F62668" w:rsidRDefault="00F62668" w:rsidP="00890B92">
      <w:pPr>
        <w:rPr>
          <w:b/>
          <w:bCs/>
          <w:sz w:val="22"/>
          <w:szCs w:val="22"/>
        </w:rPr>
      </w:pPr>
      <w:r w:rsidRPr="00F62668">
        <w:rPr>
          <w:b/>
          <w:bCs/>
          <w:sz w:val="22"/>
          <w:szCs w:val="22"/>
        </w:rPr>
        <w:t>Akademia Górniczo - Hutnicza</w:t>
      </w:r>
    </w:p>
    <w:p w14:paraId="2A78C886" w14:textId="77777777" w:rsidR="00F62668" w:rsidRPr="00F62668" w:rsidRDefault="00F62668" w:rsidP="00890B92">
      <w:pPr>
        <w:rPr>
          <w:b/>
          <w:bCs/>
          <w:sz w:val="22"/>
          <w:szCs w:val="22"/>
        </w:rPr>
      </w:pPr>
      <w:r w:rsidRPr="00F62668">
        <w:rPr>
          <w:b/>
          <w:bCs/>
          <w:sz w:val="22"/>
          <w:szCs w:val="22"/>
        </w:rPr>
        <w:t>im. Stanisława Staszica w Krakowie</w:t>
      </w:r>
    </w:p>
    <w:p w14:paraId="76B17878" w14:textId="77777777" w:rsidR="00890B92" w:rsidRPr="00D91931" w:rsidRDefault="00F62668" w:rsidP="00890B92">
      <w:pPr>
        <w:rPr>
          <w:b/>
          <w:bCs/>
          <w:sz w:val="22"/>
          <w:szCs w:val="22"/>
        </w:rPr>
      </w:pPr>
      <w:r w:rsidRPr="00F62668">
        <w:rPr>
          <w:b/>
          <w:bCs/>
          <w:sz w:val="22"/>
          <w:szCs w:val="22"/>
        </w:rPr>
        <w:t>Dział Zamówień Publicznych</w:t>
      </w:r>
    </w:p>
    <w:p w14:paraId="116791DA" w14:textId="77777777" w:rsidR="00890B92" w:rsidRPr="00BD5546" w:rsidRDefault="00F62668" w:rsidP="00890B92">
      <w:pPr>
        <w:rPr>
          <w:sz w:val="22"/>
          <w:szCs w:val="22"/>
        </w:rPr>
      </w:pPr>
      <w:r w:rsidRPr="00F6266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62668">
        <w:rPr>
          <w:sz w:val="22"/>
          <w:szCs w:val="22"/>
        </w:rPr>
        <w:t>30</w:t>
      </w:r>
    </w:p>
    <w:p w14:paraId="4D530E38" w14:textId="77777777" w:rsidR="00890B92" w:rsidRPr="00BD5546" w:rsidRDefault="00F62668" w:rsidP="00890B92">
      <w:pPr>
        <w:rPr>
          <w:sz w:val="22"/>
          <w:szCs w:val="22"/>
        </w:rPr>
      </w:pPr>
      <w:r w:rsidRPr="00F6266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62668">
        <w:rPr>
          <w:sz w:val="22"/>
          <w:szCs w:val="22"/>
        </w:rPr>
        <w:t>Kraków</w:t>
      </w:r>
    </w:p>
    <w:p w14:paraId="065552C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62668" w:rsidRPr="00F62668">
        <w:rPr>
          <w:b/>
          <w:sz w:val="22"/>
          <w:szCs w:val="22"/>
        </w:rPr>
        <w:t>DE-dzp.272-80/25</w:t>
      </w:r>
      <w:r w:rsidR="00A80738" w:rsidRPr="00890B92">
        <w:rPr>
          <w:sz w:val="22"/>
          <w:szCs w:val="22"/>
        </w:rPr>
        <w:tab/>
        <w:t xml:space="preserve"> </w:t>
      </w:r>
    </w:p>
    <w:p w14:paraId="1254C33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D17CD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AFA4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4CF60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B88714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C6F2DE7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62668" w:rsidRPr="00F62668">
        <w:rPr>
          <w:sz w:val="22"/>
          <w:szCs w:val="22"/>
        </w:rPr>
        <w:t xml:space="preserve">Tryb podstawowy bez negocjacji - art. 275 pkt. 1 ustawy </w:t>
      </w:r>
      <w:proofErr w:type="spellStart"/>
      <w:r w:rsidR="00F62668" w:rsidRPr="00F62668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040C0B9" w14:textId="77777777" w:rsidR="00A80738" w:rsidRPr="00890B92" w:rsidRDefault="00F6266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62668">
        <w:rPr>
          <w:b/>
          <w:sz w:val="22"/>
          <w:szCs w:val="22"/>
        </w:rPr>
        <w:t>Świadczenie usług w zakresie wyszukiwania, rezerwacji, zakupu i dostarczania biletów lotniczych dla projektu NAVA UNIVERSEH Plus! oraz projektu UNIVERSEH2.0 - DE-dzp.272-80/25</w:t>
      </w:r>
    </w:p>
    <w:p w14:paraId="0F2E4FD4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EB92A97" w14:textId="77777777" w:rsidR="0069085C" w:rsidRPr="00890B92" w:rsidRDefault="00F62668" w:rsidP="00A80738">
      <w:pPr>
        <w:spacing w:before="120" w:after="120"/>
        <w:jc w:val="both"/>
        <w:rPr>
          <w:sz w:val="22"/>
          <w:szCs w:val="22"/>
        </w:rPr>
      </w:pPr>
      <w:r w:rsidRPr="00F62668">
        <w:rPr>
          <w:b/>
          <w:sz w:val="22"/>
          <w:szCs w:val="22"/>
        </w:rPr>
        <w:t>87 609.68</w:t>
      </w:r>
      <w:r w:rsidR="00890B92" w:rsidRPr="00890B92">
        <w:rPr>
          <w:sz w:val="22"/>
          <w:szCs w:val="22"/>
        </w:rPr>
        <w:t xml:space="preserve"> zł brutto.</w:t>
      </w:r>
    </w:p>
    <w:p w14:paraId="20A3D40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808C24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311825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72525" w14:textId="77777777" w:rsidR="00A74434" w:rsidRDefault="00A74434">
      <w:r>
        <w:separator/>
      </w:r>
    </w:p>
  </w:endnote>
  <w:endnote w:type="continuationSeparator" w:id="0">
    <w:p w14:paraId="5CC15FFA" w14:textId="77777777" w:rsidR="00A74434" w:rsidRDefault="00A74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8481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93025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F5CB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E4FD810">
        <v:line id="_x0000_s1025" style="position:absolute;left:0;text-align:left;z-index:251657728" from="-3.85pt,8.7pt" to="455.15pt,8.7pt"/>
      </w:pict>
    </w:r>
  </w:p>
  <w:p w14:paraId="6184E13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786A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F4DE5A" w14:textId="77777777" w:rsidR="009F189D" w:rsidRDefault="009F189D">
    <w:pPr>
      <w:pStyle w:val="Stopka"/>
      <w:tabs>
        <w:tab w:val="clear" w:pos="4536"/>
      </w:tabs>
      <w:jc w:val="center"/>
    </w:pPr>
  </w:p>
  <w:p w14:paraId="7802F2F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97670" w14:textId="77777777" w:rsidR="00A74434" w:rsidRDefault="00A74434">
      <w:r>
        <w:separator/>
      </w:r>
    </w:p>
  </w:footnote>
  <w:footnote w:type="continuationSeparator" w:id="0">
    <w:p w14:paraId="093A37F5" w14:textId="77777777" w:rsidR="00A74434" w:rsidRDefault="00A744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93F30" w14:textId="77777777" w:rsidR="00F62668" w:rsidRDefault="00F626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027CC" w14:textId="77777777" w:rsidR="00F62668" w:rsidRDefault="00F626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808D0" w14:textId="77777777" w:rsidR="00F62668" w:rsidRDefault="00F626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443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74434"/>
    <w:rsid w:val="00A80738"/>
    <w:rsid w:val="00AF15BE"/>
    <w:rsid w:val="00B426D2"/>
    <w:rsid w:val="00B65DB5"/>
    <w:rsid w:val="00C236D3"/>
    <w:rsid w:val="00C659E2"/>
    <w:rsid w:val="00CB0802"/>
    <w:rsid w:val="00D41870"/>
    <w:rsid w:val="00D61B0F"/>
    <w:rsid w:val="00D7128F"/>
    <w:rsid w:val="00DF185F"/>
    <w:rsid w:val="00DF23A0"/>
    <w:rsid w:val="00EA3476"/>
    <w:rsid w:val="00EF23A0"/>
    <w:rsid w:val="00F6266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D9A531"/>
  <w15:chartTrackingRefBased/>
  <w15:docId w15:val="{5ADCF3E8-75E2-4F73-85EA-1CFC21749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39</TotalTime>
  <Pages>1</Pages>
  <Words>109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4</cp:revision>
  <cp:lastPrinted>2025-02-28T11:14:00Z</cp:lastPrinted>
  <dcterms:created xsi:type="dcterms:W3CDTF">2025-02-28T10:34:00Z</dcterms:created>
  <dcterms:modified xsi:type="dcterms:W3CDTF">2025-02-28T11:14:00Z</dcterms:modified>
</cp:coreProperties>
</file>