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5D79820F" w:rsidR="001B2C00" w:rsidRPr="00B97387" w:rsidRDefault="004E72A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4E72A3">
        <w:rPr>
          <w:b/>
          <w:bCs/>
          <w:iCs/>
          <w:color w:val="000000"/>
        </w:rPr>
        <w:t>dostawa spektrofotometrów - DE-dzp.272-156/25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118F30EF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(t.j.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4E72A3">
        <w:rPr>
          <w:rFonts w:ascii="Verdana" w:hAnsi="Verdana"/>
          <w:sz w:val="18"/>
          <w:szCs w:val="20"/>
        </w:rPr>
        <w:t>4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</w:t>
      </w:r>
      <w:r w:rsidR="004E72A3">
        <w:rPr>
          <w:rFonts w:ascii="Verdana" w:hAnsi="Verdana"/>
          <w:sz w:val="18"/>
          <w:szCs w:val="20"/>
        </w:rPr>
        <w:t>320</w:t>
      </w:r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B47FE"/>
    <w:rsid w:val="004C333E"/>
    <w:rsid w:val="004C55DE"/>
    <w:rsid w:val="004D5C77"/>
    <w:rsid w:val="004E72A3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13B30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3</cp:revision>
  <cp:lastPrinted>2021-06-22T11:54:00Z</cp:lastPrinted>
  <dcterms:created xsi:type="dcterms:W3CDTF">2024-11-07T11:48:00Z</dcterms:created>
  <dcterms:modified xsi:type="dcterms:W3CDTF">2025-03-19T10:34:00Z</dcterms:modified>
</cp:coreProperties>
</file>