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33AA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33A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3AA6">
        <w:rPr>
          <w:sz w:val="22"/>
          <w:szCs w:val="22"/>
        </w:rPr>
        <w:t>2025-06-16</w:t>
      </w:r>
    </w:p>
    <w:p w:rsidR="00133AA6" w:rsidRPr="00133AA6" w:rsidRDefault="00133AA6" w:rsidP="00890B92">
      <w:pPr>
        <w:rPr>
          <w:b/>
          <w:bCs/>
          <w:sz w:val="22"/>
          <w:szCs w:val="22"/>
        </w:rPr>
      </w:pPr>
      <w:r w:rsidRPr="00133AA6">
        <w:rPr>
          <w:b/>
          <w:bCs/>
          <w:sz w:val="22"/>
          <w:szCs w:val="22"/>
        </w:rPr>
        <w:t>Akademia Górniczo - Hutnicza</w:t>
      </w:r>
    </w:p>
    <w:p w:rsidR="00133AA6" w:rsidRPr="00133AA6" w:rsidRDefault="00133AA6" w:rsidP="00890B92">
      <w:pPr>
        <w:rPr>
          <w:b/>
          <w:bCs/>
          <w:sz w:val="22"/>
          <w:szCs w:val="22"/>
        </w:rPr>
      </w:pPr>
      <w:r w:rsidRPr="00133AA6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3AA6" w:rsidP="00890B92">
      <w:pPr>
        <w:rPr>
          <w:b/>
          <w:bCs/>
          <w:sz w:val="22"/>
          <w:szCs w:val="22"/>
        </w:rPr>
      </w:pPr>
      <w:r w:rsidRPr="00133AA6">
        <w:rPr>
          <w:b/>
          <w:bCs/>
          <w:sz w:val="22"/>
          <w:szCs w:val="22"/>
        </w:rPr>
        <w:t>Dział Zamówień Publicznych</w:t>
      </w:r>
    </w:p>
    <w:p w:rsidR="00890B92" w:rsidRPr="00BD5546" w:rsidRDefault="00133AA6" w:rsidP="00890B92">
      <w:pPr>
        <w:rPr>
          <w:sz w:val="22"/>
          <w:szCs w:val="22"/>
        </w:rPr>
      </w:pPr>
      <w:r w:rsidRPr="00133AA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3AA6">
        <w:rPr>
          <w:sz w:val="22"/>
          <w:szCs w:val="22"/>
        </w:rPr>
        <w:t>30</w:t>
      </w:r>
    </w:p>
    <w:p w:rsidR="00890B92" w:rsidRPr="00BD5546" w:rsidRDefault="00133AA6" w:rsidP="00890B92">
      <w:pPr>
        <w:rPr>
          <w:sz w:val="22"/>
          <w:szCs w:val="22"/>
        </w:rPr>
      </w:pPr>
      <w:r w:rsidRPr="00133AA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3AA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3AA6" w:rsidRPr="00133AA6">
        <w:rPr>
          <w:b/>
          <w:sz w:val="22"/>
          <w:szCs w:val="22"/>
        </w:rPr>
        <w:t>DE-dzp.272-318/25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33AA6" w:rsidRPr="00133AA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33A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3AA6">
        <w:rPr>
          <w:b/>
          <w:sz w:val="22"/>
          <w:szCs w:val="22"/>
        </w:rPr>
        <w:t>Dostawa soków zagęszczonych dla WGGiIŚ - DE-dzp.272-318/25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33AA6" w:rsidP="00A80738">
      <w:pPr>
        <w:spacing w:before="120" w:after="120"/>
        <w:jc w:val="both"/>
        <w:rPr>
          <w:sz w:val="22"/>
          <w:szCs w:val="22"/>
        </w:rPr>
      </w:pPr>
      <w:r w:rsidRPr="00133AA6">
        <w:rPr>
          <w:b/>
          <w:sz w:val="22"/>
          <w:szCs w:val="22"/>
        </w:rPr>
        <w:t>252 000.00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151B" w:rsidRDefault="003A151B">
      <w:r>
        <w:separator/>
      </w:r>
    </w:p>
  </w:endnote>
  <w:endnote w:type="continuationSeparator" w:id="0">
    <w:p w:rsidR="003A151B" w:rsidRDefault="003A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151B" w:rsidRDefault="003A151B">
      <w:r>
        <w:separator/>
      </w:r>
    </w:p>
  </w:footnote>
  <w:footnote w:type="continuationSeparator" w:id="0">
    <w:p w:rsidR="003A151B" w:rsidRDefault="003A1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AA6" w:rsidRDefault="00133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AA6" w:rsidRDefault="00133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AA6" w:rsidRDefault="00133A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51B"/>
    <w:rsid w:val="00007727"/>
    <w:rsid w:val="00017720"/>
    <w:rsid w:val="00027748"/>
    <w:rsid w:val="00035488"/>
    <w:rsid w:val="000D7F25"/>
    <w:rsid w:val="000E00E5"/>
    <w:rsid w:val="00133AA6"/>
    <w:rsid w:val="00163A18"/>
    <w:rsid w:val="00173B20"/>
    <w:rsid w:val="001C69FF"/>
    <w:rsid w:val="0023318D"/>
    <w:rsid w:val="00240DDE"/>
    <w:rsid w:val="00282ACD"/>
    <w:rsid w:val="0038146E"/>
    <w:rsid w:val="003A151B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139982-76B3-4D6B-B5BF-6E78740B6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2025-06-16T09:45:00Z</dcterms:created>
  <dcterms:modified xsi:type="dcterms:W3CDTF">2025-06-16T09:45:00Z</dcterms:modified>
</cp:coreProperties>
</file>