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7F04FDCF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D97958" w:rsidRPr="00D97958">
        <w:rPr>
          <w:b/>
          <w:iCs/>
          <w:color w:val="000000"/>
          <w:sz w:val="22"/>
          <w:szCs w:val="22"/>
          <w:lang w:eastAsia="x-none"/>
        </w:rPr>
        <w:t xml:space="preserve">dostawa systemu </w:t>
      </w:r>
      <w:proofErr w:type="spellStart"/>
      <w:r w:rsidR="00D97958" w:rsidRPr="00D97958">
        <w:rPr>
          <w:b/>
          <w:iCs/>
          <w:color w:val="000000"/>
          <w:sz w:val="22"/>
          <w:szCs w:val="22"/>
          <w:lang w:eastAsia="x-none"/>
        </w:rPr>
        <w:t>autoklawowego</w:t>
      </w:r>
      <w:proofErr w:type="spellEnd"/>
      <w:r w:rsidR="00D97958" w:rsidRPr="00D97958">
        <w:rPr>
          <w:b/>
          <w:iCs/>
          <w:color w:val="000000"/>
          <w:sz w:val="22"/>
          <w:szCs w:val="22"/>
          <w:lang w:eastAsia="x-none"/>
        </w:rPr>
        <w:t xml:space="preserve"> do otrzymania wysokiej jakości struktur kompozytowych dla </w:t>
      </w:r>
      <w:proofErr w:type="spellStart"/>
      <w:r w:rsidR="00D97958" w:rsidRPr="00D97958">
        <w:rPr>
          <w:b/>
          <w:iCs/>
          <w:color w:val="000000"/>
          <w:sz w:val="22"/>
          <w:szCs w:val="22"/>
          <w:lang w:eastAsia="x-none"/>
        </w:rPr>
        <w:t>WIMiC</w:t>
      </w:r>
      <w:proofErr w:type="spellEnd"/>
      <w:r w:rsidR="00D97958" w:rsidRPr="00D97958">
        <w:rPr>
          <w:b/>
          <w:iCs/>
          <w:color w:val="000000"/>
          <w:sz w:val="22"/>
          <w:szCs w:val="22"/>
          <w:lang w:eastAsia="x-none"/>
        </w:rPr>
        <w:t>- DE-dzp.272-</w:t>
      </w:r>
      <w:r w:rsidR="00A95B39">
        <w:rPr>
          <w:b/>
          <w:iCs/>
          <w:color w:val="000000"/>
          <w:sz w:val="22"/>
          <w:szCs w:val="22"/>
          <w:lang w:eastAsia="x-none"/>
        </w:rPr>
        <w:t>403</w:t>
      </w:r>
      <w:r w:rsidR="00D97958" w:rsidRPr="00D97958">
        <w:rPr>
          <w:b/>
          <w:iCs/>
          <w:color w:val="000000"/>
          <w:sz w:val="22"/>
          <w:szCs w:val="22"/>
          <w:lang w:eastAsia="x-none"/>
        </w:rPr>
        <w:t>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1280743C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1C7ADB" w:rsidRPr="00E16BB3">
        <w:rPr>
          <w:b/>
          <w:sz w:val="20"/>
          <w:szCs w:val="20"/>
        </w:rPr>
        <w:t xml:space="preserve">EUR </w:t>
      </w:r>
      <w:r w:rsidR="001C7ADB" w:rsidRPr="008529F7">
        <w:rPr>
          <w:b/>
          <w:sz w:val="20"/>
          <w:szCs w:val="20"/>
          <w:highlight w:val="yellow"/>
        </w:rPr>
        <w:t>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64F7D8B8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1C7ADB" w:rsidRPr="00E16BB3">
        <w:rPr>
          <w:b/>
          <w:sz w:val="20"/>
          <w:szCs w:val="20"/>
        </w:rPr>
        <w:t>EUR</w:t>
      </w:r>
      <w:r w:rsidR="00F71D6B" w:rsidRPr="008529F7">
        <w:rPr>
          <w:b/>
          <w:sz w:val="20"/>
          <w:szCs w:val="20"/>
          <w:highlight w:val="yellow"/>
        </w:rPr>
        <w:t>*)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1341EA28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F71D6B">
        <w:rPr>
          <w:b/>
          <w:sz w:val="20"/>
          <w:szCs w:val="20"/>
        </w:rPr>
        <w:t xml:space="preserve">PLN/ </w:t>
      </w:r>
      <w:r w:rsidR="006F7ADB" w:rsidRPr="00E16BB3">
        <w:rPr>
          <w:b/>
          <w:sz w:val="20"/>
          <w:szCs w:val="20"/>
        </w:rPr>
        <w:t xml:space="preserve">EUR </w:t>
      </w:r>
      <w:r w:rsidR="006F7ADB" w:rsidRPr="008529F7">
        <w:rPr>
          <w:b/>
          <w:sz w:val="20"/>
          <w:szCs w:val="20"/>
          <w:highlight w:val="yellow"/>
        </w:rPr>
        <w:t>*)</w:t>
      </w:r>
    </w:p>
    <w:p w14:paraId="14AE5721" w14:textId="750BCF35" w:rsidR="00A03072" w:rsidRPr="00E16BB3" w:rsidRDefault="00A03072" w:rsidP="00A03072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16BB3">
        <w:rPr>
          <w:b/>
          <w:sz w:val="20"/>
          <w:szCs w:val="20"/>
        </w:rPr>
        <w:t xml:space="preserve">Termin realizacji umowy: </w:t>
      </w:r>
      <w:r w:rsidR="00130387" w:rsidRPr="00E16BB3">
        <w:rPr>
          <w:b/>
          <w:sz w:val="20"/>
          <w:szCs w:val="20"/>
        </w:rPr>
        <w:t xml:space="preserve">do </w:t>
      </w:r>
      <w:r w:rsidR="00A24411">
        <w:rPr>
          <w:b/>
          <w:sz w:val="20"/>
          <w:szCs w:val="20"/>
        </w:rPr>
        <w:t>20</w:t>
      </w:r>
      <w:r w:rsidR="00632300">
        <w:rPr>
          <w:b/>
          <w:sz w:val="20"/>
          <w:szCs w:val="20"/>
        </w:rPr>
        <w:t xml:space="preserve">.12.2025r. </w:t>
      </w:r>
    </w:p>
    <w:p w14:paraId="25B9E960" w14:textId="77777777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proofErr w:type="spellStart"/>
      <w:r w:rsidRPr="00E16BB3">
        <w:rPr>
          <w:sz w:val="20"/>
          <w:szCs w:val="20"/>
          <w:lang w:val="en"/>
        </w:rPr>
        <w:t>Okres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gwarancji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wynosi</w:t>
      </w:r>
      <w:proofErr w:type="spellEnd"/>
      <w:r w:rsidRPr="00E16BB3">
        <w:rPr>
          <w:sz w:val="20"/>
          <w:szCs w:val="20"/>
          <w:lang w:val="en"/>
        </w:rPr>
        <w:t xml:space="preserve">: ……… </w:t>
      </w:r>
      <w:proofErr w:type="spellStart"/>
      <w:r w:rsidRPr="00E16BB3">
        <w:rPr>
          <w:sz w:val="20"/>
          <w:szCs w:val="20"/>
          <w:lang w:val="en"/>
        </w:rPr>
        <w:t>miesięcy</w:t>
      </w:r>
      <w:proofErr w:type="spellEnd"/>
      <w:r w:rsidRPr="00E16BB3">
        <w:rPr>
          <w:sz w:val="20"/>
          <w:szCs w:val="20"/>
          <w:lang w:val="en"/>
        </w:rPr>
        <w:t>**)/</w:t>
      </w:r>
      <w:proofErr w:type="spellStart"/>
      <w:r w:rsidRPr="00E16BB3">
        <w:rPr>
          <w:sz w:val="20"/>
          <w:szCs w:val="20"/>
          <w:lang w:val="en"/>
        </w:rPr>
        <w:t>kryterium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oceny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oferty</w:t>
      </w:r>
      <w:proofErr w:type="spellEnd"/>
      <w:r w:rsidRPr="00E16BB3">
        <w:rPr>
          <w:sz w:val="20"/>
          <w:szCs w:val="20"/>
          <w:lang w:val="en"/>
        </w:rPr>
        <w:t xml:space="preserve">/ </w:t>
      </w:r>
    </w:p>
    <w:p w14:paraId="39ECF8E3" w14:textId="40A87F67" w:rsidR="00A13AA0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**)</w:t>
      </w:r>
      <w:bookmarkStart w:id="0" w:name="_Hlk189024977"/>
      <w:proofErr w:type="spellStart"/>
      <w:r w:rsidRPr="00E16BB3">
        <w:rPr>
          <w:sz w:val="20"/>
          <w:szCs w:val="20"/>
          <w:lang w:val="en"/>
        </w:rPr>
        <w:t>Zamawiający</w:t>
      </w:r>
      <w:bookmarkEnd w:id="0"/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informuje</w:t>
      </w:r>
      <w:proofErr w:type="spellEnd"/>
      <w:r w:rsidRPr="00E16BB3">
        <w:rPr>
          <w:sz w:val="20"/>
          <w:szCs w:val="20"/>
          <w:lang w:val="en"/>
        </w:rPr>
        <w:t xml:space="preserve">, </w:t>
      </w:r>
      <w:proofErr w:type="spellStart"/>
      <w:r w:rsidRPr="00E16BB3">
        <w:rPr>
          <w:sz w:val="20"/>
          <w:szCs w:val="20"/>
          <w:lang w:val="en"/>
        </w:rPr>
        <w:t>że</w:t>
      </w:r>
      <w:proofErr w:type="spellEnd"/>
      <w:r w:rsidRPr="00E16BB3">
        <w:rPr>
          <w:sz w:val="20"/>
          <w:szCs w:val="20"/>
          <w:lang w:val="en"/>
        </w:rPr>
        <w:t xml:space="preserve"> w </w:t>
      </w:r>
      <w:proofErr w:type="spellStart"/>
      <w:r w:rsidRPr="00E16BB3">
        <w:rPr>
          <w:sz w:val="20"/>
          <w:szCs w:val="20"/>
          <w:lang w:val="en"/>
        </w:rPr>
        <w:t>przypadku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braku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wpisania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gwarancji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przez</w:t>
      </w:r>
      <w:proofErr w:type="spellEnd"/>
      <w:r w:rsidR="00EB460A" w:rsidRPr="00E16BB3">
        <w:rPr>
          <w:sz w:val="20"/>
          <w:szCs w:val="20"/>
          <w:lang w:val="en"/>
        </w:rPr>
        <w:t xml:space="preserve"> </w:t>
      </w:r>
      <w:proofErr w:type="spellStart"/>
      <w:r w:rsidR="00EB460A" w:rsidRPr="00E16BB3">
        <w:rPr>
          <w:sz w:val="20"/>
          <w:szCs w:val="20"/>
          <w:lang w:val="en"/>
        </w:rPr>
        <w:t>Wykonawcę</w:t>
      </w:r>
      <w:proofErr w:type="spellEnd"/>
      <w:r w:rsidRPr="00E16BB3">
        <w:rPr>
          <w:sz w:val="20"/>
          <w:szCs w:val="20"/>
          <w:lang w:val="en"/>
        </w:rPr>
        <w:t xml:space="preserve">, </w:t>
      </w:r>
      <w:proofErr w:type="spellStart"/>
      <w:r w:rsidR="00EB460A" w:rsidRPr="00E16BB3">
        <w:rPr>
          <w:sz w:val="20"/>
          <w:szCs w:val="20"/>
          <w:lang w:val="en"/>
        </w:rPr>
        <w:t>Zamawiający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przyjmie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gwarancję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minimalną</w:t>
      </w:r>
      <w:proofErr w:type="spellEnd"/>
      <w:r w:rsidR="00632300">
        <w:rPr>
          <w:sz w:val="20"/>
          <w:szCs w:val="20"/>
          <w:lang w:val="en"/>
        </w:rPr>
        <w:t xml:space="preserve"> </w:t>
      </w:r>
      <w:r w:rsidRPr="00E16BB3">
        <w:rPr>
          <w:sz w:val="20"/>
          <w:szCs w:val="20"/>
          <w:lang w:val="en"/>
        </w:rPr>
        <w:t>.</w:t>
      </w:r>
    </w:p>
    <w:p w14:paraId="14673529" w14:textId="7BECA5FB" w:rsidR="00E16BB3" w:rsidRPr="00E16BB3" w:rsidRDefault="00E16BB3" w:rsidP="00A13AA0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proofErr w:type="spellStart"/>
      <w:r w:rsidRPr="00E16BB3">
        <w:rPr>
          <w:b/>
          <w:bCs/>
          <w:sz w:val="20"/>
          <w:szCs w:val="20"/>
          <w:lang w:val="en"/>
        </w:rPr>
        <w:t>Producent</w:t>
      </w:r>
      <w:proofErr w:type="spellEnd"/>
      <w:r w:rsidRPr="00E16BB3">
        <w:rPr>
          <w:b/>
          <w:bCs/>
          <w:sz w:val="20"/>
          <w:szCs w:val="20"/>
          <w:lang w:val="en"/>
        </w:rPr>
        <w:t>/</w:t>
      </w:r>
      <w:r w:rsidRPr="009A7840">
        <w:rPr>
          <w:b/>
          <w:sz w:val="20"/>
          <w:szCs w:val="20"/>
        </w:rPr>
        <w:t xml:space="preserve">model zaoferowanego </w:t>
      </w:r>
      <w:r w:rsidR="00B572E2" w:rsidRPr="00B572E2">
        <w:rPr>
          <w:b/>
          <w:sz w:val="20"/>
          <w:szCs w:val="20"/>
        </w:rPr>
        <w:t xml:space="preserve">systemu  </w:t>
      </w:r>
      <w:proofErr w:type="spellStart"/>
      <w:r w:rsidR="00D97958">
        <w:rPr>
          <w:b/>
          <w:sz w:val="20"/>
          <w:szCs w:val="20"/>
        </w:rPr>
        <w:t>autoklawowego</w:t>
      </w:r>
      <w:proofErr w:type="spellEnd"/>
      <w:r w:rsidR="00D97958">
        <w:rPr>
          <w:b/>
          <w:sz w:val="20"/>
          <w:szCs w:val="20"/>
        </w:rPr>
        <w:t xml:space="preserve"> 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24C166A6" w14:textId="77777777" w:rsidR="00A13AA0" w:rsidRDefault="00A13AA0" w:rsidP="00A03072">
      <w:pPr>
        <w:widowControl w:val="0"/>
        <w:spacing w:line="360" w:lineRule="auto"/>
        <w:ind w:right="1"/>
        <w:jc w:val="both"/>
      </w:pPr>
    </w:p>
    <w:p w14:paraId="183E6E04" w14:textId="77777777" w:rsidR="009A7840" w:rsidRPr="00A13AA0" w:rsidRDefault="009A7840" w:rsidP="00A03072">
      <w:pPr>
        <w:widowControl w:val="0"/>
        <w:spacing w:line="360" w:lineRule="auto"/>
        <w:ind w:right="1"/>
        <w:jc w:val="both"/>
      </w:pP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170D70A4" w:rsidR="00251086" w:rsidRDefault="00E90A52" w:rsidP="00251086">
      <w:pPr>
        <w:tabs>
          <w:tab w:val="left" w:pos="426"/>
        </w:tabs>
        <w:spacing w:line="360" w:lineRule="auto"/>
        <w:jc w:val="both"/>
        <w:rPr>
          <w:b/>
          <w:sz w:val="22"/>
        </w:rPr>
      </w:pPr>
      <w:r>
        <w:rPr>
          <w:b/>
          <w:sz w:val="22"/>
        </w:rPr>
        <w:t>Warunki płatności:</w:t>
      </w:r>
    </w:p>
    <w:p w14:paraId="7970C85E" w14:textId="2E9C9C78" w:rsidR="00E90A52" w:rsidRPr="00E90A52" w:rsidRDefault="00E90A52" w:rsidP="00E90A5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90A52">
        <w:rPr>
          <w:sz w:val="22"/>
          <w:szCs w:val="22"/>
        </w:rPr>
        <w:t xml:space="preserve">Kupujący </w:t>
      </w:r>
      <w:r>
        <w:rPr>
          <w:sz w:val="22"/>
          <w:szCs w:val="22"/>
        </w:rPr>
        <w:t xml:space="preserve">wyraża zgodę na </w:t>
      </w:r>
      <w:r w:rsidRPr="00E90A52">
        <w:rPr>
          <w:sz w:val="22"/>
          <w:szCs w:val="22"/>
        </w:rPr>
        <w:t>dokonani</w:t>
      </w:r>
      <w:r>
        <w:rPr>
          <w:sz w:val="22"/>
          <w:szCs w:val="22"/>
        </w:rPr>
        <w:t>e</w:t>
      </w:r>
      <w:r w:rsidRPr="00E90A52">
        <w:rPr>
          <w:sz w:val="22"/>
          <w:szCs w:val="22"/>
        </w:rPr>
        <w:t xml:space="preserve"> przedpłaty (zaliczki) na poczet wykonania umowy w wysokości 30% ceny ofertowej. Zabezpieczeniem przedpłaty będzie gwarancja bankowa lub ubezpieczeniowa na kwotę przedpłaty, przekazana Kupującemu niezwłocznie po podpisaniu umowy.</w:t>
      </w:r>
    </w:p>
    <w:p w14:paraId="76C3B761" w14:textId="77777777" w:rsidR="00E90A52" w:rsidRPr="00E90A52" w:rsidRDefault="00E90A52" w:rsidP="00E90A5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90A52">
        <w:rPr>
          <w:sz w:val="22"/>
          <w:szCs w:val="22"/>
        </w:rPr>
        <w:t>Kupujący, po otrzymaniu gwarancji bankowych z banku lub towarzystwa ubezpieczeniowego Sprzedającego oraz faktury proforma, dokona niezwłocznie przedpłaty, nie później jednak niż w terminie 14 dni od otrzymania gwarancji, w kwocie stanowiącej 30 % ceny całkowitej.</w:t>
      </w:r>
    </w:p>
    <w:p w14:paraId="4D5F008B" w14:textId="77777777" w:rsidR="00E90A52" w:rsidRPr="00E90A52" w:rsidRDefault="00E90A52" w:rsidP="00E90A5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90A52">
        <w:rPr>
          <w:sz w:val="22"/>
          <w:szCs w:val="22"/>
        </w:rPr>
        <w:t xml:space="preserve"> Kwota stanowiąca 65 % ceny całkowitej zostanie zapłacona przelewem w terminie 14 dni od daty otrzymania faktury wystawionej przez Sprzedającego po potwierdzeniu przez Strony w formie protokołu dostawy dostarczenia zamówionego produktu do miejsca jego montażu.</w:t>
      </w:r>
    </w:p>
    <w:p w14:paraId="79A70D28" w14:textId="50A4BB86" w:rsidR="00E90A52" w:rsidRPr="00E90A52" w:rsidRDefault="00E90A52" w:rsidP="00E90A5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90A52">
        <w:rPr>
          <w:sz w:val="22"/>
          <w:szCs w:val="22"/>
        </w:rPr>
        <w:t xml:space="preserve"> Pozostała kwota stanowiąca 5 % ceny całkowitej zostanie zapłacona przelewem w terminie 21 dni od daty otrzymania faktury wystawionej przez Sprzedającego po dokonaniu montażu, udokumentowaniu osiągnięcia wymaganych parametrów i przeszkoleniu personelu potwierdzonym protokołem odbioru końcowego.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  <w:bookmarkStart w:id="1" w:name="_GoBack"/>
      <w:bookmarkEnd w:id="1"/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27302763" w14:textId="77777777" w:rsidR="00CB7C52" w:rsidRPr="00250151" w:rsidRDefault="00CB7C52" w:rsidP="00CB7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Producenta. </w:t>
      </w:r>
    </w:p>
    <w:p w14:paraId="3FDB0673" w14:textId="090DA6DA" w:rsidR="00250151" w:rsidRPr="00250151" w:rsidRDefault="00250151" w:rsidP="00CB7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</w:rPr>
      </w:pPr>
      <w:r w:rsidRPr="00250151">
        <w:rPr>
          <w:rFonts w:ascii="Verdana" w:hAnsi="Verdana"/>
          <w:b/>
          <w:bCs/>
          <w:sz w:val="18"/>
          <w:szCs w:val="18"/>
          <w:highlight w:val="yellow"/>
        </w:rPr>
        <w:t xml:space="preserve">Oświadczamy,  że zaoferowany system autoklawu posiada Certyfikat  zgodności  z dyrektywą 2014/68/UE (PED) dotyczącą urządzeń ciśnieniowych lub równoważny.  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5031B" w14:textId="77777777" w:rsidR="00462BD4" w:rsidRDefault="00462BD4">
      <w:r>
        <w:separator/>
      </w:r>
    </w:p>
  </w:endnote>
  <w:endnote w:type="continuationSeparator" w:id="0">
    <w:p w14:paraId="61EAE6C9" w14:textId="77777777" w:rsidR="00462BD4" w:rsidRDefault="0046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FD482" w14:textId="77777777" w:rsidR="00042B5F" w:rsidRDefault="00042B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DCC0A" w14:textId="3C8814B4" w:rsidR="00F71D6B" w:rsidRPr="007F2FD3" w:rsidRDefault="00F71D6B" w:rsidP="00F71D6B">
    <w:pPr>
      <w:jc w:val="both"/>
      <w:rPr>
        <w:sz w:val="18"/>
        <w:szCs w:val="18"/>
      </w:rPr>
    </w:pPr>
    <w:r w:rsidRPr="002760E9">
      <w:rPr>
        <w:b/>
        <w:bCs/>
        <w:color w:val="FF0000"/>
        <w:sz w:val="18"/>
        <w:szCs w:val="18"/>
        <w:highlight w:val="yellow"/>
      </w:rPr>
      <w:t>*)</w:t>
    </w:r>
    <w:r w:rsidRPr="002760E9">
      <w:rPr>
        <w:color w:val="FF0000"/>
        <w:sz w:val="18"/>
        <w:szCs w:val="18"/>
        <w:highlight w:val="yellow"/>
      </w:rPr>
      <w:t xml:space="preserve"> nie potrzebne skreślić.</w:t>
    </w:r>
    <w:r w:rsidRPr="002760E9">
      <w:rPr>
        <w:color w:val="FF0000"/>
        <w:sz w:val="18"/>
        <w:szCs w:val="18"/>
      </w:rPr>
      <w:t xml:space="preserve">  </w:t>
    </w:r>
    <w:r w:rsidRPr="00224266">
      <w:rPr>
        <w:sz w:val="18"/>
        <w:szCs w:val="18"/>
      </w:rPr>
      <w:t xml:space="preserve">Do oceny i porównania ofert Zamawiający przeliczy w dniu otwarcia ofert cenę netto wg. </w:t>
    </w:r>
    <w:r>
      <w:rPr>
        <w:sz w:val="18"/>
        <w:szCs w:val="18"/>
      </w:rPr>
      <w:t>k</w:t>
    </w:r>
    <w:r w:rsidRPr="00224266">
      <w:rPr>
        <w:sz w:val="18"/>
        <w:szCs w:val="18"/>
      </w:rPr>
      <w:t>urs</w:t>
    </w:r>
    <w:r>
      <w:rPr>
        <w:sz w:val="18"/>
        <w:szCs w:val="18"/>
      </w:rPr>
      <w:t xml:space="preserve">u </w:t>
    </w:r>
    <w:r w:rsidRPr="00224266">
      <w:rPr>
        <w:sz w:val="18"/>
        <w:szCs w:val="18"/>
      </w:rPr>
      <w:t xml:space="preserve">NBP z dnia otwarcia ofert. </w:t>
    </w:r>
    <w:r w:rsidRPr="007F2FD3">
      <w:rPr>
        <w:sz w:val="18"/>
        <w:szCs w:val="18"/>
      </w:rPr>
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</w:r>
    <w:r w:rsidRPr="007F2FD3">
      <w:rPr>
        <w:b/>
        <w:bCs/>
        <w:sz w:val="18"/>
        <w:szCs w:val="18"/>
      </w:rPr>
      <w:t xml:space="preserve">w </w:t>
    </w:r>
    <w:r>
      <w:rPr>
        <w:b/>
        <w:sz w:val="20"/>
        <w:szCs w:val="20"/>
      </w:rPr>
      <w:t>EUR  lub PLN</w:t>
    </w:r>
    <w:r w:rsidRPr="007F2FD3">
      <w:rPr>
        <w:b/>
        <w:color w:val="FF0000"/>
        <w:sz w:val="18"/>
        <w:szCs w:val="18"/>
      </w:rPr>
      <w:t xml:space="preserve"> </w:t>
    </w:r>
    <w:r w:rsidRPr="007F2FD3">
      <w:rPr>
        <w:sz w:val="18"/>
        <w:szCs w:val="18"/>
      </w:rPr>
      <w:t>Wyłącznie do oceny i porównania ofert Zamawiający doliczy na etapie oceny ofert należnego podatku VAT. Umowa zostanie podpisana na kwotę netto, podatek VAT Zamawiający odprowadzi we własnym zakresie.</w:t>
    </w:r>
  </w:p>
  <w:p w14:paraId="0AABF613" w14:textId="77777777" w:rsidR="00F53146" w:rsidRPr="00F71D6B" w:rsidRDefault="00F53146" w:rsidP="00F71D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3C5CD" w14:textId="77777777" w:rsidR="00042B5F" w:rsidRDefault="00042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FFCF7" w14:textId="77777777" w:rsidR="00462BD4" w:rsidRDefault="00462BD4">
      <w:r>
        <w:separator/>
      </w:r>
    </w:p>
  </w:footnote>
  <w:footnote w:type="continuationSeparator" w:id="0">
    <w:p w14:paraId="470AD172" w14:textId="77777777" w:rsidR="00462BD4" w:rsidRDefault="0046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B7F4C" w14:textId="77777777" w:rsidR="00042B5F" w:rsidRDefault="00042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6589C" w14:textId="77777777" w:rsidR="00042B5F" w:rsidRDefault="00042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42B5F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1D6A2F"/>
    <w:rsid w:val="00207E98"/>
    <w:rsid w:val="002123BA"/>
    <w:rsid w:val="002403A7"/>
    <w:rsid w:val="00250151"/>
    <w:rsid w:val="00251086"/>
    <w:rsid w:val="002723B0"/>
    <w:rsid w:val="002B32AF"/>
    <w:rsid w:val="00315A4A"/>
    <w:rsid w:val="00322115"/>
    <w:rsid w:val="00325C00"/>
    <w:rsid w:val="003417A6"/>
    <w:rsid w:val="003816B2"/>
    <w:rsid w:val="003F62F8"/>
    <w:rsid w:val="004326D4"/>
    <w:rsid w:val="004504DB"/>
    <w:rsid w:val="00462BD4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230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29F7"/>
    <w:rsid w:val="00853083"/>
    <w:rsid w:val="00857D2C"/>
    <w:rsid w:val="00874448"/>
    <w:rsid w:val="008B2F0C"/>
    <w:rsid w:val="008B4928"/>
    <w:rsid w:val="008D2AB8"/>
    <w:rsid w:val="008F1C66"/>
    <w:rsid w:val="00921C60"/>
    <w:rsid w:val="00970FE4"/>
    <w:rsid w:val="009715C9"/>
    <w:rsid w:val="00976CA4"/>
    <w:rsid w:val="00986839"/>
    <w:rsid w:val="009A7840"/>
    <w:rsid w:val="009E0531"/>
    <w:rsid w:val="009E0D47"/>
    <w:rsid w:val="009E6588"/>
    <w:rsid w:val="009F015E"/>
    <w:rsid w:val="00A0022B"/>
    <w:rsid w:val="00A03072"/>
    <w:rsid w:val="00A07492"/>
    <w:rsid w:val="00A13AA0"/>
    <w:rsid w:val="00A24411"/>
    <w:rsid w:val="00A346FE"/>
    <w:rsid w:val="00A47B4D"/>
    <w:rsid w:val="00A55B4A"/>
    <w:rsid w:val="00A56EFA"/>
    <w:rsid w:val="00A83018"/>
    <w:rsid w:val="00A95B39"/>
    <w:rsid w:val="00A95CB9"/>
    <w:rsid w:val="00AE37C7"/>
    <w:rsid w:val="00B572E2"/>
    <w:rsid w:val="00B774DC"/>
    <w:rsid w:val="00BA36C5"/>
    <w:rsid w:val="00BA46F7"/>
    <w:rsid w:val="00BD129A"/>
    <w:rsid w:val="00C00A04"/>
    <w:rsid w:val="00C30EB5"/>
    <w:rsid w:val="00C4231C"/>
    <w:rsid w:val="00C969A6"/>
    <w:rsid w:val="00C97D9E"/>
    <w:rsid w:val="00CA4023"/>
    <w:rsid w:val="00CA7D36"/>
    <w:rsid w:val="00CB7C52"/>
    <w:rsid w:val="00D048C4"/>
    <w:rsid w:val="00D24208"/>
    <w:rsid w:val="00D403FD"/>
    <w:rsid w:val="00D60C38"/>
    <w:rsid w:val="00D66893"/>
    <w:rsid w:val="00D76AC4"/>
    <w:rsid w:val="00D90ACB"/>
    <w:rsid w:val="00D97958"/>
    <w:rsid w:val="00DC1500"/>
    <w:rsid w:val="00E16BB3"/>
    <w:rsid w:val="00E17EB4"/>
    <w:rsid w:val="00E23C0A"/>
    <w:rsid w:val="00E41F62"/>
    <w:rsid w:val="00E44371"/>
    <w:rsid w:val="00E50189"/>
    <w:rsid w:val="00E61998"/>
    <w:rsid w:val="00E90A52"/>
    <w:rsid w:val="00E949B0"/>
    <w:rsid w:val="00EA17E7"/>
    <w:rsid w:val="00EB460A"/>
    <w:rsid w:val="00F00591"/>
    <w:rsid w:val="00F15C48"/>
    <w:rsid w:val="00F51688"/>
    <w:rsid w:val="00F53146"/>
    <w:rsid w:val="00F54785"/>
    <w:rsid w:val="00F71D6B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A0F0C-F735-4724-86CB-782D0DDD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636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16</cp:revision>
  <cp:lastPrinted>1899-12-31T23:00:00Z</cp:lastPrinted>
  <dcterms:created xsi:type="dcterms:W3CDTF">2025-02-03T13:41:00Z</dcterms:created>
  <dcterms:modified xsi:type="dcterms:W3CDTF">2025-07-04T09:51:00Z</dcterms:modified>
</cp:coreProperties>
</file>