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66CE2" w14:textId="77777777" w:rsidR="00843A88" w:rsidRPr="002A2685" w:rsidRDefault="00736193" w:rsidP="00FD4AEC">
      <w:pPr>
        <w:spacing w:after="480"/>
        <w:jc w:val="right"/>
      </w:pPr>
      <w:r w:rsidRPr="002A2685">
        <w:t>Niepołomice</w:t>
      </w:r>
      <w:r w:rsidR="00843A88" w:rsidRPr="002A2685">
        <w:t xml:space="preserve"> dnia: </w:t>
      </w:r>
      <w:r w:rsidRPr="002A2685">
        <w:t>2025-07-09</w:t>
      </w:r>
    </w:p>
    <w:p w14:paraId="5BCC0B51" w14:textId="77777777" w:rsidR="00843A88" w:rsidRPr="002A2685" w:rsidRDefault="00736193" w:rsidP="00843A88">
      <w:pPr>
        <w:spacing w:line="360" w:lineRule="auto"/>
        <w:rPr>
          <w:b/>
          <w:bCs/>
        </w:rPr>
      </w:pPr>
      <w:r w:rsidRPr="002A2685">
        <w:rPr>
          <w:b/>
          <w:bCs/>
        </w:rPr>
        <w:t>GMINA NIEPOŁOMICE</w:t>
      </w:r>
    </w:p>
    <w:p w14:paraId="3DDB0DE0" w14:textId="77777777" w:rsidR="00843A88" w:rsidRPr="002A2685" w:rsidRDefault="00736193" w:rsidP="00843A88">
      <w:pPr>
        <w:spacing w:line="360" w:lineRule="auto"/>
      </w:pPr>
      <w:r w:rsidRPr="002A2685">
        <w:t>Pl. Zwycięstwa</w:t>
      </w:r>
      <w:r w:rsidR="00843A88" w:rsidRPr="002A2685">
        <w:t xml:space="preserve"> </w:t>
      </w:r>
      <w:r w:rsidRPr="002A2685">
        <w:t>13</w:t>
      </w:r>
    </w:p>
    <w:p w14:paraId="17B00FFC" w14:textId="77777777" w:rsidR="00843A88" w:rsidRPr="002A2685" w:rsidRDefault="00736193" w:rsidP="00843A88">
      <w:r w:rsidRPr="002A2685">
        <w:t>32-005</w:t>
      </w:r>
      <w:r w:rsidR="00843A88" w:rsidRPr="002A2685">
        <w:t xml:space="preserve"> </w:t>
      </w:r>
      <w:r w:rsidRPr="002A2685">
        <w:t>Niepołomice</w:t>
      </w:r>
    </w:p>
    <w:p w14:paraId="58620692" w14:textId="70122F44" w:rsidR="00843A88" w:rsidRPr="002A2685" w:rsidRDefault="002A2685" w:rsidP="00843A88">
      <w:pPr>
        <w:jc w:val="both"/>
        <w:rPr>
          <w:bCs/>
        </w:rPr>
      </w:pPr>
      <w:r w:rsidRPr="002A2685">
        <w:rPr>
          <w:bCs/>
        </w:rPr>
        <w:t>Pismo: ZP.271.20.2025.9</w:t>
      </w:r>
    </w:p>
    <w:p w14:paraId="43A2E894" w14:textId="1969F6A8" w:rsidR="00843A88" w:rsidRPr="002A2685" w:rsidRDefault="00843A88" w:rsidP="002A2685">
      <w:pPr>
        <w:jc w:val="both"/>
        <w:rPr>
          <w:bCs/>
        </w:rPr>
      </w:pPr>
    </w:p>
    <w:p w14:paraId="5BC151ED" w14:textId="77777777" w:rsidR="00843A88" w:rsidRPr="002A2685" w:rsidRDefault="00843A88" w:rsidP="002A2685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b/>
        </w:rPr>
      </w:pPr>
      <w:r w:rsidRPr="002A2685">
        <w:rPr>
          <w:b/>
        </w:rPr>
        <w:t>WYKONAWCY</w:t>
      </w:r>
    </w:p>
    <w:p w14:paraId="2270DAF9" w14:textId="77777777" w:rsidR="00843A88" w:rsidRPr="002A268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2A2685">
        <w:t>ubiegający się o zamówienie</w:t>
      </w:r>
    </w:p>
    <w:p w14:paraId="5E8D4F2F" w14:textId="77777777" w:rsidR="004E4B64" w:rsidRPr="002A2685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2A2685">
        <w:rPr>
          <w:rFonts w:eastAsia="Calibri"/>
          <w:lang w:eastAsia="en-US"/>
        </w:rPr>
        <w:t xml:space="preserve">Dotyczy: </w:t>
      </w:r>
      <w:r w:rsidRPr="002A2685">
        <w:t>postępowania o udzielenie zamówienia publicznego</w:t>
      </w:r>
      <w:r w:rsidRPr="002A268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A2685" w14:paraId="008495C1" w14:textId="77777777" w:rsidTr="00FD4AEC">
        <w:tc>
          <w:tcPr>
            <w:tcW w:w="2269" w:type="dxa"/>
            <w:shd w:val="clear" w:color="auto" w:fill="auto"/>
          </w:tcPr>
          <w:p w14:paraId="6E2397E9" w14:textId="77777777" w:rsidR="004E4B64" w:rsidRPr="002A268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A268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87BDAD" w14:textId="77777777" w:rsidR="004E4B64" w:rsidRPr="002A2685" w:rsidRDefault="0073619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A2685">
              <w:rPr>
                <w:bCs/>
              </w:rPr>
              <w:t>Budowa klubu malucha "Sówki" wraz z oddziałami przedszkolnymi w Woli Zabierzowskiej</w:t>
            </w:r>
            <w:r w:rsidR="004E4B64" w:rsidRPr="002A2685">
              <w:rPr>
                <w:bCs/>
              </w:rPr>
              <w:t>.</w:t>
            </w:r>
          </w:p>
        </w:tc>
      </w:tr>
      <w:tr w:rsidR="00736193" w:rsidRPr="002A2685" w14:paraId="29841CA9" w14:textId="77777777" w:rsidTr="00484762">
        <w:tc>
          <w:tcPr>
            <w:tcW w:w="2269" w:type="dxa"/>
            <w:shd w:val="clear" w:color="auto" w:fill="auto"/>
          </w:tcPr>
          <w:p w14:paraId="7971C2E9" w14:textId="77777777" w:rsidR="00736193" w:rsidRPr="002A2685" w:rsidRDefault="00736193" w:rsidP="004847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A268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4F4E86" w14:textId="77777777" w:rsidR="00736193" w:rsidRPr="002A2685" w:rsidRDefault="00736193" w:rsidP="004847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A2685">
              <w:rPr>
                <w:bCs/>
              </w:rPr>
              <w:t>ZP.271.20.2025</w:t>
            </w:r>
          </w:p>
        </w:tc>
      </w:tr>
    </w:tbl>
    <w:p w14:paraId="4C4C38CA" w14:textId="77777777" w:rsidR="004E4B64" w:rsidRPr="002A268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A2685" w14:paraId="5652CE53" w14:textId="77777777" w:rsidTr="00C46732">
        <w:tc>
          <w:tcPr>
            <w:tcW w:w="9330" w:type="dxa"/>
            <w:shd w:val="clear" w:color="auto" w:fill="F2F2F2"/>
            <w:hideMark/>
          </w:tcPr>
          <w:p w14:paraId="232B7C78" w14:textId="77777777" w:rsidR="00843A88" w:rsidRPr="002A2685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A268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1C231F9" w14:textId="77777777" w:rsidR="0012774F" w:rsidRPr="002A2685" w:rsidRDefault="00520165" w:rsidP="004E4B64">
      <w:pPr>
        <w:spacing w:before="600" w:after="240" w:line="360" w:lineRule="auto"/>
        <w:jc w:val="both"/>
      </w:pPr>
      <w:r w:rsidRPr="002A2685">
        <w:t xml:space="preserve">Zamawiający, </w:t>
      </w:r>
      <w:r w:rsidR="00736193" w:rsidRPr="002A2685">
        <w:rPr>
          <w:b/>
        </w:rPr>
        <w:t>GMINA NIEPOŁOMICE</w:t>
      </w:r>
      <w:r w:rsidRPr="002A2685">
        <w:t xml:space="preserve">, działając na podstawie art. </w:t>
      </w:r>
      <w:r w:rsidR="00E74BC3" w:rsidRPr="002A2685">
        <w:t>284</w:t>
      </w:r>
      <w:r w:rsidRPr="002A2685">
        <w:t xml:space="preserve"> ust. </w:t>
      </w:r>
      <w:r w:rsidR="0029606A" w:rsidRPr="002A2685">
        <w:t>6</w:t>
      </w:r>
      <w:r w:rsidRPr="002A2685">
        <w:t xml:space="preserve"> ustawy z dnia </w:t>
      </w:r>
      <w:r w:rsidR="0029606A" w:rsidRPr="002A2685">
        <w:t>11</w:t>
      </w:r>
      <w:r w:rsidRPr="002A2685">
        <w:t xml:space="preserve"> </w:t>
      </w:r>
      <w:r w:rsidR="0029606A" w:rsidRPr="002A2685">
        <w:t xml:space="preserve">września </w:t>
      </w:r>
      <w:r w:rsidRPr="002A2685">
        <w:t>20</w:t>
      </w:r>
      <w:r w:rsidR="0029606A" w:rsidRPr="002A2685">
        <w:t>19</w:t>
      </w:r>
      <w:r w:rsidRPr="002A2685">
        <w:t xml:space="preserve"> r</w:t>
      </w:r>
      <w:r w:rsidR="0029606A" w:rsidRPr="002A2685">
        <w:t>.</w:t>
      </w:r>
      <w:r w:rsidRPr="002A2685">
        <w:t xml:space="preserve"> Prawo </w:t>
      </w:r>
      <w:r w:rsidR="0029606A" w:rsidRPr="002A2685">
        <w:t>z</w:t>
      </w:r>
      <w:r w:rsidRPr="002A2685">
        <w:t xml:space="preserve">amówień </w:t>
      </w:r>
      <w:r w:rsidR="0029606A" w:rsidRPr="002A2685">
        <w:t>p</w:t>
      </w:r>
      <w:r w:rsidRPr="002A2685">
        <w:t xml:space="preserve">ublicznych </w:t>
      </w:r>
      <w:r w:rsidR="00736193" w:rsidRPr="002A2685">
        <w:t>(</w:t>
      </w:r>
      <w:proofErr w:type="spellStart"/>
      <w:r w:rsidR="00736193" w:rsidRPr="002A2685">
        <w:t>t.j</w:t>
      </w:r>
      <w:proofErr w:type="spellEnd"/>
      <w:r w:rsidR="00736193" w:rsidRPr="002A2685">
        <w:t>. Dz. U. z 2024 poz. 1320)</w:t>
      </w:r>
      <w:r w:rsidR="00BE7BFD" w:rsidRPr="002A2685">
        <w:t xml:space="preserve">, </w:t>
      </w:r>
      <w:r w:rsidR="00E74BC3" w:rsidRPr="002A2685">
        <w:t>udostępnia</w:t>
      </w:r>
      <w:r w:rsidR="00BE7BFD" w:rsidRPr="002A2685">
        <w:t xml:space="preserve"> poniżej treść zapytań do S</w:t>
      </w:r>
      <w:r w:rsidR="0012774F" w:rsidRPr="002A2685">
        <w:t>pecyfikacji Warunków Zamówienia (</w:t>
      </w:r>
      <w:r w:rsidR="0012774F" w:rsidRPr="002A2685">
        <w:rPr>
          <w:lang w:eastAsia="ar-SA"/>
        </w:rPr>
        <w:t>zwanej dalej</w:t>
      </w:r>
      <w:r w:rsidR="0012774F" w:rsidRPr="002A2685">
        <w:rPr>
          <w:b/>
          <w:lang w:eastAsia="ar-SA"/>
        </w:rPr>
        <w:t xml:space="preserve"> </w:t>
      </w:r>
      <w:r w:rsidR="0012774F" w:rsidRPr="002A2685">
        <w:rPr>
          <w:bCs/>
          <w:lang w:eastAsia="ar-SA"/>
        </w:rPr>
        <w:t>”SWZ”)</w:t>
      </w:r>
      <w:r w:rsidR="00E74BC3" w:rsidRPr="002A2685">
        <w:rPr>
          <w:bCs/>
          <w:lang w:eastAsia="ar-SA"/>
        </w:rPr>
        <w:t xml:space="preserve"> </w:t>
      </w:r>
      <w:r w:rsidR="00E74BC3" w:rsidRPr="002A2685">
        <w:t>wraz z wyjaśnieniami</w:t>
      </w:r>
      <w:r w:rsidR="0012774F" w:rsidRPr="002A268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6193" w:rsidRPr="002A2685" w14:paraId="32740C87" w14:textId="77777777" w:rsidTr="00484762">
        <w:tc>
          <w:tcPr>
            <w:tcW w:w="9356" w:type="dxa"/>
            <w:shd w:val="clear" w:color="auto" w:fill="auto"/>
          </w:tcPr>
          <w:p w14:paraId="25DB7C3A" w14:textId="24187069" w:rsidR="00736193" w:rsidRPr="002A2685" w:rsidRDefault="00736193" w:rsidP="002A268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2A2685">
              <w:rPr>
                <w:b/>
                <w:bCs/>
              </w:rPr>
              <w:t>Pytanie</w:t>
            </w:r>
          </w:p>
          <w:p w14:paraId="7039879F" w14:textId="77777777" w:rsidR="00736193" w:rsidRPr="002A2685" w:rsidRDefault="00736193" w:rsidP="00484762">
            <w:pPr>
              <w:spacing w:after="120" w:line="360" w:lineRule="auto"/>
              <w:ind w:left="30" w:right="-72"/>
              <w:jc w:val="both"/>
            </w:pPr>
            <w:r w:rsidRPr="002A2685">
              <w:t>Zwracam się z pytaniem czy wyposażenie rozdzielni kuchni AW13 również należy wycenić? Brak wyposażenia w przedmiarze.</w:t>
            </w:r>
          </w:p>
          <w:p w14:paraId="6A14D4B2" w14:textId="77777777" w:rsidR="00736193" w:rsidRDefault="00736193" w:rsidP="0048476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2A2685">
              <w:rPr>
                <w:b/>
                <w:bCs/>
              </w:rPr>
              <w:t>Stanowisko (wyjaśnienie) Zamawiającego:</w:t>
            </w:r>
          </w:p>
          <w:p w14:paraId="5E91D736" w14:textId="77777777" w:rsidR="0094227F" w:rsidRPr="0094227F" w:rsidRDefault="0094227F" w:rsidP="0094227F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4227F">
              <w:rPr>
                <w:b/>
                <w:bCs/>
              </w:rPr>
              <w:t>A</w:t>
            </w:r>
            <w:r w:rsidRPr="0094227F">
              <w:t>d.1. Tak, wyposażenie kuchni zawarte jest na rys. AW-13_ Rozdzielnia kuchni objęta opracowaniem.</w:t>
            </w:r>
          </w:p>
          <w:p w14:paraId="4790D673" w14:textId="77777777" w:rsidR="0094227F" w:rsidRPr="002A2685" w:rsidRDefault="0094227F" w:rsidP="00484762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3C30AD45" w14:textId="2CE40629" w:rsidR="00736193" w:rsidRPr="002A2685" w:rsidRDefault="00736193" w:rsidP="002A2685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</w:tc>
      </w:tr>
    </w:tbl>
    <w:p w14:paraId="2911766E" w14:textId="77777777" w:rsidR="00BE7BFD" w:rsidRPr="002A2685" w:rsidRDefault="00BE7BFD" w:rsidP="00520165">
      <w:pPr>
        <w:jc w:val="both"/>
      </w:pPr>
    </w:p>
    <w:p w14:paraId="77D5A43A" w14:textId="782A834D" w:rsidR="006D4AB3" w:rsidRPr="002A2685" w:rsidRDefault="006D4AB3" w:rsidP="00D8461B">
      <w:pPr>
        <w:spacing w:before="120" w:after="120" w:line="360" w:lineRule="auto"/>
        <w:ind w:left="567"/>
        <w:jc w:val="right"/>
      </w:pPr>
    </w:p>
    <w:sectPr w:rsidR="006D4AB3" w:rsidRPr="002A268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355FB" w14:textId="77777777" w:rsidR="0082367F" w:rsidRDefault="0082367F">
      <w:r>
        <w:separator/>
      </w:r>
    </w:p>
  </w:endnote>
  <w:endnote w:type="continuationSeparator" w:id="0">
    <w:p w14:paraId="7991B1CF" w14:textId="77777777" w:rsidR="0082367F" w:rsidRDefault="0082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8AC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6058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1FF5" w14:textId="12C9035A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81F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D2FD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5D4515" w14:textId="77777777" w:rsidR="006D4AB3" w:rsidRDefault="006D4AB3">
    <w:pPr>
      <w:pStyle w:val="Stopka"/>
      <w:tabs>
        <w:tab w:val="clear" w:pos="4536"/>
        <w:tab w:val="left" w:pos="6237"/>
      </w:tabs>
    </w:pPr>
  </w:p>
  <w:p w14:paraId="722FEF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191BE" w14:textId="77777777" w:rsidR="0082367F" w:rsidRDefault="0082367F">
      <w:r>
        <w:separator/>
      </w:r>
    </w:p>
  </w:footnote>
  <w:footnote w:type="continuationSeparator" w:id="0">
    <w:p w14:paraId="0512C6CE" w14:textId="77777777" w:rsidR="0082367F" w:rsidRDefault="00823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E54C2" w14:textId="77777777" w:rsidR="00736193" w:rsidRDefault="00736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B924E" w14:textId="77777777" w:rsidR="00736193" w:rsidRDefault="00736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A6C67" w14:textId="77777777" w:rsidR="00736193" w:rsidRDefault="007361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3917309">
    <w:abstractNumId w:val="3"/>
  </w:num>
  <w:num w:numId="2" w16cid:durableId="1374113657">
    <w:abstractNumId w:val="6"/>
  </w:num>
  <w:num w:numId="3" w16cid:durableId="658533807">
    <w:abstractNumId w:val="2"/>
  </w:num>
  <w:num w:numId="4" w16cid:durableId="640889772">
    <w:abstractNumId w:val="5"/>
  </w:num>
  <w:num w:numId="5" w16cid:durableId="46413124">
    <w:abstractNumId w:val="0"/>
  </w:num>
  <w:num w:numId="6" w16cid:durableId="621809180">
    <w:abstractNumId w:val="1"/>
  </w:num>
  <w:num w:numId="7" w16cid:durableId="1946502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67F"/>
    <w:rsid w:val="00031374"/>
    <w:rsid w:val="000A1097"/>
    <w:rsid w:val="000E2A8F"/>
    <w:rsid w:val="0012774F"/>
    <w:rsid w:val="00144B7A"/>
    <w:rsid w:val="00180C6E"/>
    <w:rsid w:val="0029606A"/>
    <w:rsid w:val="002A2685"/>
    <w:rsid w:val="004848F3"/>
    <w:rsid w:val="004A75F2"/>
    <w:rsid w:val="004E4B64"/>
    <w:rsid w:val="005144A9"/>
    <w:rsid w:val="00520165"/>
    <w:rsid w:val="005A4A21"/>
    <w:rsid w:val="005B1B08"/>
    <w:rsid w:val="00632C3C"/>
    <w:rsid w:val="00662BDB"/>
    <w:rsid w:val="006A5DF1"/>
    <w:rsid w:val="006B7198"/>
    <w:rsid w:val="006D4AB3"/>
    <w:rsid w:val="006F3B81"/>
    <w:rsid w:val="00736193"/>
    <w:rsid w:val="007D7198"/>
    <w:rsid w:val="0082367F"/>
    <w:rsid w:val="00843A88"/>
    <w:rsid w:val="00864A4B"/>
    <w:rsid w:val="00870F9F"/>
    <w:rsid w:val="008804B6"/>
    <w:rsid w:val="00897AB0"/>
    <w:rsid w:val="008A3553"/>
    <w:rsid w:val="0094227F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D8EDE7"/>
  <w15:chartTrackingRefBased/>
  <w15:docId w15:val="{79C4A0A0-02F6-41F2-A815-D4A00E452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2025-07-09T10:43:00Z</cp:lastPrinted>
  <dcterms:created xsi:type="dcterms:W3CDTF">2025-07-09T10:43:00Z</dcterms:created>
  <dcterms:modified xsi:type="dcterms:W3CDTF">2025-07-09T10:43:00Z</dcterms:modified>
</cp:coreProperties>
</file>