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073D1B31" w:rsidR="00C24737" w:rsidRDefault="008E6B61">
            <w:pPr>
              <w:spacing w:before="120" w:after="120" w:line="254" w:lineRule="auto"/>
              <w:ind w:left="0" w:right="0" w:firstLine="0"/>
              <w:jc w:val="left"/>
              <w:rPr>
                <w:rFonts w:ascii="Arial" w:hAnsi="Arial" w:cs="Arial"/>
                <w:sz w:val="18"/>
                <w:szCs w:val="18"/>
                <w:lang w:eastAsia="en-US"/>
              </w:rPr>
            </w:pPr>
            <w:r w:rsidRPr="00EA1886">
              <w:rPr>
                <w:sz w:val="18"/>
                <w:szCs w:val="18"/>
              </w:rPr>
              <w:t xml:space="preserve">dostawa mobilnej stacji do poboru próbek dwufazowego płynu geotermalnego do celów analizy chemicznej dla </w:t>
            </w:r>
            <w:proofErr w:type="spellStart"/>
            <w:r w:rsidRPr="00EA1886">
              <w:rPr>
                <w:sz w:val="18"/>
                <w:szCs w:val="18"/>
              </w:rPr>
              <w:t>WGGiOŚ</w:t>
            </w:r>
            <w:proofErr w:type="spellEnd"/>
            <w:r w:rsidRPr="00EA1886">
              <w:rPr>
                <w:rFonts w:ascii="Times New Roman" w:hAnsi="Times New Roman"/>
                <w:sz w:val="18"/>
                <w:szCs w:val="18"/>
              </w:rPr>
              <w:t xml:space="preserve"> - DE-dzp.272-353/25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7E8255D3"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8E6B61">
              <w:rPr>
                <w:rFonts w:ascii="Arial" w:hAnsi="Arial" w:cs="Arial"/>
                <w:sz w:val="18"/>
                <w:szCs w:val="18"/>
                <w:lang w:eastAsia="en-US"/>
              </w:rPr>
              <w:t>353</w:t>
            </w:r>
            <w:bookmarkStart w:id="0" w:name="_GoBack"/>
            <w:bookmarkEnd w:id="0"/>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C40FC" w14:textId="77777777" w:rsidR="0022772E" w:rsidRDefault="0022772E">
      <w:pPr>
        <w:spacing w:after="0" w:line="240" w:lineRule="auto"/>
      </w:pPr>
      <w:r>
        <w:separator/>
      </w:r>
    </w:p>
  </w:endnote>
  <w:endnote w:type="continuationSeparator" w:id="0">
    <w:p w14:paraId="1C068CFA" w14:textId="77777777" w:rsidR="0022772E" w:rsidRDefault="0022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00D30" w14:textId="77777777" w:rsidR="0022772E" w:rsidRDefault="0022772E">
      <w:pPr>
        <w:spacing w:after="0" w:line="244" w:lineRule="auto"/>
        <w:ind w:left="0" w:right="69" w:firstLine="0"/>
      </w:pPr>
      <w:r>
        <w:separator/>
      </w:r>
    </w:p>
  </w:footnote>
  <w:footnote w:type="continuationSeparator" w:id="0">
    <w:p w14:paraId="2D340C0E" w14:textId="77777777" w:rsidR="0022772E" w:rsidRDefault="0022772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2772E"/>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E6B6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15711-BF67-4535-A3C2-1DDA936A4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DZP</cp:lastModifiedBy>
  <cp:revision>3</cp:revision>
  <cp:lastPrinted>2023-07-18T06:19:00Z</cp:lastPrinted>
  <dcterms:created xsi:type="dcterms:W3CDTF">2025-03-07T07:44:00Z</dcterms:created>
  <dcterms:modified xsi:type="dcterms:W3CDTF">2025-06-18T12:50:00Z</dcterms:modified>
</cp:coreProperties>
</file>