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51D07" w14:textId="1DB8C634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1F4CA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3177CB9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7187D4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189FB5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57CBC9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D5C6B6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D90901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DF42450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A21CAD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D6F28F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3C827E0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52A335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EFFF45B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C4E34F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F5346A5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8C9EA1B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526D032" w14:textId="7EB2A7A4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5E71A6" w:rsidRPr="005E71A6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 w:rsidR="001F4CA3">
        <w:rPr>
          <w:rFonts w:eastAsia="Times New Roman" w:cs="Calibri"/>
          <w:lang w:eastAsia="pl-PL"/>
        </w:rPr>
        <w:t xml:space="preserve"> nr sprawy: </w:t>
      </w:r>
      <w:r w:rsidR="001F4CA3" w:rsidRPr="001F4CA3">
        <w:rPr>
          <w:rFonts w:eastAsia="Times New Roman" w:cs="Calibri"/>
          <w:b/>
          <w:bCs/>
          <w:lang w:eastAsia="pl-PL"/>
        </w:rPr>
        <w:t>KC-DE-zp.272-633/25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D0DE574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928846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26D6260" w14:textId="78460B92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1F4CA3"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963E4B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84A83F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DB5973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A75DAF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65DF6FF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DD9502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4E3E45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5BCD6F1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A15DDDB" w14:textId="3236E497" w:rsidR="005103B9" w:rsidRPr="009475A8" w:rsidRDefault="008F3D36" w:rsidP="001F4CA3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0537E" w14:textId="77777777" w:rsidR="009C7D43" w:rsidRDefault="009C7D43" w:rsidP="0038231F">
      <w:pPr>
        <w:spacing w:after="0" w:line="240" w:lineRule="auto"/>
      </w:pPr>
      <w:r>
        <w:separator/>
      </w:r>
    </w:p>
  </w:endnote>
  <w:endnote w:type="continuationSeparator" w:id="0">
    <w:p w14:paraId="44F1BB30" w14:textId="77777777" w:rsidR="009C7D43" w:rsidRDefault="009C7D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1CA5A" w14:textId="77777777" w:rsidR="005E71A6" w:rsidRDefault="005E71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6FEB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5C7BA9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39A2C" w14:textId="77777777" w:rsidR="005E71A6" w:rsidRDefault="005E71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1518F" w14:textId="77777777" w:rsidR="009C7D43" w:rsidRDefault="009C7D43" w:rsidP="0038231F">
      <w:pPr>
        <w:spacing w:after="0" w:line="240" w:lineRule="auto"/>
      </w:pPr>
      <w:r>
        <w:separator/>
      </w:r>
    </w:p>
  </w:footnote>
  <w:footnote w:type="continuationSeparator" w:id="0">
    <w:p w14:paraId="24E539B5" w14:textId="77777777" w:rsidR="009C7D43" w:rsidRDefault="009C7D43" w:rsidP="0038231F">
      <w:pPr>
        <w:spacing w:after="0" w:line="240" w:lineRule="auto"/>
      </w:pPr>
      <w:r>
        <w:continuationSeparator/>
      </w:r>
    </w:p>
  </w:footnote>
  <w:footnote w:id="1">
    <w:p w14:paraId="4089E1E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4AD5070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04134" w14:textId="77777777" w:rsidR="005E71A6" w:rsidRDefault="005E71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A3EA4" w14:textId="77777777" w:rsidR="005E71A6" w:rsidRDefault="005E71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FDE31" w14:textId="77777777" w:rsidR="005E71A6" w:rsidRDefault="005E71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960335">
    <w:abstractNumId w:val="7"/>
  </w:num>
  <w:num w:numId="2" w16cid:durableId="301884929">
    <w:abstractNumId w:val="0"/>
  </w:num>
  <w:num w:numId="3" w16cid:durableId="2040399478">
    <w:abstractNumId w:val="6"/>
  </w:num>
  <w:num w:numId="4" w16cid:durableId="137652197">
    <w:abstractNumId w:val="9"/>
  </w:num>
  <w:num w:numId="5" w16cid:durableId="133917395">
    <w:abstractNumId w:val="8"/>
  </w:num>
  <w:num w:numId="6" w16cid:durableId="1540970565">
    <w:abstractNumId w:val="5"/>
  </w:num>
  <w:num w:numId="7" w16cid:durableId="621109419">
    <w:abstractNumId w:val="1"/>
  </w:num>
  <w:num w:numId="8" w16cid:durableId="1433089906">
    <w:abstractNumId w:val="3"/>
  </w:num>
  <w:num w:numId="9" w16cid:durableId="1307469403">
    <w:abstractNumId w:val="2"/>
  </w:num>
  <w:num w:numId="10" w16cid:durableId="1913005299">
    <w:abstractNumId w:val="4"/>
  </w:num>
  <w:num w:numId="11" w16cid:durableId="9915255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7D4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1F4CA3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71A6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C7D4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BCC063"/>
  <w15:chartTrackingRefBased/>
  <w15:docId w15:val="{44BECEC5-829F-4B3E-BF41-B237A31A1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2025-10-28T13:51:00Z</dcterms:created>
  <dcterms:modified xsi:type="dcterms:W3CDTF">2025-10-28T13:52:00Z</dcterms:modified>
</cp:coreProperties>
</file>