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DE4F5" w14:textId="7DC0C61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04FD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16549D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5CFB2B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C0749D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EA82AD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47FAE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14ADAB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FB6099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59B58D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3AC58F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5DEF22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4FC688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43033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FE0599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CD89C5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CF283D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EB84E22" w14:textId="7F6AA716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E344C" w:rsidRPr="00CE344C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C04FDD">
        <w:rPr>
          <w:rFonts w:eastAsia="Times New Roman" w:cs="Calibri"/>
          <w:lang w:eastAsia="pl-PL"/>
        </w:rPr>
        <w:t xml:space="preserve">znak sprawy: </w:t>
      </w:r>
      <w:r w:rsidR="00C04FDD" w:rsidRPr="00C04FDD">
        <w:rPr>
          <w:rFonts w:eastAsia="Times New Roman" w:cs="Calibri"/>
          <w:b/>
          <w:bCs/>
          <w:lang w:eastAsia="pl-PL"/>
        </w:rPr>
        <w:t>KC-DE-zp.272-14/26</w:t>
      </w:r>
      <w:r w:rsidR="00C04FDD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F9A3A5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ABC89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DEFE293" w14:textId="5B41E3DA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C04FDD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6D3F70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CB9526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9C6CA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02088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10E2186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628DC8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8A138D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C0EEF2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BF9B759" w14:textId="09CF0508" w:rsidR="005103B9" w:rsidRPr="009475A8" w:rsidRDefault="008F3D36" w:rsidP="00C04FD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177B6" w14:textId="77777777" w:rsidR="001056E9" w:rsidRDefault="001056E9" w:rsidP="0038231F">
      <w:pPr>
        <w:spacing w:after="0" w:line="240" w:lineRule="auto"/>
      </w:pPr>
      <w:r>
        <w:separator/>
      </w:r>
    </w:p>
  </w:endnote>
  <w:endnote w:type="continuationSeparator" w:id="0">
    <w:p w14:paraId="02D11CE2" w14:textId="77777777" w:rsidR="001056E9" w:rsidRDefault="001056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D7B4D" w14:textId="77777777" w:rsidR="00CE344C" w:rsidRDefault="00CE34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E1FB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9454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A819" w14:textId="77777777" w:rsidR="00CE344C" w:rsidRDefault="00CE34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E28EE" w14:textId="77777777" w:rsidR="001056E9" w:rsidRDefault="001056E9" w:rsidP="0038231F">
      <w:pPr>
        <w:spacing w:after="0" w:line="240" w:lineRule="auto"/>
      </w:pPr>
      <w:r>
        <w:separator/>
      </w:r>
    </w:p>
  </w:footnote>
  <w:footnote w:type="continuationSeparator" w:id="0">
    <w:p w14:paraId="66109DF7" w14:textId="77777777" w:rsidR="001056E9" w:rsidRDefault="001056E9" w:rsidP="0038231F">
      <w:pPr>
        <w:spacing w:after="0" w:line="240" w:lineRule="auto"/>
      </w:pPr>
      <w:r>
        <w:continuationSeparator/>
      </w:r>
    </w:p>
  </w:footnote>
  <w:footnote w:id="1">
    <w:p w14:paraId="4A9A006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10F884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64F4B" w14:textId="77777777" w:rsidR="00CE344C" w:rsidRDefault="00CE34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F6D0A" w14:textId="77777777" w:rsidR="00CE344C" w:rsidRDefault="00CE34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98385" w14:textId="77777777" w:rsidR="00CE344C" w:rsidRDefault="00CE34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391047">
    <w:abstractNumId w:val="7"/>
  </w:num>
  <w:num w:numId="2" w16cid:durableId="68041087">
    <w:abstractNumId w:val="0"/>
  </w:num>
  <w:num w:numId="3" w16cid:durableId="2060745026">
    <w:abstractNumId w:val="6"/>
  </w:num>
  <w:num w:numId="4" w16cid:durableId="785925542">
    <w:abstractNumId w:val="9"/>
  </w:num>
  <w:num w:numId="5" w16cid:durableId="1047725786">
    <w:abstractNumId w:val="8"/>
  </w:num>
  <w:num w:numId="6" w16cid:durableId="242492297">
    <w:abstractNumId w:val="5"/>
  </w:num>
  <w:num w:numId="7" w16cid:durableId="35157718">
    <w:abstractNumId w:val="1"/>
  </w:num>
  <w:num w:numId="8" w16cid:durableId="1351105051">
    <w:abstractNumId w:val="3"/>
  </w:num>
  <w:num w:numId="9" w16cid:durableId="1487937792">
    <w:abstractNumId w:val="2"/>
  </w:num>
  <w:num w:numId="10" w16cid:durableId="891229860">
    <w:abstractNumId w:val="4"/>
  </w:num>
  <w:num w:numId="11" w16cid:durableId="15023532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6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56E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04FDD"/>
    <w:rsid w:val="00C113BF"/>
    <w:rsid w:val="00C4103F"/>
    <w:rsid w:val="00C57DEB"/>
    <w:rsid w:val="00C737A7"/>
    <w:rsid w:val="00C81012"/>
    <w:rsid w:val="00CD0851"/>
    <w:rsid w:val="00CE344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316BB"/>
  <w15:chartTrackingRefBased/>
  <w15:docId w15:val="{42A9D437-1AEF-4DF4-B32F-188B9C48A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2026-02-03T09:10:00Z</cp:lastPrinted>
  <dcterms:created xsi:type="dcterms:W3CDTF">2026-02-03T09:09:00Z</dcterms:created>
  <dcterms:modified xsi:type="dcterms:W3CDTF">2026-02-03T09:10:00Z</dcterms:modified>
</cp:coreProperties>
</file>