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0058E5" w:rsidP="00D665F5">
      <w:pPr>
        <w:spacing w:after="240"/>
        <w:jc w:val="right"/>
        <w:rPr>
          <w:sz w:val="22"/>
          <w:szCs w:val="22"/>
        </w:rPr>
      </w:pPr>
      <w:r w:rsidRPr="000058E5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0058E5">
        <w:rPr>
          <w:sz w:val="22"/>
          <w:szCs w:val="22"/>
        </w:rPr>
        <w:t>2026-02-10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0058E5" w:rsidRPr="000058E5" w:rsidRDefault="000058E5" w:rsidP="00577BC6">
      <w:pPr>
        <w:spacing w:after="40"/>
        <w:rPr>
          <w:b/>
          <w:bCs/>
          <w:sz w:val="22"/>
          <w:szCs w:val="22"/>
        </w:rPr>
      </w:pPr>
      <w:r w:rsidRPr="000058E5">
        <w:rPr>
          <w:b/>
          <w:bCs/>
          <w:sz w:val="22"/>
          <w:szCs w:val="22"/>
        </w:rPr>
        <w:t>Akademia Górniczo - Hutnicza</w:t>
      </w:r>
    </w:p>
    <w:p w:rsidR="000058E5" w:rsidRPr="000058E5" w:rsidRDefault="000058E5" w:rsidP="00577BC6">
      <w:pPr>
        <w:spacing w:after="40"/>
        <w:rPr>
          <w:b/>
          <w:bCs/>
          <w:sz w:val="22"/>
          <w:szCs w:val="22"/>
        </w:rPr>
      </w:pPr>
      <w:r w:rsidRPr="000058E5">
        <w:rPr>
          <w:b/>
          <w:bCs/>
          <w:sz w:val="22"/>
          <w:szCs w:val="22"/>
        </w:rPr>
        <w:t>im. Stanisława Staszica w Krakowie</w:t>
      </w:r>
    </w:p>
    <w:p w:rsidR="00D665F5" w:rsidRPr="00D91931" w:rsidRDefault="000058E5" w:rsidP="00577BC6">
      <w:pPr>
        <w:spacing w:after="40"/>
        <w:rPr>
          <w:b/>
          <w:bCs/>
          <w:sz w:val="22"/>
          <w:szCs w:val="22"/>
        </w:rPr>
      </w:pPr>
      <w:r w:rsidRPr="000058E5">
        <w:rPr>
          <w:b/>
          <w:bCs/>
          <w:sz w:val="22"/>
          <w:szCs w:val="22"/>
        </w:rPr>
        <w:t>Dział Zamówień Publicznych</w:t>
      </w:r>
    </w:p>
    <w:p w:rsidR="00D665F5" w:rsidRPr="00BD5546" w:rsidRDefault="000058E5" w:rsidP="00D665F5">
      <w:pPr>
        <w:rPr>
          <w:sz w:val="22"/>
          <w:szCs w:val="22"/>
        </w:rPr>
      </w:pPr>
      <w:r w:rsidRPr="000058E5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0058E5">
        <w:rPr>
          <w:sz w:val="22"/>
          <w:szCs w:val="22"/>
        </w:rPr>
        <w:t>30</w:t>
      </w:r>
    </w:p>
    <w:p w:rsidR="00D665F5" w:rsidRPr="00BD5546" w:rsidRDefault="000058E5" w:rsidP="00D665F5">
      <w:pPr>
        <w:rPr>
          <w:sz w:val="22"/>
          <w:szCs w:val="22"/>
        </w:rPr>
      </w:pPr>
      <w:r w:rsidRPr="000058E5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0058E5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058E5" w:rsidRPr="000058E5">
        <w:rPr>
          <w:b/>
          <w:sz w:val="22"/>
          <w:szCs w:val="22"/>
        </w:rPr>
        <w:t>KC-DE-zp.272-705/25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0058E5" w:rsidRPr="000058E5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0058E5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0058E5">
        <w:rPr>
          <w:b/>
          <w:sz w:val="22"/>
          <w:szCs w:val="22"/>
        </w:rPr>
        <w:t>Sukcesywna dostawa materiałów reklamowych dla AGH - KC-DE-zp.272-705/25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0058E5" w:rsidRPr="000058E5">
        <w:rPr>
          <w:sz w:val="22"/>
          <w:szCs w:val="22"/>
        </w:rPr>
        <w:t>10/02/2026</w:t>
      </w:r>
      <w:r w:rsidR="00FF4AB1" w:rsidRPr="00577BC6">
        <w:rPr>
          <w:sz w:val="22"/>
          <w:szCs w:val="22"/>
        </w:rPr>
        <w:t xml:space="preserve"> o godz. </w:t>
      </w:r>
      <w:r w:rsidR="000058E5" w:rsidRPr="000058E5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0058E5" w:rsidRPr="00493F8C" w:rsidTr="007170B1">
        <w:tc>
          <w:tcPr>
            <w:tcW w:w="993" w:type="dxa"/>
            <w:shd w:val="clear" w:color="auto" w:fill="auto"/>
            <w:vAlign w:val="center"/>
          </w:tcPr>
          <w:p w:rsidR="000058E5" w:rsidRPr="00490DC0" w:rsidRDefault="000058E5" w:rsidP="007170B1">
            <w:pPr>
              <w:spacing w:before="120" w:after="120"/>
              <w:jc w:val="center"/>
            </w:pPr>
            <w:r w:rsidRPr="000058E5">
              <w:t>1</w:t>
            </w:r>
          </w:p>
        </w:tc>
        <w:tc>
          <w:tcPr>
            <w:tcW w:w="5244" w:type="dxa"/>
            <w:shd w:val="clear" w:color="auto" w:fill="auto"/>
          </w:tcPr>
          <w:p w:rsidR="000058E5" w:rsidRPr="00490DC0" w:rsidRDefault="000058E5" w:rsidP="007170B1">
            <w:pPr>
              <w:spacing w:before="40"/>
            </w:pPr>
            <w:r w:rsidRPr="000058E5">
              <w:t xml:space="preserve">Narwal </w:t>
            </w:r>
            <w:proofErr w:type="spellStart"/>
            <w:r w:rsidRPr="000058E5">
              <w:t>Group</w:t>
            </w:r>
            <w:proofErr w:type="spellEnd"/>
          </w:p>
          <w:p w:rsidR="000058E5" w:rsidRPr="00490DC0" w:rsidRDefault="000058E5" w:rsidP="007170B1">
            <w:r w:rsidRPr="000058E5">
              <w:t>Folwarczna</w:t>
            </w:r>
            <w:r w:rsidRPr="00490DC0">
              <w:t xml:space="preserve"> </w:t>
            </w:r>
            <w:r w:rsidRPr="000058E5">
              <w:t>29</w:t>
            </w:r>
            <w:r w:rsidRPr="00490DC0">
              <w:t xml:space="preserve"> </w:t>
            </w:r>
          </w:p>
          <w:p w:rsidR="000058E5" w:rsidRPr="00490DC0" w:rsidRDefault="000058E5" w:rsidP="007170B1">
            <w:pPr>
              <w:spacing w:after="40"/>
              <w:jc w:val="both"/>
            </w:pPr>
            <w:r w:rsidRPr="000058E5">
              <w:t>62-060</w:t>
            </w:r>
            <w:r w:rsidRPr="00490DC0">
              <w:t xml:space="preserve"> </w:t>
            </w:r>
            <w:r w:rsidRPr="000058E5">
              <w:t>Witobel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058E5" w:rsidRPr="00490DC0" w:rsidRDefault="000058E5" w:rsidP="007170B1">
            <w:pPr>
              <w:spacing w:before="120" w:after="120"/>
              <w:jc w:val="both"/>
            </w:pPr>
            <w:r w:rsidRPr="000058E5">
              <w:t>84 330.52 zł</w:t>
            </w:r>
          </w:p>
        </w:tc>
      </w:tr>
      <w:tr w:rsidR="000058E5" w:rsidRPr="00493F8C" w:rsidTr="007170B1">
        <w:tc>
          <w:tcPr>
            <w:tcW w:w="993" w:type="dxa"/>
            <w:shd w:val="clear" w:color="auto" w:fill="auto"/>
            <w:vAlign w:val="center"/>
          </w:tcPr>
          <w:p w:rsidR="000058E5" w:rsidRPr="00490DC0" w:rsidRDefault="000058E5" w:rsidP="007170B1">
            <w:pPr>
              <w:spacing w:before="120" w:after="120"/>
              <w:jc w:val="center"/>
            </w:pPr>
            <w:r w:rsidRPr="000058E5">
              <w:t>2</w:t>
            </w:r>
          </w:p>
        </w:tc>
        <w:tc>
          <w:tcPr>
            <w:tcW w:w="5244" w:type="dxa"/>
            <w:shd w:val="clear" w:color="auto" w:fill="auto"/>
          </w:tcPr>
          <w:p w:rsidR="000058E5" w:rsidRPr="00490DC0" w:rsidRDefault="000058E5" w:rsidP="007170B1">
            <w:pPr>
              <w:spacing w:before="40"/>
            </w:pPr>
            <w:proofErr w:type="spellStart"/>
            <w:r w:rsidRPr="000058E5">
              <w:t>Aera</w:t>
            </w:r>
            <w:proofErr w:type="spellEnd"/>
            <w:r w:rsidRPr="000058E5">
              <w:t xml:space="preserve"> </w:t>
            </w:r>
            <w:proofErr w:type="spellStart"/>
            <w:r w:rsidRPr="000058E5">
              <w:t>Group</w:t>
            </w:r>
            <w:proofErr w:type="spellEnd"/>
            <w:r w:rsidRPr="000058E5">
              <w:t xml:space="preserve"> spółka z o.o.</w:t>
            </w:r>
          </w:p>
          <w:p w:rsidR="000058E5" w:rsidRPr="00490DC0" w:rsidRDefault="000058E5" w:rsidP="007170B1">
            <w:r w:rsidRPr="000058E5">
              <w:t>Zdunów</w:t>
            </w:r>
            <w:r w:rsidRPr="00490DC0">
              <w:t xml:space="preserve"> </w:t>
            </w:r>
            <w:r w:rsidRPr="000058E5">
              <w:t>18/33</w:t>
            </w:r>
            <w:r w:rsidRPr="00490DC0">
              <w:t xml:space="preserve"> </w:t>
            </w:r>
          </w:p>
          <w:p w:rsidR="000058E5" w:rsidRPr="00490DC0" w:rsidRDefault="000058E5" w:rsidP="007170B1">
            <w:pPr>
              <w:spacing w:after="40"/>
              <w:jc w:val="both"/>
            </w:pPr>
            <w:r w:rsidRPr="000058E5">
              <w:t>30-428</w:t>
            </w:r>
            <w:r w:rsidRPr="00490DC0">
              <w:t xml:space="preserve"> </w:t>
            </w:r>
            <w:r w:rsidRPr="000058E5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058E5" w:rsidRPr="00490DC0" w:rsidRDefault="000058E5" w:rsidP="007170B1">
            <w:pPr>
              <w:spacing w:before="120" w:after="120"/>
              <w:jc w:val="both"/>
            </w:pPr>
            <w:r w:rsidRPr="000058E5">
              <w:t>113 009.94 zł</w:t>
            </w:r>
          </w:p>
        </w:tc>
      </w:tr>
      <w:tr w:rsidR="000058E5" w:rsidRPr="00493F8C" w:rsidTr="007170B1">
        <w:tc>
          <w:tcPr>
            <w:tcW w:w="993" w:type="dxa"/>
            <w:shd w:val="clear" w:color="auto" w:fill="auto"/>
            <w:vAlign w:val="center"/>
          </w:tcPr>
          <w:p w:rsidR="000058E5" w:rsidRPr="00490DC0" w:rsidRDefault="000058E5" w:rsidP="007170B1">
            <w:pPr>
              <w:spacing w:before="120" w:after="120"/>
              <w:jc w:val="center"/>
            </w:pPr>
            <w:r w:rsidRPr="000058E5">
              <w:t>3</w:t>
            </w:r>
          </w:p>
        </w:tc>
        <w:tc>
          <w:tcPr>
            <w:tcW w:w="5244" w:type="dxa"/>
            <w:shd w:val="clear" w:color="auto" w:fill="auto"/>
          </w:tcPr>
          <w:p w:rsidR="000058E5" w:rsidRPr="00490DC0" w:rsidRDefault="000058E5" w:rsidP="007170B1">
            <w:pPr>
              <w:spacing w:before="40"/>
            </w:pPr>
            <w:r w:rsidRPr="000058E5">
              <w:t xml:space="preserve">PPHU LIR </w:t>
            </w:r>
            <w:proofErr w:type="spellStart"/>
            <w:r w:rsidRPr="000058E5">
              <w:t>Elzbieta</w:t>
            </w:r>
            <w:proofErr w:type="spellEnd"/>
            <w:r w:rsidRPr="000058E5">
              <w:t xml:space="preserve"> </w:t>
            </w:r>
            <w:proofErr w:type="spellStart"/>
            <w:r w:rsidRPr="000058E5">
              <w:t>Zajet</w:t>
            </w:r>
            <w:proofErr w:type="spellEnd"/>
          </w:p>
          <w:p w:rsidR="000058E5" w:rsidRPr="00490DC0" w:rsidRDefault="000058E5" w:rsidP="007170B1">
            <w:r w:rsidRPr="000058E5">
              <w:t>Grunwaldzka</w:t>
            </w:r>
            <w:r w:rsidRPr="00490DC0">
              <w:t xml:space="preserve"> </w:t>
            </w:r>
            <w:r w:rsidRPr="000058E5">
              <w:t>2</w:t>
            </w:r>
            <w:r w:rsidRPr="00490DC0">
              <w:t xml:space="preserve"> </w:t>
            </w:r>
          </w:p>
          <w:p w:rsidR="000058E5" w:rsidRPr="00490DC0" w:rsidRDefault="000058E5" w:rsidP="007170B1">
            <w:pPr>
              <w:spacing w:after="40"/>
              <w:jc w:val="both"/>
            </w:pPr>
            <w:r w:rsidRPr="000058E5">
              <w:t>82-300</w:t>
            </w:r>
            <w:r w:rsidRPr="00490DC0">
              <w:t xml:space="preserve"> </w:t>
            </w:r>
            <w:r w:rsidRPr="000058E5">
              <w:t>Elbląg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058E5" w:rsidRPr="00490DC0" w:rsidRDefault="000058E5" w:rsidP="007170B1">
            <w:pPr>
              <w:spacing w:before="120" w:after="120"/>
              <w:jc w:val="both"/>
            </w:pPr>
            <w:r w:rsidRPr="000058E5">
              <w:t>101 721.00 zł</w:t>
            </w:r>
          </w:p>
        </w:tc>
      </w:tr>
      <w:tr w:rsidR="000058E5" w:rsidRPr="00493F8C" w:rsidTr="007170B1">
        <w:tc>
          <w:tcPr>
            <w:tcW w:w="993" w:type="dxa"/>
            <w:shd w:val="clear" w:color="auto" w:fill="auto"/>
            <w:vAlign w:val="center"/>
          </w:tcPr>
          <w:p w:rsidR="000058E5" w:rsidRPr="00490DC0" w:rsidRDefault="000058E5" w:rsidP="007170B1">
            <w:pPr>
              <w:spacing w:before="120" w:after="120"/>
              <w:jc w:val="center"/>
            </w:pPr>
            <w:r w:rsidRPr="000058E5">
              <w:t>4</w:t>
            </w:r>
          </w:p>
        </w:tc>
        <w:tc>
          <w:tcPr>
            <w:tcW w:w="5244" w:type="dxa"/>
            <w:shd w:val="clear" w:color="auto" w:fill="auto"/>
          </w:tcPr>
          <w:p w:rsidR="000058E5" w:rsidRPr="00490DC0" w:rsidRDefault="00B55147" w:rsidP="007170B1">
            <w:pPr>
              <w:spacing w:before="40"/>
            </w:pPr>
            <w:r w:rsidRPr="000058E5">
              <w:t xml:space="preserve">Halina </w:t>
            </w:r>
            <w:proofErr w:type="spellStart"/>
            <w:r w:rsidRPr="000058E5">
              <w:t>Zaleńska</w:t>
            </w:r>
            <w:proofErr w:type="spellEnd"/>
            <w:r w:rsidRPr="000058E5">
              <w:t xml:space="preserve"> </w:t>
            </w:r>
            <w:r w:rsidR="000058E5" w:rsidRPr="000058E5">
              <w:t>Pracownia Reklamy AD</w:t>
            </w:r>
            <w:r>
              <w:t xml:space="preserve"> w spadku</w:t>
            </w:r>
            <w:r w:rsidR="000058E5" w:rsidRPr="000058E5">
              <w:t xml:space="preserve"> </w:t>
            </w:r>
          </w:p>
          <w:p w:rsidR="000058E5" w:rsidRPr="00490DC0" w:rsidRDefault="00B55147" w:rsidP="007170B1">
            <w:r>
              <w:t>Igołomska 12</w:t>
            </w:r>
          </w:p>
          <w:p w:rsidR="000058E5" w:rsidRPr="00490DC0" w:rsidRDefault="000058E5" w:rsidP="007170B1">
            <w:pPr>
              <w:spacing w:after="40"/>
              <w:jc w:val="both"/>
            </w:pPr>
            <w:r w:rsidRPr="000058E5">
              <w:t>3</w:t>
            </w:r>
            <w:r w:rsidR="00B55147">
              <w:t>1</w:t>
            </w:r>
            <w:r w:rsidRPr="000058E5">
              <w:t>-</w:t>
            </w:r>
            <w:r w:rsidR="00B55147">
              <w:t>9</w:t>
            </w:r>
            <w:r w:rsidRPr="000058E5">
              <w:t>8</w:t>
            </w:r>
            <w:r w:rsidR="00B55147">
              <w:t>3</w:t>
            </w:r>
            <w:bookmarkStart w:id="0" w:name="_GoBack"/>
            <w:bookmarkEnd w:id="0"/>
            <w:r w:rsidRPr="00490DC0">
              <w:t xml:space="preserve"> </w:t>
            </w:r>
            <w:r w:rsidRPr="000058E5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058E5" w:rsidRPr="00490DC0" w:rsidRDefault="000058E5" w:rsidP="007170B1">
            <w:pPr>
              <w:spacing w:before="120" w:after="120"/>
              <w:jc w:val="both"/>
            </w:pPr>
            <w:r w:rsidRPr="000058E5">
              <w:t>81 549.00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47167" w:rsidRDefault="00147167">
      <w:r>
        <w:separator/>
      </w:r>
    </w:p>
  </w:endnote>
  <w:endnote w:type="continuationSeparator" w:id="0">
    <w:p w:rsidR="00147167" w:rsidRDefault="001471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47167" w:rsidRDefault="00147167">
      <w:r>
        <w:separator/>
      </w:r>
    </w:p>
  </w:footnote>
  <w:footnote w:type="continuationSeparator" w:id="0">
    <w:p w:rsidR="00147167" w:rsidRDefault="001471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058E5" w:rsidRDefault="000058E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058E5" w:rsidRDefault="000058E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058E5" w:rsidRDefault="000058E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47167"/>
    <w:rsid w:val="000058E5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47167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B55147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755AB86"/>
  <w15:chartTrackingRefBased/>
  <w15:docId w15:val="{F763A228-1C46-4E2B-8307-F3503D2A5E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149</Words>
  <Characters>903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Jolanta Oleksy</cp:lastModifiedBy>
  <cp:revision>3</cp:revision>
  <dcterms:created xsi:type="dcterms:W3CDTF">2026-02-10T09:34:00Z</dcterms:created>
  <dcterms:modified xsi:type="dcterms:W3CDTF">2026-02-10T09:35:00Z</dcterms:modified>
</cp:coreProperties>
</file>