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54FE7" w14:textId="1B1BAD78" w:rsidR="006A5DF1" w:rsidRPr="00556F65" w:rsidRDefault="000817C3" w:rsidP="006A5DF1">
      <w:pPr>
        <w:spacing w:after="240"/>
        <w:jc w:val="right"/>
        <w:rPr>
          <w:rFonts w:ascii="Verdana" w:hAnsi="Verdana"/>
        </w:rPr>
      </w:pPr>
      <w:r w:rsidRPr="00556F65">
        <w:rPr>
          <w:rFonts w:ascii="Verdana" w:hAnsi="Verdana"/>
        </w:rPr>
        <w:t>Kraków</w:t>
      </w:r>
      <w:r w:rsidR="006A5DF1" w:rsidRPr="00556F65">
        <w:rPr>
          <w:rFonts w:ascii="Verdana" w:hAnsi="Verdana"/>
        </w:rPr>
        <w:t xml:space="preserve"> dnia: </w:t>
      </w:r>
      <w:r w:rsidRPr="00556F65">
        <w:rPr>
          <w:rFonts w:ascii="Verdana" w:hAnsi="Verdana"/>
        </w:rPr>
        <w:t>2026-04-13</w:t>
      </w:r>
    </w:p>
    <w:p w14:paraId="7C65C8F0" w14:textId="77777777" w:rsidR="000817C3" w:rsidRPr="00556F65" w:rsidRDefault="000817C3" w:rsidP="006A5DF1">
      <w:pPr>
        <w:rPr>
          <w:rFonts w:ascii="Verdana" w:hAnsi="Verdana"/>
          <w:b/>
          <w:bCs/>
        </w:rPr>
      </w:pPr>
      <w:r w:rsidRPr="00556F65">
        <w:rPr>
          <w:rFonts w:ascii="Verdana" w:hAnsi="Verdana"/>
          <w:b/>
          <w:bCs/>
        </w:rPr>
        <w:t>Akademia Górniczo - Hutnicza</w:t>
      </w:r>
    </w:p>
    <w:p w14:paraId="4B1E5A1C" w14:textId="77777777" w:rsidR="000817C3" w:rsidRPr="00556F65" w:rsidRDefault="000817C3" w:rsidP="006A5DF1">
      <w:pPr>
        <w:rPr>
          <w:rFonts w:ascii="Verdana" w:hAnsi="Verdana"/>
          <w:b/>
          <w:bCs/>
        </w:rPr>
      </w:pPr>
      <w:r w:rsidRPr="00556F65">
        <w:rPr>
          <w:rFonts w:ascii="Verdana" w:hAnsi="Verdana"/>
          <w:b/>
          <w:bCs/>
        </w:rPr>
        <w:t>im. Stanisława Staszica w Krakowie</w:t>
      </w:r>
    </w:p>
    <w:p w14:paraId="443736D2" w14:textId="6673BD09" w:rsidR="006A5DF1" w:rsidRPr="00556F65" w:rsidRDefault="000817C3" w:rsidP="006A5DF1">
      <w:pPr>
        <w:rPr>
          <w:rFonts w:ascii="Verdana" w:hAnsi="Verdana"/>
          <w:b/>
          <w:bCs/>
        </w:rPr>
      </w:pPr>
      <w:r w:rsidRPr="00556F65">
        <w:rPr>
          <w:rFonts w:ascii="Verdana" w:hAnsi="Verdana"/>
          <w:b/>
          <w:bCs/>
        </w:rPr>
        <w:t>Dział Zamówień Publicznych</w:t>
      </w:r>
    </w:p>
    <w:p w14:paraId="153EF154" w14:textId="73A337F3" w:rsidR="006A5DF1" w:rsidRPr="00556F65" w:rsidRDefault="000817C3" w:rsidP="006A5DF1">
      <w:pPr>
        <w:rPr>
          <w:rFonts w:ascii="Verdana" w:hAnsi="Verdana"/>
        </w:rPr>
      </w:pPr>
      <w:r w:rsidRPr="00556F65">
        <w:rPr>
          <w:rFonts w:ascii="Verdana" w:hAnsi="Verdana"/>
        </w:rPr>
        <w:t>Al. Mickiewicza</w:t>
      </w:r>
      <w:r w:rsidR="006A5DF1" w:rsidRPr="00556F65">
        <w:rPr>
          <w:rFonts w:ascii="Verdana" w:hAnsi="Verdana"/>
        </w:rPr>
        <w:t xml:space="preserve"> </w:t>
      </w:r>
      <w:r w:rsidRPr="00556F65">
        <w:rPr>
          <w:rFonts w:ascii="Verdana" w:hAnsi="Verdana"/>
        </w:rPr>
        <w:t>30</w:t>
      </w:r>
    </w:p>
    <w:p w14:paraId="2ABCF198" w14:textId="36DC6E5A" w:rsidR="006A5DF1" w:rsidRPr="00556F65" w:rsidRDefault="000817C3" w:rsidP="006A5DF1">
      <w:pPr>
        <w:rPr>
          <w:rFonts w:ascii="Verdana" w:hAnsi="Verdana"/>
        </w:rPr>
      </w:pPr>
      <w:r w:rsidRPr="00556F65">
        <w:rPr>
          <w:rFonts w:ascii="Verdana" w:hAnsi="Verdana"/>
        </w:rPr>
        <w:t>30-059</w:t>
      </w:r>
      <w:r w:rsidR="006A5DF1" w:rsidRPr="00556F65">
        <w:rPr>
          <w:rFonts w:ascii="Verdana" w:hAnsi="Verdana"/>
        </w:rPr>
        <w:t xml:space="preserve"> </w:t>
      </w:r>
      <w:r w:rsidRPr="00556F65">
        <w:rPr>
          <w:rFonts w:ascii="Verdana" w:hAnsi="Verdana"/>
        </w:rPr>
        <w:t>Kraków</w:t>
      </w:r>
    </w:p>
    <w:p w14:paraId="2D8D1209" w14:textId="5CCD6343" w:rsidR="006A5DF1" w:rsidRPr="00556F65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556F65">
        <w:rPr>
          <w:rFonts w:ascii="Verdana" w:hAnsi="Verdana"/>
        </w:rPr>
        <w:t>Pismo:</w:t>
      </w:r>
      <w:r w:rsidRPr="00556F65">
        <w:rPr>
          <w:rFonts w:ascii="Verdana" w:hAnsi="Verdana"/>
          <w:b/>
          <w:bCs/>
        </w:rPr>
        <w:t xml:space="preserve"> </w:t>
      </w:r>
      <w:r w:rsidR="00556F65" w:rsidRPr="00556F65">
        <w:rPr>
          <w:rFonts w:ascii="Verdana" w:hAnsi="Verdana"/>
          <w:b/>
          <w:bCs/>
        </w:rPr>
        <w:t>KC-DE-zp.25.68.2026</w:t>
      </w:r>
      <w:r w:rsidRPr="00556F65">
        <w:rPr>
          <w:rFonts w:ascii="Verdana" w:hAnsi="Verdana"/>
        </w:rPr>
        <w:tab/>
        <w:t xml:space="preserve"> </w:t>
      </w:r>
    </w:p>
    <w:p w14:paraId="17F9B77E" w14:textId="77777777" w:rsidR="006A5DF1" w:rsidRPr="00556F6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201168B" w14:textId="77777777" w:rsidR="006A5DF1" w:rsidRPr="00556F6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556F65">
        <w:rPr>
          <w:rFonts w:ascii="Verdana" w:hAnsi="Verdana"/>
          <w:b/>
        </w:rPr>
        <w:t>WYKONAWCY</w:t>
      </w:r>
    </w:p>
    <w:p w14:paraId="5ECAAE0F" w14:textId="77777777" w:rsidR="006A5DF1" w:rsidRPr="00556F6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556F65">
        <w:rPr>
          <w:rFonts w:ascii="Verdana" w:hAnsi="Verdana"/>
        </w:rPr>
        <w:t>ubiegający się o zamówienie publiczne</w:t>
      </w:r>
    </w:p>
    <w:p w14:paraId="20844DF1" w14:textId="77777777" w:rsidR="006D4AB3" w:rsidRPr="00556F65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0EAEDDE3" w14:textId="33E40D67" w:rsidR="00632C3C" w:rsidRPr="00556F65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556F65">
        <w:rPr>
          <w:rFonts w:ascii="Verdana" w:hAnsi="Verdana"/>
          <w:sz w:val="20"/>
        </w:rPr>
        <w:t>WYJAŚNIENI</w:t>
      </w:r>
      <w:r w:rsidR="00520165" w:rsidRPr="00556F65">
        <w:rPr>
          <w:rFonts w:ascii="Verdana" w:hAnsi="Verdana"/>
          <w:sz w:val="20"/>
        </w:rPr>
        <w:t>A</w:t>
      </w:r>
      <w:r w:rsidR="00632C3C" w:rsidRPr="00556F65">
        <w:rPr>
          <w:rFonts w:ascii="Verdana" w:hAnsi="Verdana"/>
          <w:sz w:val="20"/>
        </w:rPr>
        <w:t xml:space="preserve"> TREŚCI</w:t>
      </w:r>
      <w:r w:rsidR="0029606A" w:rsidRPr="00556F65">
        <w:rPr>
          <w:rFonts w:ascii="Verdana" w:hAnsi="Verdana"/>
          <w:sz w:val="20"/>
        </w:rPr>
        <w:t xml:space="preserve"> SWZ</w:t>
      </w:r>
      <w:r w:rsidR="00556F65" w:rsidRPr="00556F65">
        <w:rPr>
          <w:rFonts w:ascii="Verdana" w:hAnsi="Verdana"/>
          <w:sz w:val="20"/>
        </w:rPr>
        <w:t xml:space="preserve"> 3</w:t>
      </w:r>
    </w:p>
    <w:p w14:paraId="6582FDF1" w14:textId="7CBC13E9" w:rsidR="006D4AB3" w:rsidRPr="00556F65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556F65">
        <w:rPr>
          <w:rFonts w:ascii="Verdana" w:hAnsi="Verdana"/>
        </w:rPr>
        <w:t xml:space="preserve">Dotyczy: </w:t>
      </w:r>
      <w:r w:rsidR="006A5DF1" w:rsidRPr="00556F65">
        <w:rPr>
          <w:rFonts w:ascii="Verdana" w:hAnsi="Verdana"/>
        </w:rPr>
        <w:t>p</w:t>
      </w:r>
      <w:r w:rsidRPr="00556F65">
        <w:rPr>
          <w:rFonts w:ascii="Verdana" w:hAnsi="Verdana"/>
        </w:rPr>
        <w:t>ostępowani</w:t>
      </w:r>
      <w:r w:rsidR="006A5DF1" w:rsidRPr="00556F65">
        <w:rPr>
          <w:rFonts w:ascii="Verdana" w:hAnsi="Verdana"/>
        </w:rPr>
        <w:t>a</w:t>
      </w:r>
      <w:r w:rsidRPr="00556F65">
        <w:rPr>
          <w:rFonts w:ascii="Verdana" w:hAnsi="Verdana"/>
        </w:rPr>
        <w:t xml:space="preserve"> o udzielenie zamówienia publicznego, prowadzone</w:t>
      </w:r>
      <w:r w:rsidR="006A5DF1" w:rsidRPr="00556F65">
        <w:rPr>
          <w:rFonts w:ascii="Verdana" w:hAnsi="Verdana"/>
        </w:rPr>
        <w:t>go</w:t>
      </w:r>
      <w:r w:rsidRPr="00556F65">
        <w:rPr>
          <w:rFonts w:ascii="Verdana" w:hAnsi="Verdana"/>
        </w:rPr>
        <w:t xml:space="preserve"> w trybie</w:t>
      </w:r>
      <w:r w:rsidR="002C6A48" w:rsidRPr="00556F65">
        <w:rPr>
          <w:rFonts w:ascii="Verdana" w:hAnsi="Verdana"/>
        </w:rPr>
        <w:t>:</w:t>
      </w:r>
      <w:r w:rsidRPr="00556F65">
        <w:rPr>
          <w:rFonts w:ascii="Verdana" w:hAnsi="Verdana"/>
        </w:rPr>
        <w:t xml:space="preserve"> </w:t>
      </w:r>
      <w:r w:rsidR="000817C3" w:rsidRPr="00556F65">
        <w:rPr>
          <w:rFonts w:ascii="Verdana" w:hAnsi="Verdana"/>
        </w:rPr>
        <w:t xml:space="preserve">Tryb podstawowy bez negocjacji - art. 275 pkt. 1 ustawy </w:t>
      </w:r>
      <w:proofErr w:type="spellStart"/>
      <w:r w:rsidR="000817C3" w:rsidRPr="00556F65">
        <w:rPr>
          <w:rFonts w:ascii="Verdana" w:hAnsi="Verdana"/>
        </w:rPr>
        <w:t>Pzp</w:t>
      </w:r>
      <w:proofErr w:type="spellEnd"/>
      <w:r w:rsidRPr="00556F65">
        <w:rPr>
          <w:rFonts w:ascii="Verdana" w:hAnsi="Verdana"/>
          <w:b/>
        </w:rPr>
        <w:t xml:space="preserve"> </w:t>
      </w:r>
      <w:r w:rsidR="00E715A3" w:rsidRPr="00556F65">
        <w:rPr>
          <w:rFonts w:ascii="Verdana" w:hAnsi="Verdana"/>
          <w:bCs/>
        </w:rPr>
        <w:t>pn.</w:t>
      </w:r>
      <w:r w:rsidRPr="00556F65">
        <w:rPr>
          <w:rFonts w:ascii="Verdana" w:hAnsi="Verdana"/>
          <w:b/>
        </w:rPr>
        <w:t xml:space="preserve"> </w:t>
      </w:r>
      <w:r w:rsidR="00E72428" w:rsidRPr="00556F65">
        <w:rPr>
          <w:rFonts w:ascii="Verdana" w:hAnsi="Verdana"/>
          <w:bCs/>
        </w:rPr>
        <w:t>”</w:t>
      </w:r>
      <w:r w:rsidR="000817C3" w:rsidRPr="00556F65">
        <w:rPr>
          <w:rFonts w:ascii="Verdana" w:hAnsi="Verdana"/>
          <w:b/>
          <w:bCs/>
        </w:rPr>
        <w:t>Budowa budynku pomocniczego  (ochrony zdrowia) przy ul. Czarnowiejskiej 50A - KC-DE-zp.25.68.2026</w:t>
      </w:r>
      <w:r w:rsidR="00E72428" w:rsidRPr="00556F65">
        <w:rPr>
          <w:rFonts w:ascii="Verdana" w:hAnsi="Verdana"/>
          <w:bCs/>
        </w:rPr>
        <w:t>”</w:t>
      </w:r>
      <w:r w:rsidRPr="00556F65">
        <w:rPr>
          <w:rFonts w:ascii="Verdana" w:hAnsi="Verdana"/>
          <w:b/>
        </w:rPr>
        <w:t xml:space="preserve"> </w:t>
      </w:r>
      <w:r w:rsidRPr="00556F65">
        <w:rPr>
          <w:rFonts w:ascii="Verdana" w:hAnsi="Verdana"/>
          <w:bCs/>
        </w:rPr>
        <w:t>– znak sprawy</w:t>
      </w:r>
      <w:r w:rsidRPr="00556F65">
        <w:rPr>
          <w:rFonts w:ascii="Verdana" w:hAnsi="Verdana"/>
          <w:b/>
        </w:rPr>
        <w:t xml:space="preserve"> </w:t>
      </w:r>
      <w:r w:rsidR="000817C3" w:rsidRPr="00556F65">
        <w:rPr>
          <w:rFonts w:ascii="Verdana" w:hAnsi="Verdana"/>
          <w:b/>
        </w:rPr>
        <w:t>KC-DE-zp.25.68.2026</w:t>
      </w:r>
      <w:r w:rsidRPr="00556F65">
        <w:rPr>
          <w:rFonts w:ascii="Verdana" w:hAnsi="Verdana"/>
          <w:b/>
        </w:rPr>
        <w:t>.</w:t>
      </w:r>
    </w:p>
    <w:p w14:paraId="6D54F465" w14:textId="77777777" w:rsidR="0012774F" w:rsidRPr="00556F65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556F65">
        <w:rPr>
          <w:rFonts w:ascii="Verdana" w:hAnsi="Verdana"/>
        </w:rPr>
        <w:t>Zamawiający,</w:t>
      </w:r>
      <w:r w:rsidR="002C6A48" w:rsidRPr="00556F65">
        <w:rPr>
          <w:rFonts w:ascii="Verdana" w:hAnsi="Verdana"/>
        </w:rPr>
        <w:t xml:space="preserve"> </w:t>
      </w:r>
      <w:r w:rsidR="002C6A48" w:rsidRPr="00556F65">
        <w:rPr>
          <w:rFonts w:ascii="Verdana" w:hAnsi="Verdana"/>
          <w:b/>
        </w:rPr>
        <w:t>Akademia Górniczo-Hutnicza im. Stanisława Staszica w Krakowie</w:t>
      </w:r>
      <w:r w:rsidRPr="00556F65">
        <w:rPr>
          <w:rFonts w:ascii="Verdana" w:hAnsi="Verdana"/>
        </w:rPr>
        <w:t xml:space="preserve"> działając na podstawie art. </w:t>
      </w:r>
      <w:r w:rsidR="00E74BC3" w:rsidRPr="00556F65">
        <w:rPr>
          <w:rFonts w:ascii="Verdana" w:hAnsi="Verdana"/>
        </w:rPr>
        <w:t>284</w:t>
      </w:r>
      <w:r w:rsidRPr="00556F65">
        <w:rPr>
          <w:rFonts w:ascii="Verdana" w:hAnsi="Verdana"/>
        </w:rPr>
        <w:t xml:space="preserve"> ust. </w:t>
      </w:r>
      <w:r w:rsidR="0029606A" w:rsidRPr="00556F65">
        <w:rPr>
          <w:rFonts w:ascii="Verdana" w:hAnsi="Verdana"/>
        </w:rPr>
        <w:t>6</w:t>
      </w:r>
      <w:r w:rsidRPr="00556F65">
        <w:rPr>
          <w:rFonts w:ascii="Verdana" w:hAnsi="Verdana"/>
        </w:rPr>
        <w:t xml:space="preserve"> ustawy z dnia </w:t>
      </w:r>
      <w:r w:rsidR="0029606A" w:rsidRPr="00556F65">
        <w:rPr>
          <w:rFonts w:ascii="Verdana" w:hAnsi="Verdana"/>
        </w:rPr>
        <w:t>11</w:t>
      </w:r>
      <w:r w:rsidRPr="00556F65">
        <w:rPr>
          <w:rFonts w:ascii="Verdana" w:hAnsi="Verdana"/>
        </w:rPr>
        <w:t xml:space="preserve"> </w:t>
      </w:r>
      <w:r w:rsidR="0029606A" w:rsidRPr="00556F65">
        <w:rPr>
          <w:rFonts w:ascii="Verdana" w:hAnsi="Verdana"/>
        </w:rPr>
        <w:t xml:space="preserve">września </w:t>
      </w:r>
      <w:r w:rsidRPr="00556F65">
        <w:rPr>
          <w:rFonts w:ascii="Verdana" w:hAnsi="Verdana"/>
        </w:rPr>
        <w:t>20</w:t>
      </w:r>
      <w:r w:rsidR="0029606A" w:rsidRPr="00556F65">
        <w:rPr>
          <w:rFonts w:ascii="Verdana" w:hAnsi="Verdana"/>
        </w:rPr>
        <w:t>19</w:t>
      </w:r>
      <w:r w:rsidRPr="00556F65">
        <w:rPr>
          <w:rFonts w:ascii="Verdana" w:hAnsi="Verdana"/>
        </w:rPr>
        <w:t xml:space="preserve"> r</w:t>
      </w:r>
      <w:r w:rsidR="0029606A" w:rsidRPr="00556F65">
        <w:rPr>
          <w:rFonts w:ascii="Verdana" w:hAnsi="Verdana"/>
        </w:rPr>
        <w:t>.</w:t>
      </w:r>
      <w:r w:rsidRPr="00556F65">
        <w:rPr>
          <w:rFonts w:ascii="Verdana" w:hAnsi="Verdana"/>
        </w:rPr>
        <w:t xml:space="preserve"> Prawo </w:t>
      </w:r>
      <w:r w:rsidR="0029606A" w:rsidRPr="00556F65">
        <w:rPr>
          <w:rFonts w:ascii="Verdana" w:hAnsi="Verdana"/>
        </w:rPr>
        <w:t>z</w:t>
      </w:r>
      <w:r w:rsidRPr="00556F65">
        <w:rPr>
          <w:rFonts w:ascii="Verdana" w:hAnsi="Verdana"/>
        </w:rPr>
        <w:t xml:space="preserve">amówień </w:t>
      </w:r>
      <w:r w:rsidR="0029606A" w:rsidRPr="00556F65">
        <w:rPr>
          <w:rFonts w:ascii="Verdana" w:hAnsi="Verdana"/>
        </w:rPr>
        <w:t>p</w:t>
      </w:r>
      <w:r w:rsidRPr="00556F65">
        <w:rPr>
          <w:rFonts w:ascii="Verdana" w:hAnsi="Verdana"/>
        </w:rPr>
        <w:t>ublicznych</w:t>
      </w:r>
      <w:r w:rsidR="00711222" w:rsidRPr="00556F65">
        <w:rPr>
          <w:rFonts w:ascii="Verdana" w:hAnsi="Verdana"/>
        </w:rPr>
        <w:t xml:space="preserve"> </w:t>
      </w:r>
      <w:r w:rsidR="00864538" w:rsidRPr="00556F65">
        <w:rPr>
          <w:rFonts w:ascii="Verdana" w:hAnsi="Verdana"/>
        </w:rPr>
        <w:t xml:space="preserve">(Dz.U.2024.1320 </w:t>
      </w:r>
      <w:proofErr w:type="spellStart"/>
      <w:r w:rsidR="00864538" w:rsidRPr="00556F65">
        <w:rPr>
          <w:rFonts w:ascii="Verdana" w:hAnsi="Verdana"/>
        </w:rPr>
        <w:t>t.j</w:t>
      </w:r>
      <w:proofErr w:type="spellEnd"/>
      <w:r w:rsidR="00864538" w:rsidRPr="00556F65">
        <w:rPr>
          <w:rFonts w:ascii="Verdana" w:hAnsi="Verdana"/>
        </w:rPr>
        <w:t xml:space="preserve">. ze zm.) </w:t>
      </w:r>
      <w:r w:rsidR="00E74BC3" w:rsidRPr="00556F65">
        <w:rPr>
          <w:rFonts w:ascii="Verdana" w:hAnsi="Verdana"/>
        </w:rPr>
        <w:t>udostępnia</w:t>
      </w:r>
      <w:r w:rsidR="00BE7BFD" w:rsidRPr="00556F65">
        <w:rPr>
          <w:rFonts w:ascii="Verdana" w:hAnsi="Verdana"/>
        </w:rPr>
        <w:t xml:space="preserve"> poniżej treść zapytań do S</w:t>
      </w:r>
      <w:r w:rsidR="0012774F" w:rsidRPr="00556F65">
        <w:rPr>
          <w:rFonts w:ascii="Verdana" w:hAnsi="Verdana"/>
        </w:rPr>
        <w:t>pecyfikacji Warunków Zamówienia (</w:t>
      </w:r>
      <w:r w:rsidR="0012774F" w:rsidRPr="00556F65">
        <w:rPr>
          <w:rFonts w:ascii="Verdana" w:hAnsi="Verdana"/>
          <w:lang w:eastAsia="ar-SA"/>
        </w:rPr>
        <w:t>zwanej dalej</w:t>
      </w:r>
      <w:r w:rsidR="0012774F" w:rsidRPr="00556F65">
        <w:rPr>
          <w:rFonts w:ascii="Verdana" w:hAnsi="Verdana"/>
          <w:b/>
          <w:lang w:eastAsia="ar-SA"/>
        </w:rPr>
        <w:t xml:space="preserve"> </w:t>
      </w:r>
      <w:r w:rsidR="0012774F" w:rsidRPr="00556F65">
        <w:rPr>
          <w:rFonts w:ascii="Verdana" w:hAnsi="Verdana"/>
          <w:bCs/>
          <w:lang w:eastAsia="ar-SA"/>
        </w:rPr>
        <w:t>”SWZ”)</w:t>
      </w:r>
      <w:r w:rsidR="00E74BC3" w:rsidRPr="00556F65">
        <w:rPr>
          <w:rFonts w:ascii="Verdana" w:hAnsi="Verdana"/>
          <w:bCs/>
          <w:lang w:eastAsia="ar-SA"/>
        </w:rPr>
        <w:t xml:space="preserve"> </w:t>
      </w:r>
      <w:r w:rsidR="00E74BC3" w:rsidRPr="00556F65">
        <w:rPr>
          <w:rFonts w:ascii="Verdana" w:hAnsi="Verdana"/>
        </w:rPr>
        <w:t>wraz z wyjaśnieniami</w:t>
      </w:r>
      <w:r w:rsidR="0012774F" w:rsidRPr="00556F65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17C3" w:rsidRPr="00556F65" w14:paraId="74EEB887" w14:textId="77777777" w:rsidTr="00495447">
        <w:tc>
          <w:tcPr>
            <w:tcW w:w="9356" w:type="dxa"/>
          </w:tcPr>
          <w:p w14:paraId="36ABF3EF" w14:textId="79A19621" w:rsidR="000817C3" w:rsidRPr="00556F65" w:rsidRDefault="00556F65" w:rsidP="00495447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>Pytanie 1:</w:t>
            </w:r>
          </w:p>
          <w:p w14:paraId="74B5A327" w14:textId="77777777" w:rsidR="000817C3" w:rsidRPr="00556F65" w:rsidRDefault="000817C3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556F65">
              <w:rPr>
                <w:rFonts w:ascii="Verdana" w:hAnsi="Verdana"/>
              </w:rPr>
              <w:t>Prosimy o informację czy projekt węzła cieplnego jest uzgodniony z MPEC.</w:t>
            </w:r>
          </w:p>
          <w:p w14:paraId="0FBF867B" w14:textId="77777777" w:rsidR="00556F65" w:rsidRPr="00556F65" w:rsidRDefault="00556F65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4FDBE774" w14:textId="77777777" w:rsidR="00556F65" w:rsidRPr="00556F65" w:rsidRDefault="00556F65" w:rsidP="00556F65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>Odpowiedź 1:</w:t>
            </w:r>
          </w:p>
          <w:p w14:paraId="486E8092" w14:textId="77777777" w:rsidR="00556F65" w:rsidRPr="00556F65" w:rsidRDefault="00556F65" w:rsidP="00556F65">
            <w:pPr>
              <w:pStyle w:val="Akapitzlist"/>
              <w:ind w:left="0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56F65">
              <w:rPr>
                <w:rFonts w:ascii="Verdana" w:eastAsia="Aptos" w:hAnsi="Verdana"/>
                <w:b/>
                <w:color w:val="000000"/>
                <w:sz w:val="20"/>
                <w:szCs w:val="20"/>
              </w:rPr>
              <w:t>Zamawiający informuje, iż projekt węzła cieplnego jest w trakcie uzgadniania w MPEC. Na potrzeby przygotowania oferty należy przyjąć rozwiązania zawarte w dokumentacji przetargowej. Ewentualne zmiany wynikające z uzgodnień z MPEC będą rozpatrywane i rozliczane zgodnie z postanowieniami umowy.</w:t>
            </w:r>
          </w:p>
          <w:p w14:paraId="63922B28" w14:textId="77777777" w:rsidR="00556F65" w:rsidRPr="00556F65" w:rsidRDefault="00556F65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6CE388E0" w14:textId="64FD42D1" w:rsidR="00556F65" w:rsidRPr="00556F65" w:rsidRDefault="00556F65" w:rsidP="00556F65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 xml:space="preserve">Pytanie </w:t>
            </w:r>
            <w:r w:rsidRPr="00556F65">
              <w:rPr>
                <w:rFonts w:ascii="Verdana" w:hAnsi="Verdana"/>
                <w:b/>
                <w:bCs/>
              </w:rPr>
              <w:t>2</w:t>
            </w:r>
            <w:r w:rsidRPr="00556F65">
              <w:rPr>
                <w:rFonts w:ascii="Verdana" w:hAnsi="Verdana"/>
                <w:b/>
                <w:bCs/>
              </w:rPr>
              <w:t>:</w:t>
            </w:r>
          </w:p>
          <w:p w14:paraId="0A594237" w14:textId="77777777" w:rsidR="000817C3" w:rsidRPr="00556F65" w:rsidRDefault="000817C3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556F65">
              <w:rPr>
                <w:rFonts w:ascii="Verdana" w:hAnsi="Verdana"/>
              </w:rPr>
              <w:t>Prosimy o potwierdzenie, że w zakresie  technologii wymiennikowni należy wycenić  instalację po stronie wysokich i niskich  parametrów wraz z dostawą, montażem i uruchomieniem kompaktowego węzła ciepła.</w:t>
            </w:r>
          </w:p>
          <w:p w14:paraId="51AB4757" w14:textId="77777777" w:rsidR="00556F65" w:rsidRPr="00556F65" w:rsidRDefault="00556F65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565A002E" w14:textId="1D09A5F5" w:rsidR="00556F65" w:rsidRPr="00556F65" w:rsidRDefault="00556F65" w:rsidP="00556F65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 xml:space="preserve">Odpowiedź </w:t>
            </w:r>
            <w:r w:rsidRPr="00556F65">
              <w:rPr>
                <w:rFonts w:ascii="Verdana" w:hAnsi="Verdana"/>
                <w:b/>
                <w:bCs/>
              </w:rPr>
              <w:t>2</w:t>
            </w:r>
            <w:r w:rsidRPr="00556F65">
              <w:rPr>
                <w:rFonts w:ascii="Verdana" w:hAnsi="Verdana"/>
                <w:b/>
                <w:bCs/>
              </w:rPr>
              <w:t>:</w:t>
            </w:r>
          </w:p>
          <w:p w14:paraId="3F67B035" w14:textId="77777777" w:rsidR="00556F65" w:rsidRPr="00556F65" w:rsidRDefault="00556F65" w:rsidP="00556F65">
            <w:pPr>
              <w:spacing w:before="120" w:after="120"/>
              <w:jc w:val="both"/>
              <w:rPr>
                <w:rFonts w:ascii="Verdana" w:hAnsi="Verdana"/>
                <w:u w:val="single"/>
              </w:rPr>
            </w:pPr>
            <w:r w:rsidRPr="00556F65">
              <w:rPr>
                <w:rFonts w:ascii="Verdana" w:hAnsi="Verdana"/>
                <w:b/>
                <w:bCs/>
              </w:rPr>
              <w:t>Zamawiający potwierdza, iż w zakresie wyceny należy ująć instalację po stronie wysokich i niskich  parametrów wraz z dostawą, montażem i uruchomieniem kompaktowego węzła ciepła</w:t>
            </w:r>
            <w:r w:rsidRPr="00556F65">
              <w:rPr>
                <w:rFonts w:ascii="Verdana" w:hAnsi="Verdana"/>
              </w:rPr>
              <w:t>.</w:t>
            </w:r>
          </w:p>
          <w:p w14:paraId="5BB553BA" w14:textId="77777777" w:rsidR="00556F65" w:rsidRPr="00556F65" w:rsidRDefault="00556F65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62F93E31" w14:textId="1736CEC7" w:rsidR="00556F65" w:rsidRPr="00556F65" w:rsidRDefault="00556F65" w:rsidP="00556F65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 xml:space="preserve">Pytanie </w:t>
            </w:r>
            <w:r w:rsidRPr="00556F65">
              <w:rPr>
                <w:rFonts w:ascii="Verdana" w:hAnsi="Verdana"/>
                <w:b/>
                <w:bCs/>
              </w:rPr>
              <w:t>3</w:t>
            </w:r>
            <w:r w:rsidRPr="00556F65">
              <w:rPr>
                <w:rFonts w:ascii="Verdana" w:hAnsi="Verdana"/>
                <w:b/>
                <w:bCs/>
              </w:rPr>
              <w:t>:</w:t>
            </w:r>
          </w:p>
          <w:p w14:paraId="397BA237" w14:textId="77777777" w:rsidR="000817C3" w:rsidRPr="00556F65" w:rsidRDefault="000817C3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556F65">
              <w:rPr>
                <w:rFonts w:ascii="Verdana" w:hAnsi="Verdana"/>
              </w:rPr>
              <w:t>Prosimy o potwierdzenie, że w zakresie przyłącza ciepłowniczego po stronie GW są zarówno roboty ziemne jak i instalacja rurowa.</w:t>
            </w:r>
          </w:p>
          <w:p w14:paraId="5AC0732F" w14:textId="77777777" w:rsidR="00556F65" w:rsidRPr="00556F65" w:rsidRDefault="00556F65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691AA28A" w14:textId="0306646B" w:rsidR="00556F65" w:rsidRPr="00556F65" w:rsidRDefault="00556F65" w:rsidP="00556F65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 xml:space="preserve">Odpowiedź </w:t>
            </w:r>
            <w:r w:rsidRPr="00556F65">
              <w:rPr>
                <w:rFonts w:ascii="Verdana" w:hAnsi="Verdana"/>
                <w:b/>
                <w:bCs/>
              </w:rPr>
              <w:t>3</w:t>
            </w:r>
            <w:r w:rsidRPr="00556F65">
              <w:rPr>
                <w:rFonts w:ascii="Verdana" w:hAnsi="Verdana"/>
                <w:b/>
                <w:bCs/>
              </w:rPr>
              <w:t>:</w:t>
            </w:r>
          </w:p>
          <w:p w14:paraId="2B10E281" w14:textId="77777777" w:rsidR="00556F65" w:rsidRPr="00556F65" w:rsidRDefault="00556F65" w:rsidP="00556F65">
            <w:pPr>
              <w:pStyle w:val="Akapitzlist"/>
              <w:ind w:left="750" w:hanging="750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56F65">
              <w:rPr>
                <w:rFonts w:ascii="Verdana" w:hAnsi="Verdana"/>
                <w:b/>
                <w:bCs/>
                <w:sz w:val="20"/>
                <w:szCs w:val="20"/>
              </w:rPr>
              <w:t xml:space="preserve">Zamawiający informuje, iż w zakresie wyceny należy ująć roboty ziemne </w:t>
            </w:r>
          </w:p>
          <w:p w14:paraId="41CE2629" w14:textId="77777777" w:rsidR="00556F65" w:rsidRPr="00556F65" w:rsidRDefault="00556F65" w:rsidP="00556F65">
            <w:pPr>
              <w:pStyle w:val="Akapitzlist"/>
              <w:ind w:left="750" w:hanging="750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56F65">
              <w:rPr>
                <w:rFonts w:ascii="Verdana" w:hAnsi="Verdana"/>
                <w:b/>
                <w:bCs/>
                <w:sz w:val="20"/>
                <w:szCs w:val="20"/>
              </w:rPr>
              <w:t>oraz instalację rurową dla wykonania przyłącza ciepłowniczego.</w:t>
            </w:r>
          </w:p>
          <w:p w14:paraId="5D0377E0" w14:textId="77777777" w:rsidR="00556F65" w:rsidRPr="00556F65" w:rsidRDefault="00556F65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0ED3B7B8" w14:textId="2BDD01B7" w:rsidR="00556F65" w:rsidRPr="00556F65" w:rsidRDefault="00556F65" w:rsidP="00556F65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 xml:space="preserve">Pytanie </w:t>
            </w:r>
            <w:r w:rsidRPr="00556F65">
              <w:rPr>
                <w:rFonts w:ascii="Verdana" w:hAnsi="Verdana"/>
                <w:b/>
                <w:bCs/>
              </w:rPr>
              <w:t>4</w:t>
            </w:r>
            <w:r w:rsidRPr="00556F65">
              <w:rPr>
                <w:rFonts w:ascii="Verdana" w:hAnsi="Verdana"/>
                <w:b/>
                <w:bCs/>
              </w:rPr>
              <w:t>:</w:t>
            </w:r>
          </w:p>
          <w:p w14:paraId="09513587" w14:textId="3099E36C" w:rsidR="00556F65" w:rsidRPr="00556F65" w:rsidRDefault="00556F65" w:rsidP="00556F6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556F65">
              <w:rPr>
                <w:rFonts w:ascii="Verdana" w:hAnsi="Verdana"/>
              </w:rPr>
              <w:t xml:space="preserve">Prosimy o udostępnienie projektu </w:t>
            </w:r>
            <w:proofErr w:type="spellStart"/>
            <w:r w:rsidRPr="00556F65">
              <w:rPr>
                <w:rFonts w:ascii="Verdana" w:hAnsi="Verdana"/>
              </w:rPr>
              <w:t>AKPiA</w:t>
            </w:r>
            <w:proofErr w:type="spellEnd"/>
            <w:r w:rsidRPr="00556F65">
              <w:rPr>
                <w:rFonts w:ascii="Verdana" w:hAnsi="Verdana"/>
              </w:rPr>
              <w:t xml:space="preserve"> węzła ciepła- brak w dokumentacji.</w:t>
            </w:r>
          </w:p>
          <w:p w14:paraId="6739809D" w14:textId="77777777" w:rsidR="00556F65" w:rsidRPr="00556F65" w:rsidRDefault="00556F65" w:rsidP="00556F6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51E78282" w14:textId="7D5BAC1E" w:rsidR="00556F65" w:rsidRPr="00556F65" w:rsidRDefault="00556F65" w:rsidP="00556F65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 xml:space="preserve">Odpowiedź </w:t>
            </w:r>
            <w:r w:rsidRPr="00556F65">
              <w:rPr>
                <w:rFonts w:ascii="Verdana" w:hAnsi="Verdana"/>
                <w:b/>
                <w:bCs/>
              </w:rPr>
              <w:t>4</w:t>
            </w:r>
            <w:r w:rsidRPr="00556F65">
              <w:rPr>
                <w:rFonts w:ascii="Verdana" w:hAnsi="Verdana"/>
                <w:b/>
                <w:bCs/>
              </w:rPr>
              <w:t>:</w:t>
            </w:r>
          </w:p>
          <w:p w14:paraId="425EE70E" w14:textId="77777777" w:rsidR="00556F65" w:rsidRPr="00556F65" w:rsidRDefault="00556F65" w:rsidP="00556F65">
            <w:pPr>
              <w:pStyle w:val="NormalnyWeb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556F65">
              <w:rPr>
                <w:rFonts w:ascii="Verdana" w:hAnsi="Verdana"/>
                <w:b/>
                <w:sz w:val="20"/>
                <w:szCs w:val="20"/>
              </w:rPr>
              <w:t xml:space="preserve">Zamawiający informuje, iż nie dysponuje projektem </w:t>
            </w:r>
            <w:proofErr w:type="spellStart"/>
            <w:r w:rsidRPr="00556F65">
              <w:rPr>
                <w:rFonts w:ascii="Verdana" w:hAnsi="Verdana"/>
                <w:b/>
                <w:sz w:val="20"/>
                <w:szCs w:val="20"/>
              </w:rPr>
              <w:t>AKPiA</w:t>
            </w:r>
            <w:proofErr w:type="spellEnd"/>
            <w:r w:rsidRPr="00556F65">
              <w:rPr>
                <w:rFonts w:ascii="Verdana" w:hAnsi="Verdana"/>
                <w:b/>
                <w:sz w:val="20"/>
                <w:szCs w:val="20"/>
              </w:rPr>
              <w:t xml:space="preserve"> węzła cieplnego. Projekt </w:t>
            </w:r>
            <w:proofErr w:type="spellStart"/>
            <w:r w:rsidRPr="00556F65">
              <w:rPr>
                <w:rFonts w:ascii="Verdana" w:hAnsi="Verdana"/>
                <w:b/>
                <w:sz w:val="20"/>
                <w:szCs w:val="20"/>
              </w:rPr>
              <w:t>AKPiA</w:t>
            </w:r>
            <w:proofErr w:type="spellEnd"/>
            <w:r w:rsidRPr="00556F65">
              <w:rPr>
                <w:rFonts w:ascii="Verdana" w:hAnsi="Verdana"/>
                <w:b/>
                <w:sz w:val="20"/>
                <w:szCs w:val="20"/>
              </w:rPr>
              <w:t xml:space="preserve"> zostanie opracowany po uzgodnieniu przez MPEC projektu technologii węzła cieplnego. W związku z powyższym instalacja </w:t>
            </w:r>
            <w:proofErr w:type="spellStart"/>
            <w:r w:rsidRPr="00556F65">
              <w:rPr>
                <w:rFonts w:ascii="Verdana" w:hAnsi="Verdana"/>
                <w:b/>
                <w:sz w:val="20"/>
                <w:szCs w:val="20"/>
              </w:rPr>
              <w:t>AKPiA</w:t>
            </w:r>
            <w:proofErr w:type="spellEnd"/>
            <w:r w:rsidRPr="00556F65">
              <w:rPr>
                <w:rFonts w:ascii="Verdana" w:hAnsi="Verdana"/>
                <w:b/>
                <w:sz w:val="20"/>
                <w:szCs w:val="20"/>
              </w:rPr>
              <w:t xml:space="preserve"> nie wchodzi w zakres przedmiotu zamówienia i nie podlega wycenie.</w:t>
            </w:r>
            <w:r w:rsidRPr="00556F65">
              <w:rPr>
                <w:rFonts w:ascii="Verdana" w:hAnsi="Verdana"/>
                <w:b/>
                <w:sz w:val="20"/>
                <w:szCs w:val="20"/>
              </w:rPr>
              <w:br/>
              <w:t xml:space="preserve">Zakres zamówienia obejmuje wykonanie robót umożliwiających przyszły montaż instalacji </w:t>
            </w:r>
            <w:proofErr w:type="spellStart"/>
            <w:r w:rsidRPr="00556F65">
              <w:rPr>
                <w:rFonts w:ascii="Verdana" w:hAnsi="Verdana"/>
                <w:b/>
                <w:sz w:val="20"/>
                <w:szCs w:val="20"/>
              </w:rPr>
              <w:t>AKPiA</w:t>
            </w:r>
            <w:proofErr w:type="spellEnd"/>
            <w:r w:rsidRPr="00556F65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</w:p>
          <w:p w14:paraId="6169B395" w14:textId="77777777" w:rsidR="00556F65" w:rsidRPr="00556F65" w:rsidRDefault="00556F65" w:rsidP="00556F65">
            <w:pPr>
              <w:spacing w:before="60" w:after="60"/>
              <w:ind w:right="-72"/>
              <w:rPr>
                <w:rFonts w:ascii="Verdana" w:hAnsi="Verdana"/>
                <w:b/>
                <w:bCs/>
              </w:rPr>
            </w:pPr>
          </w:p>
          <w:p w14:paraId="6B3BC01E" w14:textId="2407FC60" w:rsidR="00556F65" w:rsidRPr="00556F65" w:rsidRDefault="00556F65" w:rsidP="00556F65">
            <w:pPr>
              <w:spacing w:before="60" w:after="60"/>
              <w:ind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 xml:space="preserve">Pytanie </w:t>
            </w:r>
            <w:r w:rsidRPr="00556F65">
              <w:rPr>
                <w:rFonts w:ascii="Verdana" w:hAnsi="Verdana"/>
                <w:b/>
                <w:bCs/>
              </w:rPr>
              <w:t>5</w:t>
            </w:r>
            <w:r w:rsidRPr="00556F65">
              <w:rPr>
                <w:rFonts w:ascii="Verdana" w:hAnsi="Verdana"/>
                <w:b/>
                <w:bCs/>
              </w:rPr>
              <w:t>:</w:t>
            </w:r>
          </w:p>
          <w:p w14:paraId="1141C044" w14:textId="77777777" w:rsidR="000817C3" w:rsidRPr="00556F65" w:rsidRDefault="000817C3" w:rsidP="00556F65">
            <w:pPr>
              <w:spacing w:after="120"/>
              <w:ind w:right="-72"/>
              <w:jc w:val="both"/>
              <w:rPr>
                <w:rFonts w:ascii="Verdana" w:hAnsi="Verdana"/>
              </w:rPr>
            </w:pPr>
            <w:r w:rsidRPr="00556F65">
              <w:rPr>
                <w:rFonts w:ascii="Verdana" w:hAnsi="Verdana"/>
              </w:rPr>
              <w:t>Prosimy o podanie parametrów stabilizatora / zasobnika c.w.u. :pojemność, materiał .</w:t>
            </w:r>
          </w:p>
          <w:p w14:paraId="450A9A64" w14:textId="77777777" w:rsidR="00556F65" w:rsidRPr="00556F65" w:rsidRDefault="00556F65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17D0BF3F" w14:textId="0C5B4CFA" w:rsidR="00556F65" w:rsidRPr="00556F65" w:rsidRDefault="00556F65" w:rsidP="00556F65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 xml:space="preserve">Odpowiedź </w:t>
            </w:r>
            <w:r w:rsidRPr="00556F65">
              <w:rPr>
                <w:rFonts w:ascii="Verdana" w:hAnsi="Verdana"/>
                <w:b/>
                <w:bCs/>
              </w:rPr>
              <w:t>5</w:t>
            </w:r>
            <w:r w:rsidRPr="00556F65">
              <w:rPr>
                <w:rFonts w:ascii="Verdana" w:hAnsi="Verdana"/>
                <w:b/>
                <w:bCs/>
              </w:rPr>
              <w:t>:</w:t>
            </w:r>
          </w:p>
          <w:p w14:paraId="6C0BEB6A" w14:textId="77777777" w:rsidR="00556F65" w:rsidRPr="00556F65" w:rsidRDefault="00556F65" w:rsidP="00556F65">
            <w:pPr>
              <w:pStyle w:val="NormalnyWeb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556F65">
              <w:rPr>
                <w:rFonts w:ascii="Verdana" w:hAnsi="Verdana"/>
                <w:b/>
                <w:sz w:val="20"/>
                <w:szCs w:val="20"/>
              </w:rPr>
              <w:t xml:space="preserve">Zamawiający informuje, iż wymagane parametry projektowe stabilizatora obejmują w szczególności: pojemność 100 l oraz wykonanie ze stali nierdzewnej. Wymagane parametry projektowe spełnia m.in. stabilizator SCWA 100 produkcji </w:t>
            </w:r>
            <w:proofErr w:type="spellStart"/>
            <w:r w:rsidRPr="00556F65">
              <w:rPr>
                <w:rFonts w:ascii="Verdana" w:hAnsi="Verdana"/>
                <w:b/>
                <w:sz w:val="20"/>
                <w:szCs w:val="20"/>
              </w:rPr>
              <w:t>Termen</w:t>
            </w:r>
            <w:proofErr w:type="spellEnd"/>
            <w:r w:rsidRPr="00556F65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14:paraId="753F4897" w14:textId="77777777" w:rsidR="00556F65" w:rsidRPr="00556F65" w:rsidRDefault="00556F65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6E463A87" w14:textId="6691BC1B" w:rsidR="00556F65" w:rsidRPr="00556F65" w:rsidRDefault="00556F65" w:rsidP="00556F65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 xml:space="preserve">Pytanie </w:t>
            </w:r>
            <w:r w:rsidRPr="00556F65">
              <w:rPr>
                <w:rFonts w:ascii="Verdana" w:hAnsi="Verdana"/>
                <w:b/>
                <w:bCs/>
              </w:rPr>
              <w:t>6</w:t>
            </w:r>
            <w:r w:rsidRPr="00556F65">
              <w:rPr>
                <w:rFonts w:ascii="Verdana" w:hAnsi="Verdana"/>
                <w:b/>
                <w:bCs/>
              </w:rPr>
              <w:t>:</w:t>
            </w:r>
          </w:p>
          <w:p w14:paraId="7DB9E1A0" w14:textId="52A2758C" w:rsidR="000817C3" w:rsidRPr="00556F65" w:rsidRDefault="000817C3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556F65">
              <w:rPr>
                <w:rFonts w:ascii="Verdana" w:hAnsi="Verdana"/>
              </w:rPr>
              <w:t xml:space="preserve">Prosimy  o uzupełnienie schematu węzła ciepła w zakresie niskich parametrów o średnice rurociągów: c.w.u., c.o. zasilanie i powrót, cyrkulacji , zimnej wody oraz elementy nieopisane numerami na rurociągu </w:t>
            </w:r>
            <w:proofErr w:type="spellStart"/>
            <w:r w:rsidRPr="00556F65">
              <w:rPr>
                <w:rFonts w:ascii="Verdana" w:hAnsi="Verdana"/>
              </w:rPr>
              <w:t>zw</w:t>
            </w:r>
            <w:proofErr w:type="spellEnd"/>
            <w:r w:rsidRPr="00556F65">
              <w:rPr>
                <w:rFonts w:ascii="Verdana" w:hAnsi="Verdana"/>
              </w:rPr>
              <w:t xml:space="preserve"> oraz c.w.u.</w:t>
            </w:r>
          </w:p>
          <w:p w14:paraId="04A58F0C" w14:textId="77777777" w:rsidR="00556F65" w:rsidRPr="00556F65" w:rsidRDefault="00556F65" w:rsidP="0049544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5F11B41B" w14:textId="3FBF479B" w:rsidR="000817C3" w:rsidRPr="00556F65" w:rsidRDefault="000817C3" w:rsidP="00495447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556F65">
              <w:rPr>
                <w:rFonts w:ascii="Verdana" w:hAnsi="Verdana"/>
                <w:b/>
                <w:bCs/>
              </w:rPr>
              <w:t xml:space="preserve">Odpowiedź </w:t>
            </w:r>
            <w:r w:rsidR="00556F65" w:rsidRPr="00556F65">
              <w:rPr>
                <w:rFonts w:ascii="Verdana" w:hAnsi="Verdana"/>
                <w:b/>
                <w:bCs/>
              </w:rPr>
              <w:t>6</w:t>
            </w:r>
            <w:r w:rsidRPr="00556F65">
              <w:rPr>
                <w:rFonts w:ascii="Verdana" w:hAnsi="Verdana"/>
                <w:b/>
                <w:bCs/>
              </w:rPr>
              <w:t>:</w:t>
            </w:r>
          </w:p>
          <w:p w14:paraId="63CB1911" w14:textId="77777777" w:rsidR="00556F65" w:rsidRPr="00556F65" w:rsidRDefault="00556F65" w:rsidP="00556F65">
            <w:pPr>
              <w:spacing w:after="160" w:line="278" w:lineRule="auto"/>
              <w:jc w:val="both"/>
              <w:rPr>
                <w:rFonts w:ascii="Verdana" w:eastAsia="Aptos" w:hAnsi="Verdana"/>
                <w:b/>
                <w:color w:val="000000"/>
              </w:rPr>
            </w:pPr>
            <w:r w:rsidRPr="00556F65">
              <w:rPr>
                <w:rFonts w:ascii="Verdana" w:eastAsia="Aptos" w:hAnsi="Verdana"/>
                <w:b/>
                <w:color w:val="000000"/>
              </w:rPr>
              <w:t>Zamawiający informuje, iż średnice rurociągów instalacji c.o., c.w.u., cyrkulacji oraz zimnej wody zostały określone na rysunkach branży sanitarnej – węzła cieplnego (rysunki WC01–WC04). Schemat węzła należy rozpatrywać łącznie z ww. rysunkami, które stanowią kompletną dokumentację w tym zakresie.</w:t>
            </w:r>
          </w:p>
          <w:p w14:paraId="453748C0" w14:textId="43F29F6A" w:rsidR="000817C3" w:rsidRPr="00556F65" w:rsidRDefault="000817C3" w:rsidP="00495447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7BF3C2E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03881" w14:textId="77777777" w:rsidR="00984A91" w:rsidRDefault="00984A91">
      <w:r>
        <w:separator/>
      </w:r>
    </w:p>
  </w:endnote>
  <w:endnote w:type="continuationSeparator" w:id="0">
    <w:p w14:paraId="13C96FB3" w14:textId="77777777" w:rsidR="00984A91" w:rsidRDefault="00984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4B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A831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26A7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6C4BFB2">
        <v:line id="_x0000_s1025" style="position:absolute;left:0;text-align:left;z-index:251657728" from="-3.85pt,8.75pt" to="455.15pt,8.75pt"/>
      </w:pict>
    </w:r>
  </w:p>
  <w:p w14:paraId="3BBB4AC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E3E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40B6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A62BF5" w14:textId="77777777" w:rsidR="006D4AB3" w:rsidRDefault="006D4AB3">
    <w:pPr>
      <w:pStyle w:val="Stopka"/>
      <w:tabs>
        <w:tab w:val="clear" w:pos="4536"/>
        <w:tab w:val="left" w:pos="6237"/>
      </w:tabs>
    </w:pPr>
  </w:p>
  <w:p w14:paraId="0EF13FB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0FF04" w14:textId="77777777" w:rsidR="00984A91" w:rsidRDefault="00984A91">
      <w:r>
        <w:separator/>
      </w:r>
    </w:p>
  </w:footnote>
  <w:footnote w:type="continuationSeparator" w:id="0">
    <w:p w14:paraId="40FF7DDC" w14:textId="77777777" w:rsidR="00984A91" w:rsidRDefault="00984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6E65F" w14:textId="77777777" w:rsidR="000817C3" w:rsidRDefault="000817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C1C5E" w14:textId="77777777" w:rsidR="000817C3" w:rsidRDefault="000817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CA879" w14:textId="77777777" w:rsidR="000817C3" w:rsidRDefault="000817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7603627">
    <w:abstractNumId w:val="3"/>
  </w:num>
  <w:num w:numId="2" w16cid:durableId="2034380942">
    <w:abstractNumId w:val="6"/>
  </w:num>
  <w:num w:numId="3" w16cid:durableId="1884320391">
    <w:abstractNumId w:val="2"/>
  </w:num>
  <w:num w:numId="4" w16cid:durableId="1923561002">
    <w:abstractNumId w:val="5"/>
  </w:num>
  <w:num w:numId="5" w16cid:durableId="488060508">
    <w:abstractNumId w:val="0"/>
  </w:num>
  <w:num w:numId="6" w16cid:durableId="659887033">
    <w:abstractNumId w:val="1"/>
  </w:num>
  <w:num w:numId="7" w16cid:durableId="13902294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C60"/>
    <w:rsid w:val="00031374"/>
    <w:rsid w:val="000817C3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4F4C60"/>
    <w:rsid w:val="005144A9"/>
    <w:rsid w:val="00520165"/>
    <w:rsid w:val="00556F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84A91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E81F82"/>
  <w15:chartTrackingRefBased/>
  <w15:docId w15:val="{C3CFBD5F-FC27-4715-94AB-CAE37ED03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56F65"/>
    <w:pPr>
      <w:ind w:left="720"/>
      <w:contextualSpacing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56F65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435</Words>
  <Characters>2862</Characters>
  <Application>Microsoft Office Word</Application>
  <DocSecurity>0</DocSecurity>
  <Lines>79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3</cp:revision>
  <cp:lastPrinted>2001-02-10T14:28:00Z</cp:lastPrinted>
  <dcterms:created xsi:type="dcterms:W3CDTF">2026-04-13T11:44:00Z</dcterms:created>
  <dcterms:modified xsi:type="dcterms:W3CDTF">2026-04-13T11:52:00Z</dcterms:modified>
</cp:coreProperties>
</file>