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7C142" w14:textId="4B8180F0" w:rsidR="006A5DF1" w:rsidRPr="000730BE" w:rsidRDefault="0035260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Kraków</w:t>
      </w:r>
      <w:r w:rsidR="006A5DF1" w:rsidRPr="000730BE">
        <w:rPr>
          <w:rFonts w:ascii="Verdana" w:hAnsi="Verdana"/>
          <w:sz w:val="18"/>
          <w:szCs w:val="18"/>
        </w:rPr>
        <w:t xml:space="preserve"> dnia: </w:t>
      </w:r>
      <w:r w:rsidRPr="000730BE">
        <w:rPr>
          <w:rFonts w:ascii="Verdana" w:hAnsi="Verdana"/>
          <w:sz w:val="18"/>
          <w:szCs w:val="18"/>
        </w:rPr>
        <w:t>2026-05-06</w:t>
      </w:r>
    </w:p>
    <w:p w14:paraId="4C77EC6D" w14:textId="77777777" w:rsidR="0035260E" w:rsidRPr="000730BE" w:rsidRDefault="0035260E" w:rsidP="006A5DF1">
      <w:pPr>
        <w:rPr>
          <w:rFonts w:ascii="Verdana" w:hAnsi="Verdana"/>
          <w:b/>
          <w:bCs/>
          <w:sz w:val="18"/>
          <w:szCs w:val="18"/>
        </w:rPr>
      </w:pPr>
      <w:r w:rsidRPr="000730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0248438" w14:textId="77777777" w:rsidR="0035260E" w:rsidRPr="000730BE" w:rsidRDefault="0035260E" w:rsidP="006A5DF1">
      <w:pPr>
        <w:rPr>
          <w:rFonts w:ascii="Verdana" w:hAnsi="Verdana"/>
          <w:b/>
          <w:bCs/>
          <w:sz w:val="18"/>
          <w:szCs w:val="18"/>
        </w:rPr>
      </w:pPr>
      <w:r w:rsidRPr="000730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12DFBC9" w14:textId="43F158FF" w:rsidR="006A5DF1" w:rsidRPr="000730BE" w:rsidRDefault="0035260E" w:rsidP="006A5DF1">
      <w:pPr>
        <w:rPr>
          <w:rFonts w:ascii="Verdana" w:hAnsi="Verdana"/>
          <w:b/>
          <w:bCs/>
          <w:sz w:val="18"/>
          <w:szCs w:val="18"/>
        </w:rPr>
      </w:pPr>
      <w:r w:rsidRPr="000730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211CB2" w14:textId="7500276B" w:rsidR="006A5DF1" w:rsidRPr="000730BE" w:rsidRDefault="0035260E" w:rsidP="006A5DF1">
      <w:pPr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Al. Mickiewicza</w:t>
      </w:r>
      <w:r w:rsidR="006A5DF1" w:rsidRPr="000730BE">
        <w:rPr>
          <w:rFonts w:ascii="Verdana" w:hAnsi="Verdana"/>
          <w:sz w:val="18"/>
          <w:szCs w:val="18"/>
        </w:rPr>
        <w:t xml:space="preserve"> </w:t>
      </w:r>
      <w:r w:rsidRPr="000730BE">
        <w:rPr>
          <w:rFonts w:ascii="Verdana" w:hAnsi="Verdana"/>
          <w:sz w:val="18"/>
          <w:szCs w:val="18"/>
        </w:rPr>
        <w:t>30</w:t>
      </w:r>
    </w:p>
    <w:p w14:paraId="3D56A7DD" w14:textId="7A1161AF" w:rsidR="006A5DF1" w:rsidRPr="000730BE" w:rsidRDefault="0035260E" w:rsidP="006A5DF1">
      <w:pPr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30-059</w:t>
      </w:r>
      <w:r w:rsidR="006A5DF1" w:rsidRPr="000730BE">
        <w:rPr>
          <w:rFonts w:ascii="Verdana" w:hAnsi="Verdana"/>
          <w:sz w:val="18"/>
          <w:szCs w:val="18"/>
        </w:rPr>
        <w:t xml:space="preserve"> </w:t>
      </w:r>
      <w:r w:rsidRPr="000730BE">
        <w:rPr>
          <w:rFonts w:ascii="Verdana" w:hAnsi="Verdana"/>
          <w:sz w:val="18"/>
          <w:szCs w:val="18"/>
        </w:rPr>
        <w:t>Kraków</w:t>
      </w:r>
    </w:p>
    <w:p w14:paraId="1AA1C3E5" w14:textId="77777777" w:rsidR="000730BE" w:rsidRPr="000730BE" w:rsidRDefault="000730BE" w:rsidP="006A5DF1">
      <w:pPr>
        <w:rPr>
          <w:rFonts w:ascii="Verdana" w:hAnsi="Verdana"/>
          <w:sz w:val="18"/>
          <w:szCs w:val="18"/>
        </w:rPr>
      </w:pPr>
    </w:p>
    <w:p w14:paraId="4072A2E6" w14:textId="5239744D" w:rsidR="006A5DF1" w:rsidRPr="000730B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Pismo:</w:t>
      </w:r>
      <w:r w:rsidRPr="000730BE">
        <w:rPr>
          <w:rFonts w:ascii="Verdana" w:hAnsi="Verdana"/>
          <w:b/>
          <w:bCs/>
          <w:sz w:val="18"/>
          <w:szCs w:val="18"/>
        </w:rPr>
        <w:t xml:space="preserve"> </w:t>
      </w:r>
      <w:r w:rsidR="000730BE" w:rsidRPr="000730BE">
        <w:rPr>
          <w:rFonts w:ascii="Verdana" w:hAnsi="Verdana"/>
          <w:bCs/>
          <w:sz w:val="18"/>
          <w:szCs w:val="18"/>
        </w:rPr>
        <w:t>KC-DE-zp.25.173.2026</w:t>
      </w:r>
      <w:r w:rsidRPr="000730BE">
        <w:rPr>
          <w:rFonts w:ascii="Verdana" w:hAnsi="Verdana"/>
          <w:sz w:val="18"/>
          <w:szCs w:val="18"/>
        </w:rPr>
        <w:tab/>
        <w:t xml:space="preserve"> </w:t>
      </w:r>
    </w:p>
    <w:p w14:paraId="08E034B0" w14:textId="77777777" w:rsidR="006A5DF1" w:rsidRPr="000730B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520354" w14:textId="77777777" w:rsidR="006A5DF1" w:rsidRPr="000730B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730BE">
        <w:rPr>
          <w:rFonts w:ascii="Verdana" w:hAnsi="Verdana"/>
          <w:b/>
          <w:sz w:val="18"/>
          <w:szCs w:val="18"/>
        </w:rPr>
        <w:t>WYKONAWCY</w:t>
      </w:r>
    </w:p>
    <w:p w14:paraId="11567A9F" w14:textId="77777777" w:rsidR="006A5DF1" w:rsidRPr="000730B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ubiegający się o zamówienie publiczne</w:t>
      </w:r>
    </w:p>
    <w:p w14:paraId="3DAAD5B7" w14:textId="77777777" w:rsidR="006D4AB3" w:rsidRPr="000730B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DD5B0E9" w14:textId="77777777" w:rsidR="00632C3C" w:rsidRPr="000730B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WYJAŚNIENI</w:t>
      </w:r>
      <w:r w:rsidR="00520165" w:rsidRPr="000730BE">
        <w:rPr>
          <w:rFonts w:ascii="Verdana" w:hAnsi="Verdana"/>
          <w:sz w:val="18"/>
          <w:szCs w:val="18"/>
        </w:rPr>
        <w:t>A</w:t>
      </w:r>
      <w:r w:rsidR="00632C3C" w:rsidRPr="000730BE">
        <w:rPr>
          <w:rFonts w:ascii="Verdana" w:hAnsi="Verdana"/>
          <w:sz w:val="18"/>
          <w:szCs w:val="18"/>
        </w:rPr>
        <w:t xml:space="preserve"> TREŚCI</w:t>
      </w:r>
      <w:r w:rsidR="0029606A" w:rsidRPr="000730BE">
        <w:rPr>
          <w:rFonts w:ascii="Verdana" w:hAnsi="Verdana"/>
          <w:sz w:val="18"/>
          <w:szCs w:val="18"/>
        </w:rPr>
        <w:t xml:space="preserve"> SWZ</w:t>
      </w:r>
    </w:p>
    <w:p w14:paraId="69F0B5E8" w14:textId="37FE4389" w:rsidR="006D4AB3" w:rsidRPr="000730B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 xml:space="preserve">Dotyczy: </w:t>
      </w:r>
      <w:r w:rsidR="006A5DF1" w:rsidRPr="000730BE">
        <w:rPr>
          <w:rFonts w:ascii="Verdana" w:hAnsi="Verdana"/>
          <w:sz w:val="18"/>
          <w:szCs w:val="18"/>
        </w:rPr>
        <w:t>p</w:t>
      </w:r>
      <w:r w:rsidRPr="000730BE">
        <w:rPr>
          <w:rFonts w:ascii="Verdana" w:hAnsi="Verdana"/>
          <w:sz w:val="18"/>
          <w:szCs w:val="18"/>
        </w:rPr>
        <w:t>ostępowani</w:t>
      </w:r>
      <w:r w:rsidR="006A5DF1" w:rsidRPr="000730BE">
        <w:rPr>
          <w:rFonts w:ascii="Verdana" w:hAnsi="Verdana"/>
          <w:sz w:val="18"/>
          <w:szCs w:val="18"/>
        </w:rPr>
        <w:t>a</w:t>
      </w:r>
      <w:r w:rsidRPr="000730B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730BE">
        <w:rPr>
          <w:rFonts w:ascii="Verdana" w:hAnsi="Verdana"/>
          <w:sz w:val="18"/>
          <w:szCs w:val="18"/>
        </w:rPr>
        <w:t>go</w:t>
      </w:r>
      <w:r w:rsidRPr="000730BE">
        <w:rPr>
          <w:rFonts w:ascii="Verdana" w:hAnsi="Verdana"/>
          <w:sz w:val="18"/>
          <w:szCs w:val="18"/>
        </w:rPr>
        <w:t xml:space="preserve"> w trybie</w:t>
      </w:r>
      <w:r w:rsidR="002C6A48" w:rsidRPr="000730BE">
        <w:rPr>
          <w:rFonts w:ascii="Verdana" w:hAnsi="Verdana"/>
          <w:sz w:val="18"/>
          <w:szCs w:val="18"/>
        </w:rPr>
        <w:t>:</w:t>
      </w:r>
      <w:r w:rsidRPr="000730BE">
        <w:rPr>
          <w:rFonts w:ascii="Verdana" w:hAnsi="Verdana"/>
          <w:sz w:val="18"/>
          <w:szCs w:val="18"/>
        </w:rPr>
        <w:t xml:space="preserve"> </w:t>
      </w:r>
      <w:r w:rsidR="0035260E" w:rsidRPr="000730B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5260E" w:rsidRPr="000730BE">
        <w:rPr>
          <w:rFonts w:ascii="Verdana" w:hAnsi="Verdana"/>
          <w:sz w:val="18"/>
          <w:szCs w:val="18"/>
        </w:rPr>
        <w:t>Pzp</w:t>
      </w:r>
      <w:proofErr w:type="spellEnd"/>
      <w:r w:rsidRPr="000730BE">
        <w:rPr>
          <w:rFonts w:ascii="Verdana" w:hAnsi="Verdana"/>
          <w:b/>
          <w:sz w:val="18"/>
          <w:szCs w:val="18"/>
        </w:rPr>
        <w:t xml:space="preserve"> </w:t>
      </w:r>
      <w:r w:rsidR="00E715A3" w:rsidRPr="000730BE">
        <w:rPr>
          <w:rFonts w:ascii="Verdana" w:hAnsi="Verdana"/>
          <w:bCs/>
          <w:sz w:val="18"/>
          <w:szCs w:val="18"/>
        </w:rPr>
        <w:t>pn.</w:t>
      </w:r>
      <w:r w:rsidRPr="000730BE">
        <w:rPr>
          <w:rFonts w:ascii="Verdana" w:hAnsi="Verdana"/>
          <w:b/>
          <w:sz w:val="18"/>
          <w:szCs w:val="18"/>
        </w:rPr>
        <w:t xml:space="preserve"> </w:t>
      </w:r>
      <w:r w:rsidR="00E72428" w:rsidRPr="000730BE">
        <w:rPr>
          <w:rFonts w:ascii="Verdana" w:hAnsi="Verdana"/>
          <w:bCs/>
          <w:sz w:val="18"/>
          <w:szCs w:val="18"/>
        </w:rPr>
        <w:t>”</w:t>
      </w:r>
      <w:r w:rsidR="0035260E" w:rsidRPr="000730BE">
        <w:rPr>
          <w:rFonts w:ascii="Verdana" w:hAnsi="Verdana"/>
          <w:b/>
          <w:bCs/>
          <w:sz w:val="18"/>
          <w:szCs w:val="18"/>
        </w:rPr>
        <w:t xml:space="preserve">dostawa komputerów przenośnych i tabletów dla </w:t>
      </w:r>
      <w:proofErr w:type="spellStart"/>
      <w:r w:rsidR="0035260E" w:rsidRPr="000730BE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35260E" w:rsidRPr="000730BE">
        <w:rPr>
          <w:rFonts w:ascii="Verdana" w:hAnsi="Verdana"/>
          <w:b/>
          <w:bCs/>
          <w:sz w:val="18"/>
          <w:szCs w:val="18"/>
        </w:rPr>
        <w:t xml:space="preserve"> w ramach projektu KOMPAS AGH - KC-DE-zp.25.173.2026</w:t>
      </w:r>
      <w:r w:rsidR="00E72428" w:rsidRPr="000730BE">
        <w:rPr>
          <w:rFonts w:ascii="Verdana" w:hAnsi="Verdana"/>
          <w:bCs/>
          <w:sz w:val="18"/>
          <w:szCs w:val="18"/>
        </w:rPr>
        <w:t>”</w:t>
      </w:r>
      <w:r w:rsidRPr="000730BE">
        <w:rPr>
          <w:rFonts w:ascii="Verdana" w:hAnsi="Verdana"/>
          <w:b/>
          <w:sz w:val="18"/>
          <w:szCs w:val="18"/>
        </w:rPr>
        <w:t xml:space="preserve"> </w:t>
      </w:r>
      <w:r w:rsidRPr="000730BE">
        <w:rPr>
          <w:rFonts w:ascii="Verdana" w:hAnsi="Verdana"/>
          <w:bCs/>
          <w:sz w:val="18"/>
          <w:szCs w:val="18"/>
        </w:rPr>
        <w:t>– znak sprawy</w:t>
      </w:r>
      <w:r w:rsidRPr="000730BE">
        <w:rPr>
          <w:rFonts w:ascii="Verdana" w:hAnsi="Verdana"/>
          <w:b/>
          <w:sz w:val="18"/>
          <w:szCs w:val="18"/>
        </w:rPr>
        <w:t xml:space="preserve"> </w:t>
      </w:r>
      <w:r w:rsidR="0035260E" w:rsidRPr="000730BE">
        <w:rPr>
          <w:rFonts w:ascii="Verdana" w:hAnsi="Verdana"/>
          <w:b/>
          <w:sz w:val="18"/>
          <w:szCs w:val="18"/>
        </w:rPr>
        <w:t>KC-DE-zp.25.173.2026</w:t>
      </w:r>
      <w:r w:rsidRPr="000730BE">
        <w:rPr>
          <w:rFonts w:ascii="Verdana" w:hAnsi="Verdana"/>
          <w:b/>
          <w:sz w:val="18"/>
          <w:szCs w:val="18"/>
        </w:rPr>
        <w:t>.</w:t>
      </w:r>
    </w:p>
    <w:p w14:paraId="527F6843" w14:textId="77777777" w:rsidR="0012774F" w:rsidRPr="000730B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>Zamawiający,</w:t>
      </w:r>
      <w:r w:rsidR="002C6A48" w:rsidRPr="000730BE">
        <w:rPr>
          <w:rFonts w:ascii="Verdana" w:hAnsi="Verdana"/>
          <w:sz w:val="18"/>
          <w:szCs w:val="18"/>
        </w:rPr>
        <w:t xml:space="preserve"> </w:t>
      </w:r>
      <w:r w:rsidR="002C6A48" w:rsidRPr="000730B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730B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0730BE">
        <w:rPr>
          <w:rFonts w:ascii="Verdana" w:hAnsi="Verdana"/>
          <w:sz w:val="18"/>
          <w:szCs w:val="18"/>
        </w:rPr>
        <w:t>284</w:t>
      </w:r>
      <w:r w:rsidRPr="000730BE">
        <w:rPr>
          <w:rFonts w:ascii="Verdana" w:hAnsi="Verdana"/>
          <w:sz w:val="18"/>
          <w:szCs w:val="18"/>
        </w:rPr>
        <w:t xml:space="preserve"> ust. </w:t>
      </w:r>
      <w:r w:rsidR="0029606A" w:rsidRPr="000730BE">
        <w:rPr>
          <w:rFonts w:ascii="Verdana" w:hAnsi="Verdana"/>
          <w:sz w:val="18"/>
          <w:szCs w:val="18"/>
        </w:rPr>
        <w:t>6</w:t>
      </w:r>
      <w:r w:rsidRPr="000730BE">
        <w:rPr>
          <w:rFonts w:ascii="Verdana" w:hAnsi="Verdana"/>
          <w:sz w:val="18"/>
          <w:szCs w:val="18"/>
        </w:rPr>
        <w:t xml:space="preserve"> ustawy z dnia </w:t>
      </w:r>
      <w:r w:rsidR="0029606A" w:rsidRPr="000730BE">
        <w:rPr>
          <w:rFonts w:ascii="Verdana" w:hAnsi="Verdana"/>
          <w:sz w:val="18"/>
          <w:szCs w:val="18"/>
        </w:rPr>
        <w:t>11</w:t>
      </w:r>
      <w:r w:rsidRPr="000730BE">
        <w:rPr>
          <w:rFonts w:ascii="Verdana" w:hAnsi="Verdana"/>
          <w:sz w:val="18"/>
          <w:szCs w:val="18"/>
        </w:rPr>
        <w:t xml:space="preserve"> </w:t>
      </w:r>
      <w:r w:rsidR="0029606A" w:rsidRPr="000730BE">
        <w:rPr>
          <w:rFonts w:ascii="Verdana" w:hAnsi="Verdana"/>
          <w:sz w:val="18"/>
          <w:szCs w:val="18"/>
        </w:rPr>
        <w:t xml:space="preserve">września </w:t>
      </w:r>
      <w:r w:rsidRPr="000730BE">
        <w:rPr>
          <w:rFonts w:ascii="Verdana" w:hAnsi="Verdana"/>
          <w:sz w:val="18"/>
          <w:szCs w:val="18"/>
        </w:rPr>
        <w:t>20</w:t>
      </w:r>
      <w:r w:rsidR="0029606A" w:rsidRPr="000730BE">
        <w:rPr>
          <w:rFonts w:ascii="Verdana" w:hAnsi="Verdana"/>
          <w:sz w:val="18"/>
          <w:szCs w:val="18"/>
        </w:rPr>
        <w:t>19</w:t>
      </w:r>
      <w:r w:rsidRPr="000730BE">
        <w:rPr>
          <w:rFonts w:ascii="Verdana" w:hAnsi="Verdana"/>
          <w:sz w:val="18"/>
          <w:szCs w:val="18"/>
        </w:rPr>
        <w:t xml:space="preserve"> r</w:t>
      </w:r>
      <w:r w:rsidR="0029606A" w:rsidRPr="000730BE">
        <w:rPr>
          <w:rFonts w:ascii="Verdana" w:hAnsi="Verdana"/>
          <w:sz w:val="18"/>
          <w:szCs w:val="18"/>
        </w:rPr>
        <w:t>.</w:t>
      </w:r>
      <w:r w:rsidRPr="000730BE">
        <w:rPr>
          <w:rFonts w:ascii="Verdana" w:hAnsi="Verdana"/>
          <w:sz w:val="18"/>
          <w:szCs w:val="18"/>
        </w:rPr>
        <w:t xml:space="preserve"> Prawo </w:t>
      </w:r>
      <w:r w:rsidR="0029606A" w:rsidRPr="000730BE">
        <w:rPr>
          <w:rFonts w:ascii="Verdana" w:hAnsi="Verdana"/>
          <w:sz w:val="18"/>
          <w:szCs w:val="18"/>
        </w:rPr>
        <w:t>z</w:t>
      </w:r>
      <w:r w:rsidRPr="000730BE">
        <w:rPr>
          <w:rFonts w:ascii="Verdana" w:hAnsi="Verdana"/>
          <w:sz w:val="18"/>
          <w:szCs w:val="18"/>
        </w:rPr>
        <w:t xml:space="preserve">amówień </w:t>
      </w:r>
      <w:r w:rsidR="0029606A" w:rsidRPr="000730BE">
        <w:rPr>
          <w:rFonts w:ascii="Verdana" w:hAnsi="Verdana"/>
          <w:sz w:val="18"/>
          <w:szCs w:val="18"/>
        </w:rPr>
        <w:t>p</w:t>
      </w:r>
      <w:r w:rsidRPr="000730BE">
        <w:rPr>
          <w:rFonts w:ascii="Verdana" w:hAnsi="Verdana"/>
          <w:sz w:val="18"/>
          <w:szCs w:val="18"/>
        </w:rPr>
        <w:t>ublicznych</w:t>
      </w:r>
      <w:r w:rsidR="00711222" w:rsidRPr="000730BE">
        <w:rPr>
          <w:rFonts w:ascii="Verdana" w:hAnsi="Verdana"/>
          <w:sz w:val="18"/>
          <w:szCs w:val="18"/>
        </w:rPr>
        <w:t xml:space="preserve"> </w:t>
      </w:r>
      <w:r w:rsidR="00864538" w:rsidRPr="000730B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0730BE">
        <w:rPr>
          <w:rFonts w:ascii="Verdana" w:hAnsi="Verdana"/>
          <w:sz w:val="18"/>
          <w:szCs w:val="18"/>
        </w:rPr>
        <w:t>t.j</w:t>
      </w:r>
      <w:proofErr w:type="spellEnd"/>
      <w:r w:rsidR="00864538" w:rsidRPr="000730BE">
        <w:rPr>
          <w:rFonts w:ascii="Verdana" w:hAnsi="Verdana"/>
          <w:sz w:val="18"/>
          <w:szCs w:val="18"/>
        </w:rPr>
        <w:t xml:space="preserve">. ze zm.) </w:t>
      </w:r>
      <w:r w:rsidR="00E74BC3" w:rsidRPr="000730BE">
        <w:rPr>
          <w:rFonts w:ascii="Verdana" w:hAnsi="Verdana"/>
          <w:sz w:val="18"/>
          <w:szCs w:val="18"/>
        </w:rPr>
        <w:t>udostępnia</w:t>
      </w:r>
      <w:r w:rsidR="00BE7BFD" w:rsidRPr="000730B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730BE">
        <w:rPr>
          <w:rFonts w:ascii="Verdana" w:hAnsi="Verdana"/>
          <w:sz w:val="18"/>
          <w:szCs w:val="18"/>
        </w:rPr>
        <w:t>pecyfikacji Warunków Zamówienia (</w:t>
      </w:r>
      <w:r w:rsidR="0012774F" w:rsidRPr="000730B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730B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730B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0730B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0730BE">
        <w:rPr>
          <w:rFonts w:ascii="Verdana" w:hAnsi="Verdana"/>
          <w:sz w:val="18"/>
          <w:szCs w:val="18"/>
        </w:rPr>
        <w:t>wraz z wyjaśnieniami</w:t>
      </w:r>
      <w:r w:rsidR="0012774F" w:rsidRPr="000730B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260E" w:rsidRPr="000730BE" w14:paraId="6798D84B" w14:textId="77777777" w:rsidTr="00BA58E8">
        <w:tc>
          <w:tcPr>
            <w:tcW w:w="9356" w:type="dxa"/>
          </w:tcPr>
          <w:p w14:paraId="3AF31D53" w14:textId="4AE4FA77" w:rsidR="0035260E" w:rsidRPr="000730BE" w:rsidRDefault="0035260E" w:rsidP="00BA58E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730B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A440459" w14:textId="77777777" w:rsidR="0035260E" w:rsidRPr="000730BE" w:rsidRDefault="0035260E" w:rsidP="00BA58E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BB8C655" w14:textId="0F996957" w:rsidR="0035260E" w:rsidRPr="000730BE" w:rsidRDefault="0035260E" w:rsidP="000730BE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730BE">
              <w:rPr>
                <w:rFonts w:ascii="Verdana" w:hAnsi="Verdana"/>
                <w:sz w:val="18"/>
                <w:szCs w:val="18"/>
              </w:rPr>
              <w:t>W tablecie 2 jest zapis "•Typ ekranu - Pojemnościowy, min. 10-punktowy, IPS"</w:t>
            </w:r>
            <w:r w:rsidR="000730BE" w:rsidRPr="000730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730BE">
              <w:rPr>
                <w:rFonts w:ascii="Verdana" w:hAnsi="Verdana"/>
                <w:sz w:val="18"/>
                <w:szCs w:val="18"/>
              </w:rPr>
              <w:t>wyświetlacz pasujący jako jedyny w tej grupie produktowej posiada OLED. Czy zgadzają się Państwo na zmianę tego zapisu?</w:t>
            </w:r>
          </w:p>
          <w:p w14:paraId="1A9D61CE" w14:textId="77777777" w:rsidR="0035260E" w:rsidRPr="000730BE" w:rsidRDefault="0035260E" w:rsidP="00BA58E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730B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2BDD4C9" w14:textId="7536C130" w:rsidR="0035260E" w:rsidRPr="000730BE" w:rsidRDefault="000730BE" w:rsidP="000730BE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0730BE">
              <w:rPr>
                <w:rFonts w:ascii="Verdana" w:hAnsi="Verdana"/>
                <w:sz w:val="18"/>
                <w:szCs w:val="18"/>
              </w:rPr>
              <w:t>Zamawiający nie wyraża zgody na propozycję Wykonawcy. Zamawiającemu zależy na stabilnych kolorach oraz komforcie przy dłuższej pracy. Według wiedzy Zamawiającego wielu producentów oferuje ekrany IPS dla tabletów 11.</w:t>
            </w:r>
          </w:p>
        </w:tc>
      </w:tr>
    </w:tbl>
    <w:p w14:paraId="01D76553" w14:textId="77777777" w:rsidR="00BE7BFD" w:rsidRPr="000730BE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4BAE5229" w14:textId="77777777" w:rsidR="000730BE" w:rsidRPr="000730BE" w:rsidRDefault="000730BE" w:rsidP="000730BE">
      <w:pPr>
        <w:rPr>
          <w:rFonts w:ascii="Verdana" w:hAnsi="Verdana"/>
          <w:sz w:val="18"/>
          <w:szCs w:val="18"/>
        </w:rPr>
      </w:pPr>
    </w:p>
    <w:p w14:paraId="1081B695" w14:textId="77777777" w:rsidR="000730BE" w:rsidRPr="000730BE" w:rsidRDefault="000730BE" w:rsidP="000730BE">
      <w:pPr>
        <w:rPr>
          <w:rFonts w:ascii="Verdana" w:hAnsi="Verdana"/>
          <w:sz w:val="18"/>
          <w:szCs w:val="18"/>
        </w:rPr>
      </w:pPr>
    </w:p>
    <w:p w14:paraId="2E4E2F46" w14:textId="08785AFD" w:rsidR="000730BE" w:rsidRP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0730BE">
        <w:rPr>
          <w:rFonts w:ascii="Verdana" w:hAnsi="Verdana"/>
          <w:sz w:val="18"/>
          <w:szCs w:val="18"/>
        </w:rPr>
        <w:tab/>
      </w:r>
    </w:p>
    <w:p w14:paraId="5EC1EEB6" w14:textId="0B4C998D" w:rsidR="000730BE" w:rsidRP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0730BE">
        <w:rPr>
          <w:rFonts w:ascii="Verdana" w:hAnsi="Verdana"/>
          <w:sz w:val="18"/>
          <w:szCs w:val="18"/>
        </w:rPr>
        <w:t>KANCLERZ</w:t>
      </w:r>
    </w:p>
    <w:p w14:paraId="10AF166F" w14:textId="77777777" w:rsid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160DD250" w14:textId="77777777" w:rsid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2784A1BE" w14:textId="77777777" w:rsid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2971FDD" w14:textId="77777777" w:rsid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   </w:t>
      </w:r>
    </w:p>
    <w:p w14:paraId="3FD52EAF" w14:textId="0E79E709" w:rsidR="000730BE" w:rsidRPr="000730BE" w:rsidRDefault="000730BE" w:rsidP="000730BE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       </w:t>
      </w:r>
      <w:r w:rsidRPr="000730BE">
        <w:rPr>
          <w:rFonts w:ascii="Verdana" w:hAnsi="Verdana"/>
          <w:sz w:val="18"/>
          <w:szCs w:val="18"/>
        </w:rPr>
        <w:t>mgr inż. Henryk Zioło</w:t>
      </w:r>
    </w:p>
    <w:sectPr w:rsidR="000730BE" w:rsidRPr="000730BE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165E9" w14:textId="77777777" w:rsidR="00F30E64" w:rsidRDefault="00F30E64">
      <w:r>
        <w:separator/>
      </w:r>
    </w:p>
  </w:endnote>
  <w:endnote w:type="continuationSeparator" w:id="0">
    <w:p w14:paraId="3A630F34" w14:textId="77777777" w:rsidR="00F30E64" w:rsidRDefault="00F3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5A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701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8D59" w14:textId="77777777" w:rsidR="006D4AB3" w:rsidRDefault="00F30E64">
    <w:pPr>
      <w:pStyle w:val="Stopka"/>
      <w:tabs>
        <w:tab w:val="clear" w:pos="4536"/>
      </w:tabs>
      <w:jc w:val="center"/>
    </w:pPr>
    <w:r>
      <w:rPr>
        <w:noProof/>
      </w:rPr>
      <w:pict w14:anchorId="50248D2E">
        <v:line id="_x0000_s1025" style="position:absolute;left:0;text-align:left;z-index:251657728" from="-3.85pt,8.75pt" to="455.15pt,8.75pt"/>
      </w:pict>
    </w:r>
  </w:p>
  <w:p w14:paraId="114D87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C4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B04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366229" w14:textId="77777777" w:rsidR="006D4AB3" w:rsidRDefault="006D4AB3">
    <w:pPr>
      <w:pStyle w:val="Stopka"/>
      <w:tabs>
        <w:tab w:val="clear" w:pos="4536"/>
        <w:tab w:val="left" w:pos="6237"/>
      </w:tabs>
    </w:pPr>
  </w:p>
  <w:p w14:paraId="1A608A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68EF8" w14:textId="77777777" w:rsidR="00F30E64" w:rsidRDefault="00F30E64">
      <w:r>
        <w:separator/>
      </w:r>
    </w:p>
  </w:footnote>
  <w:footnote w:type="continuationSeparator" w:id="0">
    <w:p w14:paraId="12A802AD" w14:textId="77777777" w:rsidR="00F30E64" w:rsidRDefault="00F30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F9B08" w14:textId="204FE742" w:rsidR="0035260E" w:rsidRDefault="000C64E0" w:rsidP="000C64E0">
    <w:pPr>
      <w:pStyle w:val="Nagwek"/>
      <w:jc w:val="center"/>
    </w:pPr>
    <w:r w:rsidRPr="0029573C">
      <w:rPr>
        <w:noProof/>
      </w:rPr>
      <w:pict w14:anchorId="206A5E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10.5pt;height:61.5pt;visibility:visible;mso-wrap-style:square">
          <v:imagedata r:id="rId1" o:title="Obraz zawierający tekst, Czcionka, biały, zrzut ekranu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0422589">
    <w:abstractNumId w:val="3"/>
  </w:num>
  <w:num w:numId="2" w16cid:durableId="1825196731">
    <w:abstractNumId w:val="6"/>
  </w:num>
  <w:num w:numId="3" w16cid:durableId="830371306">
    <w:abstractNumId w:val="2"/>
  </w:num>
  <w:num w:numId="4" w16cid:durableId="1353727446">
    <w:abstractNumId w:val="5"/>
  </w:num>
  <w:num w:numId="5" w16cid:durableId="110590137">
    <w:abstractNumId w:val="0"/>
  </w:num>
  <w:num w:numId="6" w16cid:durableId="754863535">
    <w:abstractNumId w:val="1"/>
  </w:num>
  <w:num w:numId="7" w16cid:durableId="31708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483"/>
    <w:rsid w:val="00031374"/>
    <w:rsid w:val="000730BE"/>
    <w:rsid w:val="000A1097"/>
    <w:rsid w:val="000C64E0"/>
    <w:rsid w:val="000E2A8F"/>
    <w:rsid w:val="0012774F"/>
    <w:rsid w:val="00144B7A"/>
    <w:rsid w:val="00180C6E"/>
    <w:rsid w:val="0029606A"/>
    <w:rsid w:val="002C6A48"/>
    <w:rsid w:val="0035260E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44B30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6784D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0E64"/>
    <w:rsid w:val="00F3248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8091B"/>
  <w15:chartTrackingRefBased/>
  <w15:docId w15:val="{C84D3EE7-6E6E-433B-9CC8-865F6545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2026-05-06T11:59:00Z</cp:lastPrinted>
  <dcterms:created xsi:type="dcterms:W3CDTF">2026-05-06T11:59:00Z</dcterms:created>
  <dcterms:modified xsi:type="dcterms:W3CDTF">2026-05-06T11:59:00Z</dcterms:modified>
</cp:coreProperties>
</file>