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C4EBA" w14:textId="77777777" w:rsidR="006A5DF1" w:rsidRDefault="005358B7" w:rsidP="00E075B0">
      <w:pPr>
        <w:jc w:val="right"/>
        <w:rPr>
          <w:sz w:val="22"/>
          <w:szCs w:val="22"/>
        </w:rPr>
      </w:pPr>
      <w:r w:rsidRPr="005358B7">
        <w:rPr>
          <w:sz w:val="22"/>
          <w:szCs w:val="22"/>
        </w:rPr>
        <w:t>Kraków</w:t>
      </w:r>
      <w:r w:rsidR="006A5DF1" w:rsidRPr="00D91931">
        <w:rPr>
          <w:sz w:val="22"/>
          <w:szCs w:val="22"/>
        </w:rPr>
        <w:t xml:space="preserve"> dnia: </w:t>
      </w:r>
      <w:r w:rsidRPr="005358B7">
        <w:rPr>
          <w:sz w:val="22"/>
          <w:szCs w:val="22"/>
        </w:rPr>
        <w:t>2026-05-2</w:t>
      </w:r>
      <w:r w:rsidR="0000074A">
        <w:rPr>
          <w:sz w:val="22"/>
          <w:szCs w:val="22"/>
        </w:rPr>
        <w:t>7</w:t>
      </w:r>
    </w:p>
    <w:p w14:paraId="156500E0" w14:textId="77777777" w:rsidR="005358B7" w:rsidRPr="005358B7" w:rsidRDefault="005358B7" w:rsidP="00E075B0">
      <w:pPr>
        <w:rPr>
          <w:b/>
          <w:bCs/>
          <w:sz w:val="22"/>
          <w:szCs w:val="22"/>
        </w:rPr>
      </w:pPr>
      <w:r w:rsidRPr="005358B7">
        <w:rPr>
          <w:b/>
          <w:bCs/>
          <w:sz w:val="22"/>
          <w:szCs w:val="22"/>
        </w:rPr>
        <w:t>Akademia Górniczo - Hutnicza</w:t>
      </w:r>
    </w:p>
    <w:p w14:paraId="5EDF59E7" w14:textId="77777777" w:rsidR="005358B7" w:rsidRPr="005358B7" w:rsidRDefault="005358B7" w:rsidP="00E075B0">
      <w:pPr>
        <w:rPr>
          <w:b/>
          <w:bCs/>
          <w:sz w:val="22"/>
          <w:szCs w:val="22"/>
        </w:rPr>
      </w:pPr>
      <w:r w:rsidRPr="005358B7">
        <w:rPr>
          <w:b/>
          <w:bCs/>
          <w:sz w:val="22"/>
          <w:szCs w:val="22"/>
        </w:rPr>
        <w:t>im. Stanisława Staszica w Krakowie</w:t>
      </w:r>
    </w:p>
    <w:p w14:paraId="3988EC87" w14:textId="77777777" w:rsidR="006A5DF1" w:rsidRPr="00D91931" w:rsidRDefault="005358B7" w:rsidP="00E075B0">
      <w:pPr>
        <w:rPr>
          <w:b/>
          <w:bCs/>
          <w:sz w:val="22"/>
          <w:szCs w:val="22"/>
        </w:rPr>
      </w:pPr>
      <w:r w:rsidRPr="005358B7">
        <w:rPr>
          <w:b/>
          <w:bCs/>
          <w:sz w:val="22"/>
          <w:szCs w:val="22"/>
        </w:rPr>
        <w:t>Dział Zamówień Publicznych</w:t>
      </w:r>
    </w:p>
    <w:p w14:paraId="54E6C950" w14:textId="77777777" w:rsidR="006A5DF1" w:rsidRPr="00BD5546" w:rsidRDefault="005358B7" w:rsidP="00E075B0">
      <w:pPr>
        <w:rPr>
          <w:sz w:val="22"/>
          <w:szCs w:val="22"/>
        </w:rPr>
      </w:pPr>
      <w:r w:rsidRPr="005358B7">
        <w:rPr>
          <w:sz w:val="22"/>
          <w:szCs w:val="22"/>
        </w:rPr>
        <w:t>Al. Mickiewicza</w:t>
      </w:r>
      <w:r w:rsidR="006A5DF1" w:rsidRPr="00BD5546">
        <w:rPr>
          <w:sz w:val="22"/>
          <w:szCs w:val="22"/>
        </w:rPr>
        <w:t xml:space="preserve"> </w:t>
      </w:r>
      <w:r w:rsidRPr="005358B7">
        <w:rPr>
          <w:sz w:val="22"/>
          <w:szCs w:val="22"/>
        </w:rPr>
        <w:t>30</w:t>
      </w:r>
    </w:p>
    <w:p w14:paraId="34C5ECD6" w14:textId="77777777" w:rsidR="006A5DF1" w:rsidRPr="00BD5546" w:rsidRDefault="005358B7" w:rsidP="00E075B0">
      <w:pPr>
        <w:rPr>
          <w:sz w:val="22"/>
          <w:szCs w:val="22"/>
        </w:rPr>
      </w:pPr>
      <w:r w:rsidRPr="005358B7">
        <w:rPr>
          <w:sz w:val="22"/>
          <w:szCs w:val="22"/>
        </w:rPr>
        <w:t>30-059</w:t>
      </w:r>
      <w:r w:rsidR="006A5DF1" w:rsidRPr="00BD5546">
        <w:rPr>
          <w:sz w:val="22"/>
          <w:szCs w:val="22"/>
        </w:rPr>
        <w:t xml:space="preserve"> </w:t>
      </w:r>
      <w:r w:rsidRPr="005358B7">
        <w:rPr>
          <w:sz w:val="22"/>
          <w:szCs w:val="22"/>
        </w:rPr>
        <w:t>Kraków</w:t>
      </w:r>
    </w:p>
    <w:p w14:paraId="281BA15D" w14:textId="77777777" w:rsidR="006A5DF1" w:rsidRPr="00D91931" w:rsidRDefault="006A5DF1" w:rsidP="00E075B0">
      <w:pPr>
        <w:pStyle w:val="Nagwek"/>
        <w:tabs>
          <w:tab w:val="clear" w:pos="4536"/>
        </w:tabs>
        <w:rPr>
          <w:sz w:val="22"/>
          <w:szCs w:val="22"/>
        </w:rPr>
      </w:pPr>
      <w:r w:rsidRPr="00BD5546">
        <w:rPr>
          <w:sz w:val="22"/>
          <w:szCs w:val="22"/>
        </w:rPr>
        <w:t>Pismo:</w:t>
      </w:r>
      <w:r w:rsidRPr="00D91931">
        <w:rPr>
          <w:b/>
          <w:bCs/>
          <w:sz w:val="22"/>
          <w:szCs w:val="22"/>
        </w:rPr>
        <w:t xml:space="preserve"> </w:t>
      </w:r>
      <w:r w:rsidR="00E075B0" w:rsidRPr="00E075B0">
        <w:rPr>
          <w:b/>
          <w:bCs/>
          <w:sz w:val="22"/>
          <w:szCs w:val="22"/>
        </w:rPr>
        <w:t>KC-DE-zp.25.206.2026</w:t>
      </w:r>
      <w:r w:rsidRPr="00D91931">
        <w:rPr>
          <w:sz w:val="22"/>
          <w:szCs w:val="22"/>
        </w:rPr>
        <w:tab/>
        <w:t xml:space="preserve"> </w:t>
      </w:r>
    </w:p>
    <w:p w14:paraId="470A3B89" w14:textId="77777777" w:rsidR="006A5DF1" w:rsidRPr="00D91931" w:rsidRDefault="006A5DF1" w:rsidP="00E075B0">
      <w:pPr>
        <w:pStyle w:val="Nagwek"/>
        <w:tabs>
          <w:tab w:val="clear" w:pos="4536"/>
          <w:tab w:val="clear" w:pos="9072"/>
        </w:tabs>
        <w:rPr>
          <w:sz w:val="22"/>
          <w:szCs w:val="22"/>
        </w:rPr>
      </w:pPr>
    </w:p>
    <w:p w14:paraId="6E9ACCEF" w14:textId="77777777" w:rsidR="006A5DF1" w:rsidRPr="00D91931" w:rsidRDefault="006A5DF1" w:rsidP="00E075B0">
      <w:pPr>
        <w:tabs>
          <w:tab w:val="left" w:pos="708"/>
          <w:tab w:val="center" w:pos="4536"/>
          <w:tab w:val="right" w:pos="9072"/>
        </w:tabs>
        <w:ind w:left="5245"/>
        <w:rPr>
          <w:b/>
          <w:sz w:val="22"/>
          <w:szCs w:val="22"/>
        </w:rPr>
      </w:pPr>
      <w:r w:rsidRPr="00D91931">
        <w:rPr>
          <w:b/>
          <w:sz w:val="22"/>
          <w:szCs w:val="22"/>
        </w:rPr>
        <w:t>WYKONAWCY</w:t>
      </w:r>
    </w:p>
    <w:p w14:paraId="43B4E8AE" w14:textId="77777777" w:rsidR="006A5DF1" w:rsidRPr="00D91931" w:rsidRDefault="006A5DF1" w:rsidP="00E075B0">
      <w:pPr>
        <w:tabs>
          <w:tab w:val="left" w:pos="708"/>
          <w:tab w:val="center" w:pos="4536"/>
          <w:tab w:val="right" w:pos="9072"/>
        </w:tabs>
        <w:ind w:left="5245"/>
        <w:rPr>
          <w:sz w:val="22"/>
          <w:szCs w:val="22"/>
        </w:rPr>
      </w:pPr>
      <w:r w:rsidRPr="00D91931">
        <w:rPr>
          <w:sz w:val="22"/>
          <w:szCs w:val="22"/>
        </w:rPr>
        <w:t>ubiegający się o zamówienie publiczne</w:t>
      </w:r>
    </w:p>
    <w:p w14:paraId="0E4F3ECB" w14:textId="77777777" w:rsidR="006D4AB3" w:rsidRPr="006A5DF1" w:rsidRDefault="006D4AB3" w:rsidP="00E075B0">
      <w:pPr>
        <w:pStyle w:val="Nagwek"/>
        <w:tabs>
          <w:tab w:val="clear" w:pos="4536"/>
        </w:tabs>
        <w:rPr>
          <w:sz w:val="22"/>
          <w:szCs w:val="22"/>
        </w:rPr>
      </w:pPr>
    </w:p>
    <w:p w14:paraId="1128B496" w14:textId="77777777" w:rsidR="00632C3C" w:rsidRPr="006A5DF1" w:rsidRDefault="00E21B49" w:rsidP="00E075B0">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61A492DE" w14:textId="77777777" w:rsidR="006D4AB3" w:rsidRPr="006A5DF1" w:rsidRDefault="00632C3C" w:rsidP="00E075B0">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5358B7" w:rsidRPr="005358B7">
        <w:rPr>
          <w:sz w:val="22"/>
          <w:szCs w:val="22"/>
        </w:rPr>
        <w:t xml:space="preserve">Tryb podstawowy bez negocjacji - art. 275 pkt. 1 ustawy </w:t>
      </w:r>
      <w:proofErr w:type="spellStart"/>
      <w:r w:rsidR="005358B7" w:rsidRPr="005358B7">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5358B7" w:rsidRPr="005358B7">
        <w:rPr>
          <w:b/>
          <w:bCs/>
          <w:sz w:val="22"/>
          <w:szCs w:val="22"/>
        </w:rPr>
        <w:t>Usługa dostarczania przesyłek kurierskich w obrocie krajowym i zagranicznym dla potrzeb AGH - KC-DE-zp.25.206.2026</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bookmarkStart w:id="0" w:name="_Hlk230690534"/>
      <w:r w:rsidR="005358B7" w:rsidRPr="005358B7">
        <w:rPr>
          <w:b/>
          <w:sz w:val="22"/>
          <w:szCs w:val="22"/>
        </w:rPr>
        <w:t>KC-DE-zp.25.206.2026</w:t>
      </w:r>
      <w:bookmarkEnd w:id="0"/>
      <w:r w:rsidRPr="006A5DF1">
        <w:rPr>
          <w:b/>
          <w:sz w:val="22"/>
          <w:szCs w:val="22"/>
        </w:rPr>
        <w:t>.</w:t>
      </w:r>
    </w:p>
    <w:p w14:paraId="01A32738" w14:textId="77777777" w:rsidR="0012774F" w:rsidRDefault="00520165" w:rsidP="00E075B0">
      <w:pPr>
        <w:jc w:val="both"/>
        <w:rPr>
          <w:bCs/>
          <w:sz w:val="22"/>
          <w:szCs w:val="22"/>
          <w:lang w:eastAsia="ar-SA"/>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 xml:space="preserve">Dz.U.2024.1320 </w:t>
      </w:r>
      <w:proofErr w:type="spellStart"/>
      <w:r w:rsidR="00864538" w:rsidRPr="002E7670">
        <w:rPr>
          <w:sz w:val="22"/>
          <w:szCs w:val="24"/>
        </w:rPr>
        <w:t>t.j</w:t>
      </w:r>
      <w:proofErr w:type="spellEnd"/>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p w14:paraId="6B243747" w14:textId="77777777" w:rsidR="00E075B0" w:rsidRPr="006A5DF1" w:rsidRDefault="00E075B0" w:rsidP="00E075B0">
      <w:pPr>
        <w:jc w:val="both"/>
        <w:rPr>
          <w:sz w:val="22"/>
          <w:szCs w:val="22"/>
        </w:rPr>
      </w:pPr>
    </w:p>
    <w:tbl>
      <w:tblPr>
        <w:tblW w:w="9356" w:type="dxa"/>
        <w:tblInd w:w="-34" w:type="dxa"/>
        <w:tblLook w:val="04A0" w:firstRow="1" w:lastRow="0" w:firstColumn="1" w:lastColumn="0" w:noHBand="0" w:noVBand="1"/>
      </w:tblPr>
      <w:tblGrid>
        <w:gridCol w:w="9356"/>
      </w:tblGrid>
      <w:tr w:rsidR="005358B7" w:rsidRPr="006A5DF1" w14:paraId="46859D07" w14:textId="77777777" w:rsidTr="009D2E79">
        <w:tc>
          <w:tcPr>
            <w:tcW w:w="9356" w:type="dxa"/>
          </w:tcPr>
          <w:p w14:paraId="676997E0" w14:textId="77777777" w:rsidR="005358B7" w:rsidRPr="00E075B0" w:rsidRDefault="005358B7" w:rsidP="00E075B0">
            <w:pPr>
              <w:ind w:left="30" w:right="-72"/>
              <w:rPr>
                <w:b/>
                <w:bCs/>
                <w:sz w:val="22"/>
                <w:szCs w:val="22"/>
                <w:u w:val="single"/>
              </w:rPr>
            </w:pPr>
            <w:r w:rsidRPr="00E075B0">
              <w:rPr>
                <w:b/>
                <w:bCs/>
                <w:sz w:val="22"/>
                <w:szCs w:val="22"/>
                <w:u w:val="single"/>
              </w:rPr>
              <w:t>Treść zapytań brzmi następująco:</w:t>
            </w:r>
          </w:p>
          <w:p w14:paraId="58F46622" w14:textId="77777777" w:rsidR="00E075B0" w:rsidRPr="006A5DF1" w:rsidRDefault="00E075B0" w:rsidP="00E075B0">
            <w:pPr>
              <w:ind w:left="30" w:right="-72"/>
              <w:rPr>
                <w:b/>
                <w:bCs/>
                <w:sz w:val="22"/>
                <w:szCs w:val="22"/>
              </w:rPr>
            </w:pPr>
          </w:p>
          <w:p w14:paraId="32FF0690" w14:textId="77777777" w:rsidR="00FF18CD" w:rsidRPr="00014C07" w:rsidRDefault="00FF18CD" w:rsidP="00E075B0">
            <w:pPr>
              <w:ind w:left="30" w:right="-72"/>
              <w:jc w:val="both"/>
              <w:rPr>
                <w:b/>
                <w:sz w:val="22"/>
                <w:szCs w:val="22"/>
              </w:rPr>
            </w:pPr>
            <w:r w:rsidRPr="00014C07">
              <w:rPr>
                <w:b/>
                <w:sz w:val="22"/>
                <w:szCs w:val="22"/>
              </w:rPr>
              <w:t>Pytanie 1</w:t>
            </w:r>
          </w:p>
          <w:p w14:paraId="7CAB7E7A" w14:textId="77777777" w:rsidR="00FF18CD" w:rsidRPr="00FF18CD" w:rsidRDefault="00FF18CD" w:rsidP="00E075B0">
            <w:pPr>
              <w:ind w:left="30" w:right="-72"/>
              <w:jc w:val="both"/>
              <w:rPr>
                <w:sz w:val="22"/>
                <w:szCs w:val="22"/>
              </w:rPr>
            </w:pPr>
            <w:r w:rsidRPr="00FF18CD">
              <w:rPr>
                <w:sz w:val="22"/>
                <w:szCs w:val="22"/>
              </w:rPr>
              <w:t>Dotyczy: Opis Przedmiotu Zamówienia (pkt 2. Szczegółowy opis przedmiotu zamówienia)</w:t>
            </w:r>
            <w:r w:rsidR="00014C07">
              <w:rPr>
                <w:sz w:val="22"/>
                <w:szCs w:val="22"/>
              </w:rPr>
              <w:t xml:space="preserve"> </w:t>
            </w:r>
            <w:r w:rsidRPr="00FF18CD">
              <w:rPr>
                <w:sz w:val="22"/>
                <w:szCs w:val="22"/>
              </w:rPr>
              <w:t>Zamawiający zawarł wymóg zgodnie z którym:</w:t>
            </w:r>
          </w:p>
          <w:p w14:paraId="5A20090D" w14:textId="77777777" w:rsidR="00FF18CD" w:rsidRPr="00FF18CD" w:rsidRDefault="00FF18CD" w:rsidP="00E075B0">
            <w:pPr>
              <w:ind w:left="30" w:right="-72"/>
              <w:jc w:val="both"/>
              <w:rPr>
                <w:sz w:val="22"/>
                <w:szCs w:val="22"/>
              </w:rPr>
            </w:pPr>
            <w:r w:rsidRPr="00FF18CD">
              <w:rPr>
                <w:sz w:val="22"/>
                <w:szCs w:val="22"/>
              </w:rPr>
              <w:t xml:space="preserve">„Przesyłki zagraniczne – nadawane do godz. 15.00 winny być dostarczone: </w:t>
            </w:r>
          </w:p>
          <w:p w14:paraId="1A0825F2" w14:textId="77777777" w:rsidR="00FF18CD" w:rsidRPr="00FF18CD" w:rsidRDefault="00FF18CD" w:rsidP="00E075B0">
            <w:pPr>
              <w:ind w:left="30" w:right="-72"/>
              <w:jc w:val="both"/>
              <w:rPr>
                <w:sz w:val="22"/>
                <w:szCs w:val="22"/>
              </w:rPr>
            </w:pPr>
            <w:r w:rsidRPr="00FF18CD">
              <w:rPr>
                <w:sz w:val="22"/>
                <w:szCs w:val="22"/>
              </w:rPr>
              <w:t>- do krajów europejskich do 3 dni roboczych,</w:t>
            </w:r>
          </w:p>
          <w:p w14:paraId="45A46FCF" w14:textId="77777777" w:rsidR="00FF18CD" w:rsidRPr="00FF18CD" w:rsidRDefault="00FF18CD" w:rsidP="00E075B0">
            <w:pPr>
              <w:ind w:left="30" w:right="-72"/>
              <w:jc w:val="both"/>
              <w:rPr>
                <w:sz w:val="22"/>
                <w:szCs w:val="22"/>
              </w:rPr>
            </w:pPr>
            <w:r w:rsidRPr="00FF18CD">
              <w:rPr>
                <w:sz w:val="22"/>
                <w:szCs w:val="22"/>
              </w:rPr>
              <w:t>- do pozostałych krajów innych niż Europa do 8 dni roboczych.”</w:t>
            </w:r>
          </w:p>
          <w:p w14:paraId="50622932" w14:textId="77777777" w:rsidR="00FF18CD" w:rsidRPr="00FF18CD" w:rsidRDefault="00FF18CD" w:rsidP="00E075B0">
            <w:pPr>
              <w:ind w:left="30" w:right="-72"/>
              <w:jc w:val="both"/>
              <w:rPr>
                <w:sz w:val="22"/>
                <w:szCs w:val="22"/>
              </w:rPr>
            </w:pPr>
            <w:r w:rsidRPr="00FF18CD">
              <w:rPr>
                <w:sz w:val="22"/>
                <w:szCs w:val="22"/>
              </w:rPr>
              <w:t>Wykonawca informuje, iż usługi kurierskie w obrocie zagranicznym realizuje w przewidywanych terminach, które wynoszą odpowiednio:</w:t>
            </w:r>
          </w:p>
          <w:p w14:paraId="60D34A90" w14:textId="77777777" w:rsidR="00FF18CD" w:rsidRPr="00FF18CD" w:rsidRDefault="00FF18CD" w:rsidP="00E075B0">
            <w:pPr>
              <w:ind w:left="30" w:right="-72"/>
              <w:jc w:val="both"/>
              <w:rPr>
                <w:sz w:val="22"/>
                <w:szCs w:val="22"/>
              </w:rPr>
            </w:pPr>
            <w:r w:rsidRPr="00FF18CD">
              <w:rPr>
                <w:sz w:val="22"/>
                <w:szCs w:val="22"/>
              </w:rPr>
              <w:t>- do krajów europejskich od 3 dni</w:t>
            </w:r>
          </w:p>
          <w:p w14:paraId="24E069A1" w14:textId="77777777" w:rsidR="00FF18CD" w:rsidRPr="00FF18CD" w:rsidRDefault="00FF18CD" w:rsidP="00E075B0">
            <w:pPr>
              <w:ind w:left="30" w:right="-72"/>
              <w:jc w:val="both"/>
              <w:rPr>
                <w:sz w:val="22"/>
                <w:szCs w:val="22"/>
              </w:rPr>
            </w:pPr>
            <w:r w:rsidRPr="00FF18CD">
              <w:rPr>
                <w:sz w:val="22"/>
                <w:szCs w:val="22"/>
              </w:rPr>
              <w:t xml:space="preserve">- do krajów na kontynentach innych niż Europa od 6 dni.  </w:t>
            </w:r>
          </w:p>
          <w:p w14:paraId="50410DDE" w14:textId="77777777" w:rsidR="00FF18CD" w:rsidRPr="00FF18CD" w:rsidRDefault="00FF18CD" w:rsidP="00E075B0">
            <w:pPr>
              <w:ind w:left="30" w:right="-72"/>
              <w:jc w:val="both"/>
              <w:rPr>
                <w:sz w:val="22"/>
                <w:szCs w:val="22"/>
              </w:rPr>
            </w:pPr>
            <w:r w:rsidRPr="00FF18CD">
              <w:rPr>
                <w:sz w:val="22"/>
                <w:szCs w:val="22"/>
              </w:rPr>
              <w:t>Informacje o szczegółowych terminach doręczeń przesyłek za granicą, Wykonawca udostępnia w Załączniku do Regulaminu usługi, dostępnym na stronie internetowej Wykonawcy.</w:t>
            </w:r>
          </w:p>
          <w:p w14:paraId="6ABDE951" w14:textId="77777777" w:rsidR="00FF18CD" w:rsidRPr="00FF18CD" w:rsidRDefault="00FF18CD" w:rsidP="00E075B0">
            <w:pPr>
              <w:ind w:left="30" w:right="-72"/>
              <w:jc w:val="both"/>
              <w:rPr>
                <w:sz w:val="22"/>
                <w:szCs w:val="22"/>
              </w:rPr>
            </w:pPr>
            <w:r w:rsidRPr="00FF18CD">
              <w:rPr>
                <w:sz w:val="22"/>
                <w:szCs w:val="22"/>
              </w:rPr>
              <w:t>Czy w przypadku wyboru oferty Wykonawcy, Zamawiający zaakceptuje terminy doręczeń przesyłek zagranicznych, zgodnie z terminami obowiązującymi w Regulaminie usługi Wykonawcy?</w:t>
            </w:r>
          </w:p>
          <w:p w14:paraId="12ACC94E" w14:textId="77777777" w:rsidR="00FF18CD" w:rsidRPr="00FF18CD" w:rsidRDefault="00FF18CD" w:rsidP="00E075B0">
            <w:pPr>
              <w:ind w:left="30" w:right="-72"/>
              <w:jc w:val="both"/>
              <w:rPr>
                <w:sz w:val="22"/>
                <w:szCs w:val="22"/>
              </w:rPr>
            </w:pPr>
          </w:p>
          <w:p w14:paraId="09B37900" w14:textId="77777777" w:rsidR="00FF18CD" w:rsidRPr="00014C07" w:rsidRDefault="00FF18CD" w:rsidP="00E075B0">
            <w:pPr>
              <w:ind w:left="30" w:right="-72"/>
              <w:jc w:val="both"/>
              <w:rPr>
                <w:b/>
                <w:sz w:val="22"/>
                <w:szCs w:val="22"/>
              </w:rPr>
            </w:pPr>
            <w:r w:rsidRPr="00014C07">
              <w:rPr>
                <w:b/>
                <w:sz w:val="22"/>
                <w:szCs w:val="22"/>
              </w:rPr>
              <w:t>Pytanie 2</w:t>
            </w:r>
          </w:p>
          <w:p w14:paraId="4535A94D" w14:textId="77777777" w:rsidR="00FF18CD" w:rsidRPr="00FF18CD" w:rsidRDefault="00FF18CD" w:rsidP="00E075B0">
            <w:pPr>
              <w:ind w:left="30" w:right="-72"/>
              <w:jc w:val="both"/>
              <w:rPr>
                <w:sz w:val="22"/>
                <w:szCs w:val="22"/>
              </w:rPr>
            </w:pPr>
            <w:r w:rsidRPr="00FF18CD">
              <w:rPr>
                <w:sz w:val="22"/>
                <w:szCs w:val="22"/>
              </w:rPr>
              <w:t>Dotyczy: Opis Przedmiotu Zamówienia (pkt 3. Ogólne zapisy dotyczące realizacji zamówienia)</w:t>
            </w:r>
          </w:p>
          <w:p w14:paraId="36ACC092" w14:textId="77777777" w:rsidR="00FF18CD" w:rsidRPr="00FF18CD" w:rsidRDefault="00FF18CD" w:rsidP="00E075B0">
            <w:pPr>
              <w:ind w:left="30" w:right="-72"/>
              <w:jc w:val="both"/>
              <w:rPr>
                <w:sz w:val="22"/>
                <w:szCs w:val="22"/>
              </w:rPr>
            </w:pPr>
            <w:r w:rsidRPr="00FF18CD">
              <w:rPr>
                <w:sz w:val="22"/>
                <w:szCs w:val="22"/>
              </w:rPr>
              <w:t>Zamawiający zawarł zapis: „Wykonawca zapewni zamawiającemu możliwość śledzenia drogi każdej nadanej przesyłki kurierskiej w trybie on-line poprzez internetową aplikację zawierająca pełną informację na temat statusu przesyłki, zapewniającą zdalne przesyłanie danych”.</w:t>
            </w:r>
          </w:p>
          <w:p w14:paraId="1C647376" w14:textId="77777777" w:rsidR="00FF18CD" w:rsidRPr="00FF18CD" w:rsidRDefault="00FF18CD" w:rsidP="00E075B0">
            <w:pPr>
              <w:ind w:left="30" w:right="-72"/>
              <w:jc w:val="both"/>
              <w:rPr>
                <w:sz w:val="22"/>
                <w:szCs w:val="22"/>
              </w:rPr>
            </w:pPr>
            <w:r w:rsidRPr="00FF18CD">
              <w:rPr>
                <w:sz w:val="22"/>
                <w:szCs w:val="22"/>
              </w:rPr>
              <w:t>Wykonawca oświadcza, że zapewnia możliwość śledzenia przez Internet rejestrowanych przesyłek w obrocie krajowym i zagranicznym na stronie internetowej Wykonawcy. W przypadku obrotu</w:t>
            </w:r>
            <w:r w:rsidR="00014C07">
              <w:rPr>
                <w:sz w:val="22"/>
                <w:szCs w:val="22"/>
              </w:rPr>
              <w:t xml:space="preserve"> </w:t>
            </w:r>
            <w:r w:rsidRPr="00FF18CD">
              <w:rPr>
                <w:sz w:val="22"/>
                <w:szCs w:val="22"/>
              </w:rPr>
              <w:lastRenderedPageBreak/>
              <w:t>zagranicznego zapewniona jest możliwość śledzenia przesyłek rejestrowanych na stronie internetowej Wykonawcy, tylko jeżeli pocztowy operator zagraniczny udostępnia opcję śledzenia.</w:t>
            </w:r>
          </w:p>
          <w:p w14:paraId="54AE4836" w14:textId="77777777" w:rsidR="00FF18CD" w:rsidRPr="00FF18CD" w:rsidRDefault="00FF18CD" w:rsidP="00E075B0">
            <w:pPr>
              <w:ind w:left="30" w:right="-72"/>
              <w:jc w:val="both"/>
              <w:rPr>
                <w:sz w:val="22"/>
                <w:szCs w:val="22"/>
              </w:rPr>
            </w:pPr>
            <w:r w:rsidRPr="00FF18CD">
              <w:rPr>
                <w:sz w:val="22"/>
                <w:szCs w:val="22"/>
              </w:rPr>
              <w:t>Czy w przypadku wyboru oferty Wykonawcy, Zamawiający zaakceptuje powyższe?</w:t>
            </w:r>
          </w:p>
          <w:p w14:paraId="3D15315C" w14:textId="77777777" w:rsidR="00FF18CD" w:rsidRPr="00FF18CD" w:rsidRDefault="00FF18CD" w:rsidP="00E075B0">
            <w:pPr>
              <w:ind w:left="30" w:right="-72"/>
              <w:jc w:val="both"/>
              <w:rPr>
                <w:sz w:val="22"/>
                <w:szCs w:val="22"/>
              </w:rPr>
            </w:pPr>
          </w:p>
          <w:p w14:paraId="711365EB" w14:textId="77777777" w:rsidR="00FF18CD" w:rsidRPr="00014C07" w:rsidRDefault="00FF18CD" w:rsidP="00E075B0">
            <w:pPr>
              <w:ind w:left="30" w:right="-72"/>
              <w:jc w:val="both"/>
              <w:rPr>
                <w:b/>
                <w:sz w:val="22"/>
                <w:szCs w:val="22"/>
              </w:rPr>
            </w:pPr>
            <w:r w:rsidRPr="00014C07">
              <w:rPr>
                <w:b/>
                <w:sz w:val="22"/>
                <w:szCs w:val="22"/>
              </w:rPr>
              <w:t>Pytanie 3</w:t>
            </w:r>
          </w:p>
          <w:p w14:paraId="1039DDDD" w14:textId="77777777" w:rsidR="00FF18CD" w:rsidRPr="00FF18CD" w:rsidRDefault="00FF18CD" w:rsidP="00E075B0">
            <w:pPr>
              <w:ind w:left="30" w:right="-72"/>
              <w:jc w:val="both"/>
              <w:rPr>
                <w:sz w:val="22"/>
                <w:szCs w:val="22"/>
              </w:rPr>
            </w:pPr>
            <w:r w:rsidRPr="00FF18CD">
              <w:rPr>
                <w:sz w:val="22"/>
                <w:szCs w:val="22"/>
              </w:rPr>
              <w:t>Dotyczy: wzór umowy § 1 ust. 3 oraz § 1 ust. 8.</w:t>
            </w:r>
          </w:p>
          <w:p w14:paraId="17011392" w14:textId="77777777" w:rsidR="00FF18CD" w:rsidRPr="00FF18CD" w:rsidRDefault="00FF18CD" w:rsidP="00E075B0">
            <w:pPr>
              <w:ind w:left="30" w:right="-72"/>
              <w:jc w:val="both"/>
              <w:rPr>
                <w:sz w:val="22"/>
                <w:szCs w:val="22"/>
              </w:rPr>
            </w:pPr>
            <w:r w:rsidRPr="00FF18CD">
              <w:rPr>
                <w:sz w:val="22"/>
                <w:szCs w:val="22"/>
              </w:rPr>
              <w:t>Wykonawca zauważa, iż kalkulacja ceny opiera się w głównej mierze na kosztach realizacji usługi, które uzależnione są m.in. od liczby przesyłek przewidzianych do nadania przez Zamawiającego. Dlatego aby realnie skalkulować ceny za usługi, potrzebne jest wskazanie w miarę dokładnych danych dot. liczby przesyłek ze wskazaniem ich rodzaju. W ocenie Wykonawcy, jak również orzecznictwa Krajowej Izby Odwoławczej (np. orzeczenie KIO/UZP 843/09 z dnia 17 lipca 2009 r. oraz z dnia 1 marca 2011 r., KIO 298/11), gdzie wyraźnie wskazano, iż w przypadku usług pocztowych Zamawiający może określić szacunkowe ilości usług, zobowiązany jest jednakże zagwarantować minimalną ilość usług, a dopuszczalny poziom różnicy pomiędzy ilościami szacunkowymi, a ilościami minimalnymi wynosi ok. 10% do 20%)  niezbędne jest wskazanie przez Zamawiającego minimalnego poziomu wykonania zamówienia na wyżej przytoczonym poziomie.</w:t>
            </w:r>
          </w:p>
          <w:p w14:paraId="1F5888EE" w14:textId="77777777" w:rsidR="00FF18CD" w:rsidRPr="00FF18CD" w:rsidRDefault="00FF18CD" w:rsidP="00E075B0">
            <w:pPr>
              <w:ind w:left="30" w:right="-72"/>
              <w:jc w:val="both"/>
              <w:rPr>
                <w:sz w:val="22"/>
                <w:szCs w:val="22"/>
              </w:rPr>
            </w:pPr>
            <w:r w:rsidRPr="00FF18CD">
              <w:rPr>
                <w:sz w:val="22"/>
                <w:szCs w:val="22"/>
              </w:rPr>
              <w:t>Wobec powyższego, Wykonawca wnioskuje o przyjęcie wskaźnika wartościowego na poziomie 80% i modyfikację zapisów na następujący:</w:t>
            </w:r>
          </w:p>
          <w:p w14:paraId="2289D17A" w14:textId="77777777" w:rsidR="00FF18CD" w:rsidRPr="00FF18CD" w:rsidRDefault="00FF18CD" w:rsidP="00E075B0">
            <w:pPr>
              <w:ind w:left="30" w:right="-72"/>
              <w:jc w:val="both"/>
              <w:rPr>
                <w:sz w:val="22"/>
                <w:szCs w:val="22"/>
              </w:rPr>
            </w:pPr>
            <w:r w:rsidRPr="00FF18CD">
              <w:rPr>
                <w:sz w:val="22"/>
                <w:szCs w:val="22"/>
              </w:rPr>
              <w:t xml:space="preserve">„Zamawiający gwarantuje wykonanie 80% zamówienia brutto. Z tytułu niewykonania całości zamówienia, na poziomie 80% lub powyżej Wykonawcy nie przysługują żadne roszczenia.” </w:t>
            </w:r>
          </w:p>
          <w:p w14:paraId="1C3605F2" w14:textId="77777777" w:rsidR="00FF18CD" w:rsidRPr="00FF18CD" w:rsidRDefault="00FF18CD" w:rsidP="00E075B0">
            <w:pPr>
              <w:ind w:left="30" w:right="-72"/>
              <w:jc w:val="both"/>
              <w:rPr>
                <w:sz w:val="22"/>
                <w:szCs w:val="22"/>
              </w:rPr>
            </w:pPr>
          </w:p>
          <w:p w14:paraId="5F8ED979" w14:textId="77777777" w:rsidR="00FF18CD" w:rsidRPr="00014C07" w:rsidRDefault="00FF18CD" w:rsidP="00E075B0">
            <w:pPr>
              <w:ind w:left="30" w:right="-72"/>
              <w:jc w:val="both"/>
              <w:rPr>
                <w:b/>
                <w:sz w:val="22"/>
                <w:szCs w:val="22"/>
              </w:rPr>
            </w:pPr>
            <w:r w:rsidRPr="00014C07">
              <w:rPr>
                <w:b/>
                <w:sz w:val="22"/>
                <w:szCs w:val="22"/>
              </w:rPr>
              <w:t>Pytanie 4</w:t>
            </w:r>
          </w:p>
          <w:p w14:paraId="0639D884" w14:textId="77777777" w:rsidR="00FF18CD" w:rsidRPr="00FF18CD" w:rsidRDefault="00FF18CD" w:rsidP="00E075B0">
            <w:pPr>
              <w:ind w:left="30" w:right="-72"/>
              <w:jc w:val="both"/>
              <w:rPr>
                <w:sz w:val="22"/>
                <w:szCs w:val="22"/>
              </w:rPr>
            </w:pPr>
            <w:r w:rsidRPr="00FF18CD">
              <w:rPr>
                <w:sz w:val="22"/>
                <w:szCs w:val="22"/>
              </w:rPr>
              <w:t>Dotyczy: wzór umowy § 1 ust. 6</w:t>
            </w:r>
          </w:p>
          <w:p w14:paraId="74340675" w14:textId="77777777" w:rsidR="00FF18CD" w:rsidRPr="00FF18CD" w:rsidRDefault="00FF18CD" w:rsidP="00E075B0">
            <w:pPr>
              <w:ind w:left="30" w:right="-72"/>
              <w:jc w:val="both"/>
              <w:rPr>
                <w:sz w:val="22"/>
                <w:szCs w:val="22"/>
              </w:rPr>
            </w:pPr>
            <w:r w:rsidRPr="00FF18CD">
              <w:rPr>
                <w:sz w:val="22"/>
                <w:szCs w:val="22"/>
              </w:rPr>
              <w:t>„Zleceniodawca zapłaci za poszczególne faktury (oddzielna faktura za każde zlecenie wystawiona dla każdego Wydziału/Jednostki (…)”</w:t>
            </w:r>
          </w:p>
          <w:p w14:paraId="0AE8B3CA" w14:textId="77777777" w:rsidR="00FF18CD" w:rsidRPr="00FF18CD" w:rsidRDefault="00FF18CD" w:rsidP="00E075B0">
            <w:pPr>
              <w:ind w:left="30" w:right="-72"/>
              <w:jc w:val="both"/>
              <w:rPr>
                <w:sz w:val="22"/>
                <w:szCs w:val="22"/>
              </w:rPr>
            </w:pPr>
            <w:r w:rsidRPr="00FF18CD">
              <w:rPr>
                <w:sz w:val="22"/>
                <w:szCs w:val="22"/>
              </w:rPr>
              <w:t xml:space="preserve">Wykonawca prosi o potwierdzenie, że Zamawiający ma na myśli zbiorczą fakturę za wszystkie zrealizowane usługi dla danego Wydziału/Jednostki, w miesięcznym okresie rozliczeniowym, a nie osobne faktury wystawiane dla każdego pojedynczego zlecenia Wydziału/Jednostki. </w:t>
            </w:r>
          </w:p>
          <w:p w14:paraId="1C45F479" w14:textId="77777777" w:rsidR="00FF18CD" w:rsidRPr="00FF18CD" w:rsidRDefault="00FF18CD" w:rsidP="00E075B0">
            <w:pPr>
              <w:ind w:right="-72"/>
              <w:jc w:val="both"/>
              <w:rPr>
                <w:sz w:val="22"/>
                <w:szCs w:val="22"/>
              </w:rPr>
            </w:pPr>
          </w:p>
          <w:p w14:paraId="42C08040" w14:textId="77777777" w:rsidR="00FF18CD" w:rsidRPr="00014C07" w:rsidRDefault="00FF18CD" w:rsidP="00E075B0">
            <w:pPr>
              <w:ind w:left="30" w:right="-72"/>
              <w:jc w:val="both"/>
              <w:rPr>
                <w:b/>
                <w:sz w:val="22"/>
                <w:szCs w:val="22"/>
              </w:rPr>
            </w:pPr>
            <w:r w:rsidRPr="00014C07">
              <w:rPr>
                <w:b/>
                <w:sz w:val="22"/>
                <w:szCs w:val="22"/>
              </w:rPr>
              <w:t>Pytanie 5</w:t>
            </w:r>
          </w:p>
          <w:p w14:paraId="6E04FD3A" w14:textId="77777777" w:rsidR="00FF18CD" w:rsidRPr="00FF18CD" w:rsidRDefault="00FF18CD" w:rsidP="00E075B0">
            <w:pPr>
              <w:ind w:left="30" w:right="-72"/>
              <w:jc w:val="both"/>
              <w:rPr>
                <w:sz w:val="22"/>
                <w:szCs w:val="22"/>
              </w:rPr>
            </w:pPr>
            <w:r w:rsidRPr="00FF18CD">
              <w:rPr>
                <w:sz w:val="22"/>
                <w:szCs w:val="22"/>
              </w:rPr>
              <w:t>Dotyczy: Opis Przedmiotu Zamówienia (pkt 3. Ogólne zapisy dotyczące realizacji zamówienia) oraz wzór umowy §2 ust. 4.</w:t>
            </w:r>
          </w:p>
          <w:p w14:paraId="50737C13" w14:textId="77777777" w:rsidR="00FF18CD" w:rsidRPr="00FF18CD" w:rsidRDefault="00FF18CD" w:rsidP="00E075B0">
            <w:pPr>
              <w:ind w:left="30" w:right="-72"/>
              <w:jc w:val="both"/>
              <w:rPr>
                <w:sz w:val="22"/>
                <w:szCs w:val="22"/>
              </w:rPr>
            </w:pPr>
            <w:r w:rsidRPr="00FF18CD">
              <w:rPr>
                <w:sz w:val="22"/>
                <w:szCs w:val="22"/>
              </w:rPr>
              <w:t>Zamawiający zawarł zapis: „Wykonawca winien przedstawiać raporty kwartalne dotyczące wykonania umowy do 15 dnia następnego miesiąca po zakończeniu każdego kolejnego kwartału, na wskazany w umowie adres -e-mail.”</w:t>
            </w:r>
          </w:p>
          <w:p w14:paraId="796BD537" w14:textId="77777777" w:rsidR="00FF18CD" w:rsidRPr="00FF18CD" w:rsidRDefault="00FF18CD" w:rsidP="00E075B0">
            <w:pPr>
              <w:ind w:left="30" w:right="-72"/>
              <w:jc w:val="both"/>
              <w:rPr>
                <w:sz w:val="22"/>
                <w:szCs w:val="22"/>
              </w:rPr>
            </w:pPr>
            <w:r w:rsidRPr="00FF18CD">
              <w:rPr>
                <w:sz w:val="22"/>
                <w:szCs w:val="22"/>
              </w:rPr>
              <w:t xml:space="preserve">Wykonawca informuje, iż udostępnia bezpłatną aplikację wspierającą proces nadawania przesyłek (Elektroniczny Nadawca). </w:t>
            </w:r>
          </w:p>
          <w:p w14:paraId="38DFA9E6" w14:textId="77777777" w:rsidR="00FF18CD" w:rsidRPr="00FF18CD" w:rsidRDefault="00FF18CD" w:rsidP="00E075B0">
            <w:pPr>
              <w:ind w:left="30" w:right="-72"/>
              <w:jc w:val="both"/>
              <w:rPr>
                <w:sz w:val="22"/>
                <w:szCs w:val="22"/>
              </w:rPr>
            </w:pPr>
            <w:r w:rsidRPr="00FF18CD">
              <w:rPr>
                <w:sz w:val="22"/>
                <w:szCs w:val="22"/>
              </w:rPr>
              <w:t>Zamawiający we własnym zakresie będzie mógł pobierać raporty dotyczące nadanych przesyłek.</w:t>
            </w:r>
          </w:p>
          <w:p w14:paraId="7785AD66" w14:textId="77777777" w:rsidR="00FF18CD" w:rsidRPr="00FF18CD" w:rsidRDefault="00FF18CD" w:rsidP="00E075B0">
            <w:pPr>
              <w:ind w:left="30" w:right="-72"/>
              <w:jc w:val="both"/>
              <w:rPr>
                <w:sz w:val="22"/>
                <w:szCs w:val="22"/>
              </w:rPr>
            </w:pPr>
            <w:r w:rsidRPr="00FF18CD">
              <w:rPr>
                <w:sz w:val="22"/>
                <w:szCs w:val="22"/>
              </w:rPr>
              <w:t>Aplikacja umożliwia pobieranie z systemu informatycznego szczegółowego raportu określającego rodzaj nadanych przesyłek, datę nadania/awizacji/doręczenia, danych jednostki organizacyjnej dokonującej nadania, ilości przyjętych przesyłek.</w:t>
            </w:r>
          </w:p>
          <w:p w14:paraId="5E5A21E1" w14:textId="77777777" w:rsidR="00FF18CD" w:rsidRPr="00FF18CD" w:rsidRDefault="00FF18CD" w:rsidP="00E075B0">
            <w:pPr>
              <w:ind w:left="30" w:right="-72"/>
              <w:jc w:val="both"/>
              <w:rPr>
                <w:sz w:val="22"/>
                <w:szCs w:val="22"/>
              </w:rPr>
            </w:pPr>
            <w:r w:rsidRPr="00FF18CD">
              <w:rPr>
                <w:sz w:val="22"/>
                <w:szCs w:val="22"/>
              </w:rPr>
              <w:t xml:space="preserve">Możliwość generowania niniejszego raportu możliwa będzie w przypadku wykorzystywania przez Zamawiającego w procesie nadawania przesyłek, internetowej aplikacji nadawczej (tzw. EN). </w:t>
            </w:r>
          </w:p>
          <w:p w14:paraId="42D2B072" w14:textId="77777777" w:rsidR="00FF18CD" w:rsidRPr="00FF18CD" w:rsidRDefault="00FF18CD" w:rsidP="00E075B0">
            <w:pPr>
              <w:ind w:left="30" w:right="-72"/>
              <w:jc w:val="both"/>
              <w:rPr>
                <w:sz w:val="22"/>
                <w:szCs w:val="22"/>
              </w:rPr>
            </w:pPr>
            <w:r w:rsidRPr="00FF18CD">
              <w:rPr>
                <w:sz w:val="22"/>
                <w:szCs w:val="22"/>
              </w:rPr>
              <w:t>Czy w przypadku wyboru oferty Wykonawcy, Zamawiający odstąpi od wymogu sporządzania przez Wykonawcę kwartalnych raportów i zaakceptuje powyższe rozwiązanie?</w:t>
            </w:r>
          </w:p>
          <w:p w14:paraId="27C7DAFC" w14:textId="77777777" w:rsidR="00FF18CD" w:rsidRPr="00FF18CD" w:rsidRDefault="00FF18CD" w:rsidP="00E075B0">
            <w:pPr>
              <w:ind w:left="30" w:right="-72"/>
              <w:jc w:val="both"/>
              <w:rPr>
                <w:sz w:val="22"/>
                <w:szCs w:val="22"/>
              </w:rPr>
            </w:pPr>
          </w:p>
          <w:p w14:paraId="3928B9A8" w14:textId="77777777" w:rsidR="00FF18CD" w:rsidRPr="00014C07" w:rsidRDefault="00FF18CD" w:rsidP="00E075B0">
            <w:pPr>
              <w:ind w:left="30" w:right="-72"/>
              <w:jc w:val="both"/>
              <w:rPr>
                <w:b/>
                <w:sz w:val="22"/>
                <w:szCs w:val="22"/>
              </w:rPr>
            </w:pPr>
            <w:r w:rsidRPr="00014C07">
              <w:rPr>
                <w:b/>
                <w:sz w:val="22"/>
                <w:szCs w:val="22"/>
              </w:rPr>
              <w:lastRenderedPageBreak/>
              <w:t>Pytanie 6</w:t>
            </w:r>
          </w:p>
          <w:p w14:paraId="6A674024" w14:textId="77777777" w:rsidR="00FF18CD" w:rsidRPr="00FF18CD" w:rsidRDefault="00FF18CD" w:rsidP="00E075B0">
            <w:pPr>
              <w:ind w:left="30" w:right="-72"/>
              <w:jc w:val="both"/>
              <w:rPr>
                <w:sz w:val="22"/>
                <w:szCs w:val="22"/>
              </w:rPr>
            </w:pPr>
            <w:r w:rsidRPr="00FF18CD">
              <w:rPr>
                <w:sz w:val="22"/>
                <w:szCs w:val="22"/>
              </w:rPr>
              <w:t>Dotyczy: Opis Przedmiotu Zamówienia (pkt 4. Płatność), wzór umowy § 3 ust. 1 oraz Formularz Oferty (Termin płatności).</w:t>
            </w:r>
          </w:p>
          <w:p w14:paraId="16148451" w14:textId="77777777" w:rsidR="00FF18CD" w:rsidRPr="00FF18CD" w:rsidRDefault="00FF18CD" w:rsidP="00E075B0">
            <w:pPr>
              <w:ind w:left="30" w:right="-72"/>
              <w:jc w:val="both"/>
              <w:rPr>
                <w:sz w:val="22"/>
                <w:szCs w:val="22"/>
              </w:rPr>
            </w:pPr>
            <w:r w:rsidRPr="00FF18CD">
              <w:rPr>
                <w:sz w:val="22"/>
                <w:szCs w:val="22"/>
              </w:rPr>
              <w:t xml:space="preserve">Wykonawca informuje, iż faktury za usługi pocztowe wystawiane są za pośrednictwem scentralizowanego systemu informatycznego Wykonawcy, którego wymogi określają takie kryteria jak termin wystawienia faktury, datę wysłania faktury do Zamawiającego oraz zarządzania płatnościami wynikającymi z zawartych umów. Takie rozwiązanie daje możliwość oszacowania terminów wpływu środków oraz opóźnień w ich płatnościach. </w:t>
            </w:r>
          </w:p>
          <w:p w14:paraId="2C24C5BC" w14:textId="77777777" w:rsidR="00FF18CD" w:rsidRPr="00FF18CD" w:rsidRDefault="00FF18CD" w:rsidP="00E075B0">
            <w:pPr>
              <w:ind w:left="30" w:right="-72"/>
              <w:jc w:val="both"/>
              <w:rPr>
                <w:sz w:val="22"/>
                <w:szCs w:val="22"/>
              </w:rPr>
            </w:pPr>
            <w:r w:rsidRPr="00FF18CD">
              <w:rPr>
                <w:sz w:val="22"/>
                <w:szCs w:val="22"/>
              </w:rPr>
              <w:t xml:space="preserve">Czy w związku z powyższym Zamawiający zaakceptuje inny niż określony przez Zamawiającego w SWZ termin płatności, tj. liczony od dnia wystawienia faktury, określony jako 21 dni od daty wystawienia faktury VAT, pozwalający terminowo dokonać płatności za wykonane usługi w ramach przedmiotu zamówienia? </w:t>
            </w:r>
          </w:p>
          <w:p w14:paraId="19C27A84" w14:textId="77777777" w:rsidR="00FF18CD" w:rsidRPr="00FF18CD" w:rsidRDefault="00FF18CD" w:rsidP="00E075B0">
            <w:pPr>
              <w:ind w:left="30" w:right="-72"/>
              <w:jc w:val="both"/>
              <w:rPr>
                <w:sz w:val="22"/>
                <w:szCs w:val="22"/>
              </w:rPr>
            </w:pPr>
          </w:p>
          <w:p w14:paraId="54E2DCCA" w14:textId="77777777" w:rsidR="00FF18CD" w:rsidRPr="00FF18CD" w:rsidRDefault="00FF18CD" w:rsidP="00E075B0">
            <w:pPr>
              <w:ind w:left="30" w:right="-72"/>
              <w:jc w:val="both"/>
              <w:rPr>
                <w:sz w:val="22"/>
                <w:szCs w:val="22"/>
              </w:rPr>
            </w:pPr>
            <w:r w:rsidRPr="00FF18CD">
              <w:rPr>
                <w:sz w:val="22"/>
                <w:szCs w:val="22"/>
              </w:rPr>
              <w:t>Ponadto Wykonawca wnosi o wykreślenie w OPZ oraz wzorze umowy w § 3 ust. 1 sformułowania „prawidłowo”. Wykonawca wyjaśnia, że przepisy prawa nie przewidują instytucji „prawidłowo” wystawionej faktury VAT. Ustawa o podatku od towarów i usług w art. 106e wymienia niezbędne elementy, która musi zawierać faktura. W przypadku błędów lub braków w fakturze podatnik zobowiązany jest zgodnie z art. 106j wystawić fakturę korygującą bądź notę korygującą – zgodnie z art. 106k. Faktura korygująca/nota księgowa nie dokumentuje odrębnego, niezależnego zdarzenia gospodarczego, lecz odnosi się ściśle do stanu zaistniałego w przeszłości. Punktem odniesienia do faktury korygującej/noty księgowej jest zatem faktura pierwotna. Faktura korygująca/nota księgowa powinna bowiem oprócz elementów korygowanych odzwierciedlać stan, w którym była wystawiona faktura pierwotna.</w:t>
            </w:r>
          </w:p>
          <w:p w14:paraId="1E3D0C20" w14:textId="77777777" w:rsidR="00FF18CD" w:rsidRPr="00FF18CD" w:rsidRDefault="00FF18CD" w:rsidP="00E075B0">
            <w:pPr>
              <w:ind w:right="-72"/>
              <w:jc w:val="both"/>
              <w:rPr>
                <w:sz w:val="22"/>
                <w:szCs w:val="22"/>
              </w:rPr>
            </w:pPr>
          </w:p>
          <w:p w14:paraId="2706D9D4" w14:textId="77777777" w:rsidR="00FF18CD" w:rsidRPr="005A10D1" w:rsidRDefault="00FF18CD" w:rsidP="00E075B0">
            <w:pPr>
              <w:ind w:left="30" w:right="-72"/>
              <w:jc w:val="both"/>
              <w:rPr>
                <w:b/>
                <w:sz w:val="22"/>
                <w:szCs w:val="22"/>
              </w:rPr>
            </w:pPr>
            <w:r w:rsidRPr="005A10D1">
              <w:rPr>
                <w:b/>
                <w:sz w:val="22"/>
                <w:szCs w:val="22"/>
              </w:rPr>
              <w:t>Pytanie 7</w:t>
            </w:r>
          </w:p>
          <w:p w14:paraId="4CDF6851" w14:textId="77777777" w:rsidR="00FF18CD" w:rsidRPr="00FF18CD" w:rsidRDefault="00FF18CD" w:rsidP="00E075B0">
            <w:pPr>
              <w:ind w:left="30" w:right="-72"/>
              <w:jc w:val="both"/>
              <w:rPr>
                <w:sz w:val="22"/>
                <w:szCs w:val="22"/>
              </w:rPr>
            </w:pPr>
            <w:r w:rsidRPr="00FF18CD">
              <w:rPr>
                <w:sz w:val="22"/>
                <w:szCs w:val="22"/>
              </w:rPr>
              <w:t xml:space="preserve">Dotyczy: wzór umowy § 3 ust. 3 </w:t>
            </w:r>
          </w:p>
          <w:p w14:paraId="31B1BE26" w14:textId="77777777" w:rsidR="00FF18CD" w:rsidRPr="00FF18CD" w:rsidRDefault="00FF18CD" w:rsidP="00E075B0">
            <w:pPr>
              <w:ind w:left="30" w:right="-72"/>
              <w:jc w:val="both"/>
              <w:rPr>
                <w:sz w:val="22"/>
                <w:szCs w:val="22"/>
              </w:rPr>
            </w:pPr>
            <w:r w:rsidRPr="00FF18CD">
              <w:rPr>
                <w:sz w:val="22"/>
                <w:szCs w:val="22"/>
              </w:rPr>
              <w:t>Zamawiający zawarł zapis: „Strony postanawiają, że zapłata następuje w dniu obciążenia rachunku bankowego Kupującego”.</w:t>
            </w:r>
          </w:p>
          <w:p w14:paraId="0AD87FAA" w14:textId="77777777" w:rsidR="00FF18CD" w:rsidRPr="00FF18CD" w:rsidRDefault="00FF18CD" w:rsidP="00E075B0">
            <w:pPr>
              <w:ind w:left="30" w:right="-72"/>
              <w:jc w:val="both"/>
              <w:rPr>
                <w:sz w:val="22"/>
                <w:szCs w:val="22"/>
              </w:rPr>
            </w:pPr>
            <w:r w:rsidRPr="00FF18CD">
              <w:rPr>
                <w:sz w:val="22"/>
                <w:szCs w:val="22"/>
              </w:rPr>
              <w:t>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14:paraId="2EA657A7" w14:textId="77777777" w:rsidR="00FF18CD" w:rsidRPr="00FF18CD" w:rsidRDefault="00FF18CD" w:rsidP="00E075B0">
            <w:pPr>
              <w:ind w:left="30" w:right="-72"/>
              <w:jc w:val="both"/>
              <w:rPr>
                <w:sz w:val="22"/>
                <w:szCs w:val="22"/>
              </w:rPr>
            </w:pPr>
            <w:r w:rsidRPr="00FF18CD">
              <w:rPr>
                <w:sz w:val="22"/>
                <w:szCs w:val="22"/>
              </w:rPr>
              <w:t>Czy ze względu na to, że faktyczną możliwością dysponowania środkami jest data ich wpływu na rachunek Wykonawcy, Zamawiający dopuszcza zmianę określenia dnia zapłaty według powszechnie stosowanej formy w obrocie gospodarczym: „Za dzień zapłaty strony przyjmują dzień wpływu środków na rachunek bankowy Wykonawcy”?</w:t>
            </w:r>
          </w:p>
          <w:p w14:paraId="3E7D72AA" w14:textId="77777777" w:rsidR="00FF18CD" w:rsidRPr="00FF18CD" w:rsidRDefault="00FF18CD" w:rsidP="00E075B0">
            <w:pPr>
              <w:ind w:left="30" w:right="-72"/>
              <w:jc w:val="both"/>
              <w:rPr>
                <w:sz w:val="22"/>
                <w:szCs w:val="22"/>
              </w:rPr>
            </w:pPr>
          </w:p>
          <w:p w14:paraId="6DA4CB28" w14:textId="77777777" w:rsidR="00FF18CD" w:rsidRPr="005A10D1" w:rsidRDefault="00FF18CD" w:rsidP="00E075B0">
            <w:pPr>
              <w:ind w:left="30" w:right="-72"/>
              <w:jc w:val="both"/>
              <w:rPr>
                <w:b/>
                <w:sz w:val="22"/>
                <w:szCs w:val="22"/>
              </w:rPr>
            </w:pPr>
            <w:r w:rsidRPr="005A10D1">
              <w:rPr>
                <w:b/>
                <w:sz w:val="22"/>
                <w:szCs w:val="22"/>
              </w:rPr>
              <w:t>Pytanie 8</w:t>
            </w:r>
          </w:p>
          <w:p w14:paraId="6612B0D8" w14:textId="77777777" w:rsidR="00FF18CD" w:rsidRPr="00FF18CD" w:rsidRDefault="00FF18CD" w:rsidP="00E075B0">
            <w:pPr>
              <w:ind w:left="30" w:right="-72"/>
              <w:jc w:val="both"/>
              <w:rPr>
                <w:sz w:val="22"/>
                <w:szCs w:val="22"/>
              </w:rPr>
            </w:pPr>
            <w:r w:rsidRPr="00FF18CD">
              <w:rPr>
                <w:sz w:val="22"/>
                <w:szCs w:val="22"/>
              </w:rPr>
              <w:t xml:space="preserve">Dotyczy: wzór umowy § 4 ust. 2 </w:t>
            </w:r>
            <w:proofErr w:type="spellStart"/>
            <w:r w:rsidRPr="00FF18CD">
              <w:rPr>
                <w:sz w:val="22"/>
                <w:szCs w:val="22"/>
              </w:rPr>
              <w:t>ppkt</w:t>
            </w:r>
            <w:proofErr w:type="spellEnd"/>
            <w:r w:rsidRPr="00FF18CD">
              <w:rPr>
                <w:sz w:val="22"/>
                <w:szCs w:val="22"/>
              </w:rPr>
              <w:t xml:space="preserve"> a)</w:t>
            </w:r>
          </w:p>
          <w:p w14:paraId="76173D49" w14:textId="77777777" w:rsidR="00FF18CD" w:rsidRPr="00FF18CD" w:rsidRDefault="00FF18CD" w:rsidP="00E075B0">
            <w:pPr>
              <w:ind w:left="30" w:right="-72"/>
              <w:jc w:val="both"/>
              <w:rPr>
                <w:sz w:val="22"/>
                <w:szCs w:val="22"/>
              </w:rPr>
            </w:pPr>
            <w:r w:rsidRPr="00FF18CD">
              <w:rPr>
                <w:sz w:val="22"/>
                <w:szCs w:val="22"/>
              </w:rPr>
              <w:t xml:space="preserve">Zamawiający zawarł zapis: </w:t>
            </w:r>
          </w:p>
          <w:p w14:paraId="74970C28" w14:textId="77777777" w:rsidR="00FF18CD" w:rsidRPr="00FF18CD" w:rsidRDefault="00FF18CD" w:rsidP="00E075B0">
            <w:pPr>
              <w:ind w:left="30" w:right="-72"/>
              <w:jc w:val="both"/>
              <w:rPr>
                <w:sz w:val="22"/>
                <w:szCs w:val="22"/>
              </w:rPr>
            </w:pPr>
            <w:r w:rsidRPr="00FF18CD">
              <w:rPr>
                <w:sz w:val="22"/>
                <w:szCs w:val="22"/>
              </w:rPr>
              <w:lastRenderedPageBreak/>
              <w:t>„Zleceniobiorca zapłaci Zleceniodawcy kary umowne :</w:t>
            </w:r>
          </w:p>
          <w:p w14:paraId="61BA576F" w14:textId="77777777" w:rsidR="00FF18CD" w:rsidRPr="00FF18CD" w:rsidRDefault="00FF18CD" w:rsidP="00E075B0">
            <w:pPr>
              <w:ind w:left="30" w:right="-72"/>
              <w:jc w:val="both"/>
              <w:rPr>
                <w:sz w:val="22"/>
                <w:szCs w:val="22"/>
              </w:rPr>
            </w:pPr>
            <w:r w:rsidRPr="00FF18CD">
              <w:rPr>
                <w:sz w:val="22"/>
                <w:szCs w:val="22"/>
              </w:rPr>
              <w:t>a) w przypadku niewykonania lub nienależytego wykonania umowy, w tym utraty, ubytku lub uszkodzenia przesyłki, Zleceniodawcy przysługuje odszkodowanie oraz inne roszczenie na zasadach i w wysokości określonych w ustawie Prawo Pocztowe”.</w:t>
            </w:r>
          </w:p>
          <w:p w14:paraId="44B935BC" w14:textId="77777777" w:rsidR="00FF18CD" w:rsidRPr="00FF18CD" w:rsidRDefault="00FF18CD" w:rsidP="00E075B0">
            <w:pPr>
              <w:ind w:left="30" w:right="-72"/>
              <w:jc w:val="both"/>
              <w:rPr>
                <w:sz w:val="22"/>
                <w:szCs w:val="22"/>
              </w:rPr>
            </w:pPr>
            <w:r w:rsidRPr="00FF18CD">
              <w:rPr>
                <w:sz w:val="22"/>
                <w:szCs w:val="22"/>
              </w:rPr>
              <w:t>Czy Zamawiający w przypadku wyboru oferty Wykonawcy zgodzi się na modyfikację zapisu w następujący sposób:</w:t>
            </w:r>
          </w:p>
          <w:p w14:paraId="104F432B" w14:textId="77777777" w:rsidR="00FF18CD" w:rsidRPr="00FF18CD" w:rsidRDefault="00FF18CD" w:rsidP="00E075B0">
            <w:pPr>
              <w:ind w:left="30" w:right="-72"/>
              <w:jc w:val="both"/>
              <w:rPr>
                <w:sz w:val="22"/>
                <w:szCs w:val="22"/>
              </w:rPr>
            </w:pPr>
            <w:r w:rsidRPr="00FF18CD">
              <w:rPr>
                <w:sz w:val="22"/>
                <w:szCs w:val="22"/>
              </w:rPr>
              <w:t>„Zleceniobiorca zapłaci Zleceniodawcy kary umowne :</w:t>
            </w:r>
          </w:p>
          <w:p w14:paraId="4BD0823E" w14:textId="77777777" w:rsidR="00FF18CD" w:rsidRPr="00FF18CD" w:rsidRDefault="00FF18CD" w:rsidP="00E075B0">
            <w:pPr>
              <w:ind w:left="30" w:right="-72"/>
              <w:jc w:val="both"/>
              <w:rPr>
                <w:sz w:val="22"/>
                <w:szCs w:val="22"/>
              </w:rPr>
            </w:pPr>
            <w:r w:rsidRPr="00FF18CD">
              <w:rPr>
                <w:sz w:val="22"/>
                <w:szCs w:val="22"/>
              </w:rPr>
              <w:t>a) w przypadku niewykonania lub nienależytego wykonania umowy, w tym utraty, ubytku lub uszkodzenia przesyłki, Zleceniodawcy przysługuje odszkodowanie oraz inne roszczenie na zasadach i w wysokości określonych w ustawie Prawo Pocztowe oraz Regulaminie usługi obowiązującym u Wykonawcy.”</w:t>
            </w:r>
          </w:p>
          <w:p w14:paraId="19215227" w14:textId="77777777" w:rsidR="00FF18CD" w:rsidRPr="00FF18CD" w:rsidRDefault="00FF18CD" w:rsidP="00E075B0">
            <w:pPr>
              <w:ind w:right="-72"/>
              <w:jc w:val="both"/>
              <w:rPr>
                <w:sz w:val="22"/>
                <w:szCs w:val="22"/>
              </w:rPr>
            </w:pPr>
          </w:p>
          <w:p w14:paraId="2E595C8A" w14:textId="77777777" w:rsidR="00FF18CD" w:rsidRPr="005A10D1" w:rsidRDefault="00FF18CD" w:rsidP="00E075B0">
            <w:pPr>
              <w:ind w:left="30" w:right="-72"/>
              <w:jc w:val="both"/>
              <w:rPr>
                <w:b/>
                <w:sz w:val="22"/>
                <w:szCs w:val="22"/>
              </w:rPr>
            </w:pPr>
            <w:r w:rsidRPr="005A10D1">
              <w:rPr>
                <w:b/>
                <w:sz w:val="22"/>
                <w:szCs w:val="22"/>
              </w:rPr>
              <w:t>Pytanie 9</w:t>
            </w:r>
          </w:p>
          <w:p w14:paraId="353FE0B7" w14:textId="77777777" w:rsidR="00FF18CD" w:rsidRPr="00FF18CD" w:rsidRDefault="00FF18CD" w:rsidP="00E075B0">
            <w:pPr>
              <w:ind w:left="30" w:right="-72"/>
              <w:jc w:val="both"/>
              <w:rPr>
                <w:sz w:val="22"/>
                <w:szCs w:val="22"/>
              </w:rPr>
            </w:pPr>
            <w:r w:rsidRPr="00FF18CD">
              <w:rPr>
                <w:sz w:val="22"/>
                <w:szCs w:val="22"/>
              </w:rPr>
              <w:t xml:space="preserve">Dotyczy: wzór umowy § 4 ust. 2 </w:t>
            </w:r>
            <w:proofErr w:type="spellStart"/>
            <w:r w:rsidRPr="00FF18CD">
              <w:rPr>
                <w:sz w:val="22"/>
                <w:szCs w:val="22"/>
              </w:rPr>
              <w:t>ppkt</w:t>
            </w:r>
            <w:proofErr w:type="spellEnd"/>
            <w:r w:rsidRPr="00FF18CD">
              <w:rPr>
                <w:sz w:val="22"/>
                <w:szCs w:val="22"/>
              </w:rPr>
              <w:t xml:space="preserve"> b)</w:t>
            </w:r>
          </w:p>
          <w:p w14:paraId="6E9CAA5D" w14:textId="77777777" w:rsidR="00FF18CD" w:rsidRPr="00FF18CD" w:rsidRDefault="00FF18CD" w:rsidP="00E075B0">
            <w:pPr>
              <w:ind w:left="30" w:right="-72"/>
              <w:jc w:val="both"/>
              <w:rPr>
                <w:sz w:val="22"/>
                <w:szCs w:val="22"/>
              </w:rPr>
            </w:pPr>
            <w:r w:rsidRPr="00FF18CD">
              <w:rPr>
                <w:sz w:val="22"/>
                <w:szCs w:val="22"/>
              </w:rPr>
              <w:t xml:space="preserve">Zamawiający określił wysokość kar umownych za </w:t>
            </w:r>
            <w:proofErr w:type="gramStart"/>
            <w:r w:rsidRPr="00FF18CD">
              <w:rPr>
                <w:sz w:val="22"/>
                <w:szCs w:val="22"/>
              </w:rPr>
              <w:t>nie zgłoszenie</w:t>
            </w:r>
            <w:proofErr w:type="gramEnd"/>
            <w:r w:rsidRPr="00FF18CD">
              <w:rPr>
                <w:sz w:val="22"/>
                <w:szCs w:val="22"/>
              </w:rPr>
              <w:t xml:space="preserve"> się Wykonawcy </w:t>
            </w:r>
          </w:p>
          <w:p w14:paraId="0B40A27B" w14:textId="77777777" w:rsidR="00FF18CD" w:rsidRPr="00FF18CD" w:rsidRDefault="00FF18CD" w:rsidP="00E075B0">
            <w:pPr>
              <w:ind w:left="30" w:right="-72"/>
              <w:jc w:val="both"/>
              <w:rPr>
                <w:sz w:val="22"/>
                <w:szCs w:val="22"/>
              </w:rPr>
            </w:pPr>
            <w:r w:rsidRPr="00FF18CD">
              <w:rPr>
                <w:sz w:val="22"/>
                <w:szCs w:val="22"/>
              </w:rPr>
              <w:t>po odbiór przesyłek „jeżeli Zleceniobiorca nie odbierze od Zleceniodawcy przesyłek w wyznaczonym dniu i czasie, zapłaci każdorazowo Zleceniodawcy karę umowną w wysokości 50,00 zł.”</w:t>
            </w:r>
          </w:p>
          <w:p w14:paraId="49A6035A" w14:textId="77777777" w:rsidR="00FF18CD" w:rsidRPr="00FF18CD" w:rsidRDefault="00FF18CD" w:rsidP="00E075B0">
            <w:pPr>
              <w:ind w:left="30" w:right="-72"/>
              <w:jc w:val="both"/>
              <w:rPr>
                <w:sz w:val="22"/>
                <w:szCs w:val="22"/>
              </w:rPr>
            </w:pPr>
            <w:r w:rsidRPr="00FF18CD">
              <w:rPr>
                <w:sz w:val="22"/>
                <w:szCs w:val="22"/>
              </w:rPr>
              <w:t xml:space="preserve">Czy Zamawiający dopuszcza wykreślenie kary umownej z postanowień zawartych w § 4 ust. 2 pkt b) wzoru umowy i oparcie odpowiedzialności Wykonawcy głównie na zasadach określonych w regulaminach usług  obowiązujących u Wykonawcy?  Wykonawca zwraca uwagę, że przedmiot zamówienia obejmuje odbiór przesyłek  z siedziby Zleceniodawcy i  doręczenie do wskazanego miejsca, co w niektórych przypadkach i lokalizacjach może być z przyczyn niezawinionych przez Wykonawcę niemożliwe do realizacji. </w:t>
            </w:r>
          </w:p>
          <w:p w14:paraId="00DB7628" w14:textId="77777777" w:rsidR="00FF18CD" w:rsidRPr="00FF18CD" w:rsidRDefault="00FF18CD" w:rsidP="00E075B0">
            <w:pPr>
              <w:ind w:left="30" w:right="-72"/>
              <w:jc w:val="both"/>
              <w:rPr>
                <w:sz w:val="22"/>
                <w:szCs w:val="22"/>
              </w:rPr>
            </w:pPr>
            <w:r w:rsidRPr="00FF18CD">
              <w:rPr>
                <w:sz w:val="22"/>
                <w:szCs w:val="22"/>
              </w:rPr>
              <w:t xml:space="preserve">Zamawiający nie uwzględnia okoliczności spowodowanych przyczynami niezawinionymi przez Wykonawcę. </w:t>
            </w:r>
          </w:p>
          <w:p w14:paraId="7E508391" w14:textId="77777777" w:rsidR="00FF18CD" w:rsidRPr="00FF18CD" w:rsidRDefault="00FF18CD" w:rsidP="00E075B0">
            <w:pPr>
              <w:ind w:left="30" w:right="-72"/>
              <w:jc w:val="both"/>
              <w:rPr>
                <w:sz w:val="22"/>
                <w:szCs w:val="22"/>
              </w:rPr>
            </w:pPr>
            <w:r w:rsidRPr="00FF18CD">
              <w:rPr>
                <w:sz w:val="22"/>
                <w:szCs w:val="22"/>
              </w:rPr>
              <w:t>Wśród nich można wymienić w szczególności np. działania siły wyższej oraz inne zakłócenia w pracy Wykonawcy o charakterze stałym a zatem okoliczności uniemożliwiające wykonanie usługi w całości lub w jakiekolwiek części.</w:t>
            </w:r>
            <w:r w:rsidRPr="00FF18CD">
              <w:rPr>
                <w:sz w:val="22"/>
                <w:szCs w:val="22"/>
              </w:rPr>
              <w:tab/>
            </w:r>
          </w:p>
          <w:p w14:paraId="71D443DD" w14:textId="77777777" w:rsidR="00FF18CD" w:rsidRPr="00FF18CD" w:rsidRDefault="00FF18CD" w:rsidP="00E075B0">
            <w:pPr>
              <w:ind w:left="30" w:right="-72"/>
              <w:jc w:val="both"/>
              <w:rPr>
                <w:sz w:val="22"/>
                <w:szCs w:val="22"/>
              </w:rPr>
            </w:pPr>
            <w:r w:rsidRPr="00FF18CD">
              <w:rPr>
                <w:sz w:val="22"/>
                <w:szCs w:val="22"/>
              </w:rPr>
              <w:t xml:space="preserve">W związku z powyższym Wykonawca wnosi o wykreślenie zapisu § 4 ust. 2 </w:t>
            </w:r>
            <w:proofErr w:type="spellStart"/>
            <w:r w:rsidRPr="00FF18CD">
              <w:rPr>
                <w:sz w:val="22"/>
                <w:szCs w:val="22"/>
              </w:rPr>
              <w:t>ppkt</w:t>
            </w:r>
            <w:proofErr w:type="spellEnd"/>
            <w:r w:rsidRPr="00FF18CD">
              <w:rPr>
                <w:sz w:val="22"/>
                <w:szCs w:val="22"/>
              </w:rPr>
              <w:t xml:space="preserve"> b.</w:t>
            </w:r>
          </w:p>
          <w:p w14:paraId="773C7A21" w14:textId="77777777" w:rsidR="00FF18CD" w:rsidRPr="00FF18CD" w:rsidRDefault="00FF18CD" w:rsidP="00E075B0">
            <w:pPr>
              <w:ind w:left="30" w:right="-72"/>
              <w:jc w:val="both"/>
              <w:rPr>
                <w:sz w:val="22"/>
                <w:szCs w:val="22"/>
              </w:rPr>
            </w:pPr>
          </w:p>
          <w:p w14:paraId="66264623" w14:textId="77777777" w:rsidR="00FF18CD" w:rsidRPr="005A10D1" w:rsidRDefault="00FF18CD" w:rsidP="00E075B0">
            <w:pPr>
              <w:ind w:left="30" w:right="-72"/>
              <w:jc w:val="both"/>
              <w:rPr>
                <w:b/>
                <w:sz w:val="22"/>
                <w:szCs w:val="22"/>
              </w:rPr>
            </w:pPr>
            <w:r w:rsidRPr="005A10D1">
              <w:rPr>
                <w:b/>
                <w:sz w:val="22"/>
                <w:szCs w:val="22"/>
              </w:rPr>
              <w:t>Pytanie 10</w:t>
            </w:r>
          </w:p>
          <w:p w14:paraId="655D9A2F" w14:textId="77777777" w:rsidR="00FF18CD" w:rsidRPr="00FF18CD" w:rsidRDefault="00FF18CD" w:rsidP="00E075B0">
            <w:pPr>
              <w:ind w:left="30" w:right="-72"/>
              <w:jc w:val="both"/>
              <w:rPr>
                <w:sz w:val="22"/>
                <w:szCs w:val="22"/>
              </w:rPr>
            </w:pPr>
            <w:r w:rsidRPr="00FF18CD">
              <w:rPr>
                <w:sz w:val="22"/>
                <w:szCs w:val="22"/>
              </w:rPr>
              <w:t xml:space="preserve">Dotyczy: wzór umowy § 4 ust 2 </w:t>
            </w:r>
            <w:proofErr w:type="spellStart"/>
            <w:r w:rsidRPr="00FF18CD">
              <w:rPr>
                <w:sz w:val="22"/>
                <w:szCs w:val="22"/>
              </w:rPr>
              <w:t>ppkt</w:t>
            </w:r>
            <w:proofErr w:type="spellEnd"/>
            <w:r w:rsidRPr="00FF18CD">
              <w:rPr>
                <w:sz w:val="22"/>
                <w:szCs w:val="22"/>
              </w:rPr>
              <w:t xml:space="preserve"> c), d) oraz ust 3 </w:t>
            </w:r>
            <w:proofErr w:type="spellStart"/>
            <w:r w:rsidRPr="00FF18CD">
              <w:rPr>
                <w:sz w:val="22"/>
                <w:szCs w:val="22"/>
              </w:rPr>
              <w:t>ppkt</w:t>
            </w:r>
            <w:proofErr w:type="spellEnd"/>
            <w:r w:rsidRPr="00FF18CD">
              <w:rPr>
                <w:sz w:val="22"/>
                <w:szCs w:val="22"/>
              </w:rPr>
              <w:t xml:space="preserve"> a) i b) </w:t>
            </w:r>
          </w:p>
          <w:p w14:paraId="52F0E560" w14:textId="77777777" w:rsidR="00FF18CD" w:rsidRPr="00FF18CD" w:rsidRDefault="00FF18CD" w:rsidP="00E075B0">
            <w:pPr>
              <w:ind w:left="30" w:right="-72"/>
              <w:jc w:val="both"/>
              <w:rPr>
                <w:sz w:val="22"/>
                <w:szCs w:val="22"/>
              </w:rPr>
            </w:pPr>
            <w:r w:rsidRPr="00FF18CD">
              <w:rPr>
                <w:sz w:val="22"/>
                <w:szCs w:val="22"/>
              </w:rPr>
              <w:t>Zamawiający ma prawo obciążyć Wykonawcę karą umowną jednakże w opinii Wykonawcy przewidziane kary umowne są zbyt wygórowane. Kara umowna ma spełniać funkcje odszkodowawcze a nie przychodowe dlatego Wykonawca wnosi o zmniejszenie przewidzianych kar umownych w następujący sposób:</w:t>
            </w:r>
          </w:p>
          <w:p w14:paraId="7E9C67B7" w14:textId="77777777" w:rsidR="00FF18CD" w:rsidRPr="00FF18CD" w:rsidRDefault="00FF18CD" w:rsidP="00E075B0">
            <w:pPr>
              <w:ind w:left="30" w:right="-72"/>
              <w:jc w:val="both"/>
              <w:rPr>
                <w:sz w:val="22"/>
                <w:szCs w:val="22"/>
              </w:rPr>
            </w:pPr>
            <w:r w:rsidRPr="00FF18CD">
              <w:rPr>
                <w:sz w:val="22"/>
                <w:szCs w:val="22"/>
              </w:rPr>
              <w:t>ust. 2</w:t>
            </w:r>
          </w:p>
          <w:p w14:paraId="5143E17F" w14:textId="77777777" w:rsidR="00FF18CD" w:rsidRPr="00FF18CD" w:rsidRDefault="00FF18CD" w:rsidP="00E075B0">
            <w:pPr>
              <w:ind w:left="30" w:right="-72"/>
              <w:jc w:val="both"/>
              <w:rPr>
                <w:sz w:val="22"/>
                <w:szCs w:val="22"/>
              </w:rPr>
            </w:pPr>
            <w:r w:rsidRPr="00FF18CD">
              <w:rPr>
                <w:sz w:val="22"/>
                <w:szCs w:val="22"/>
              </w:rPr>
              <w:t>„c) z tytułu odstąpienia od umowy w całości przez którąkolwiek ze stron z winy Zleceniobiorcy, w wysokości 5% całkowitego wynagrodzenia brutto określonego w  § 1 pkt 8;</w:t>
            </w:r>
          </w:p>
          <w:p w14:paraId="342EB575" w14:textId="77777777" w:rsidR="00FF18CD" w:rsidRPr="00FF18CD" w:rsidRDefault="00FF18CD" w:rsidP="00E075B0">
            <w:pPr>
              <w:ind w:left="30" w:right="-72"/>
              <w:jc w:val="both"/>
              <w:rPr>
                <w:sz w:val="22"/>
                <w:szCs w:val="22"/>
              </w:rPr>
            </w:pPr>
            <w:r w:rsidRPr="00FF18CD">
              <w:rPr>
                <w:sz w:val="22"/>
                <w:szCs w:val="22"/>
              </w:rPr>
              <w:t>d) z tytułu wypowiedzenia umowy przez którąkolwiek ze stron z winy Zleceniobiorcy, w wysokości 5 % od kwoty stanowiącej różnicę pomiędzy całkowitą wartością umowy określoną w § 1 pkt 8, a wynagrodzeniem brutto za usługi wykonane i zapłacone przez Zleceniodawcę.</w:t>
            </w:r>
          </w:p>
          <w:p w14:paraId="7EF407B1" w14:textId="77777777" w:rsidR="00FF18CD" w:rsidRPr="00FF18CD" w:rsidRDefault="00FF18CD" w:rsidP="00E075B0">
            <w:pPr>
              <w:ind w:left="30" w:right="-72"/>
              <w:jc w:val="both"/>
              <w:rPr>
                <w:sz w:val="22"/>
                <w:szCs w:val="22"/>
              </w:rPr>
            </w:pPr>
            <w:r w:rsidRPr="00FF18CD">
              <w:rPr>
                <w:sz w:val="22"/>
                <w:szCs w:val="22"/>
              </w:rPr>
              <w:t xml:space="preserve">Analogicznie prosimy o obniżenie do 5% przewidzianych kar, przysługujących Wykonawcy o których mowa w ust. 3 </w:t>
            </w:r>
            <w:proofErr w:type="spellStart"/>
            <w:r w:rsidRPr="00FF18CD">
              <w:rPr>
                <w:sz w:val="22"/>
                <w:szCs w:val="22"/>
              </w:rPr>
              <w:t>ppkt</w:t>
            </w:r>
            <w:proofErr w:type="spellEnd"/>
            <w:r w:rsidRPr="00FF18CD">
              <w:rPr>
                <w:sz w:val="22"/>
                <w:szCs w:val="22"/>
              </w:rPr>
              <w:t xml:space="preserve"> a) i b)  </w:t>
            </w:r>
          </w:p>
          <w:p w14:paraId="72D8085C" w14:textId="77777777" w:rsidR="00FF18CD" w:rsidRDefault="00FF18CD" w:rsidP="00E075B0">
            <w:pPr>
              <w:ind w:left="30" w:right="-72"/>
              <w:jc w:val="both"/>
              <w:rPr>
                <w:sz w:val="22"/>
                <w:szCs w:val="22"/>
              </w:rPr>
            </w:pPr>
          </w:p>
          <w:p w14:paraId="64C5A363" w14:textId="77777777" w:rsidR="00E075B0" w:rsidRPr="00FF18CD" w:rsidRDefault="00E075B0" w:rsidP="00E075B0">
            <w:pPr>
              <w:ind w:left="30" w:right="-72"/>
              <w:jc w:val="both"/>
              <w:rPr>
                <w:sz w:val="22"/>
                <w:szCs w:val="22"/>
              </w:rPr>
            </w:pPr>
          </w:p>
          <w:p w14:paraId="0D19F172" w14:textId="77777777" w:rsidR="00FF18CD" w:rsidRPr="005A10D1" w:rsidRDefault="00FF18CD" w:rsidP="00E075B0">
            <w:pPr>
              <w:ind w:left="30" w:right="-72"/>
              <w:jc w:val="both"/>
              <w:rPr>
                <w:b/>
                <w:sz w:val="22"/>
                <w:szCs w:val="22"/>
              </w:rPr>
            </w:pPr>
            <w:r w:rsidRPr="005A10D1">
              <w:rPr>
                <w:b/>
                <w:sz w:val="22"/>
                <w:szCs w:val="22"/>
              </w:rPr>
              <w:lastRenderedPageBreak/>
              <w:t xml:space="preserve">Pytanie 11 </w:t>
            </w:r>
          </w:p>
          <w:p w14:paraId="37506C25" w14:textId="77777777" w:rsidR="00FF18CD" w:rsidRPr="00FF18CD" w:rsidRDefault="00FF18CD" w:rsidP="00E075B0">
            <w:pPr>
              <w:ind w:left="30" w:right="-72"/>
              <w:jc w:val="both"/>
              <w:rPr>
                <w:sz w:val="22"/>
                <w:szCs w:val="22"/>
              </w:rPr>
            </w:pPr>
            <w:r w:rsidRPr="00FF18CD">
              <w:rPr>
                <w:sz w:val="22"/>
                <w:szCs w:val="22"/>
              </w:rPr>
              <w:t>Dotyczy: wzór umowy § 4 ust. 6</w:t>
            </w:r>
          </w:p>
          <w:p w14:paraId="23519718" w14:textId="77777777" w:rsidR="00FF18CD" w:rsidRDefault="00FF18CD" w:rsidP="00E075B0">
            <w:pPr>
              <w:ind w:left="30" w:right="-72"/>
              <w:jc w:val="both"/>
              <w:rPr>
                <w:sz w:val="22"/>
                <w:szCs w:val="22"/>
              </w:rPr>
            </w:pPr>
            <w:r w:rsidRPr="00FF18CD">
              <w:rPr>
                <w:sz w:val="22"/>
                <w:szCs w:val="22"/>
              </w:rPr>
              <w:t>Wykonawca zwraca się o obniżenie przewidzianej wysokości kar i zmianę zapisu na następujący: „Łączna maksymalna wysokość kar umownych, których mogą dochodzić Strony nie może przekroczyć 8 % całkowitego wynagrodzenia o którym mowa w § 1 ust. 8 umowy”</w:t>
            </w:r>
            <w:r w:rsidR="005A10D1">
              <w:rPr>
                <w:sz w:val="22"/>
                <w:szCs w:val="22"/>
              </w:rPr>
              <w:t>.</w:t>
            </w:r>
          </w:p>
          <w:p w14:paraId="0C1E2A6B" w14:textId="77777777" w:rsidR="005A10D1" w:rsidRPr="00FF18CD" w:rsidRDefault="005A10D1" w:rsidP="00E075B0">
            <w:pPr>
              <w:ind w:left="30" w:right="-72"/>
              <w:jc w:val="both"/>
              <w:rPr>
                <w:sz w:val="22"/>
                <w:szCs w:val="22"/>
              </w:rPr>
            </w:pPr>
          </w:p>
          <w:p w14:paraId="7C4E1546" w14:textId="77777777" w:rsidR="00FF18CD" w:rsidRPr="005A10D1" w:rsidRDefault="00FF18CD" w:rsidP="00E075B0">
            <w:pPr>
              <w:ind w:left="30" w:right="-72"/>
              <w:jc w:val="both"/>
              <w:rPr>
                <w:b/>
                <w:sz w:val="22"/>
                <w:szCs w:val="22"/>
              </w:rPr>
            </w:pPr>
            <w:r w:rsidRPr="005A10D1">
              <w:rPr>
                <w:b/>
                <w:sz w:val="22"/>
                <w:szCs w:val="22"/>
              </w:rPr>
              <w:t xml:space="preserve">Pytanie 12 </w:t>
            </w:r>
          </w:p>
          <w:p w14:paraId="5A93066E" w14:textId="77777777" w:rsidR="00FF18CD" w:rsidRPr="00FF18CD" w:rsidRDefault="00FF18CD" w:rsidP="00E075B0">
            <w:pPr>
              <w:ind w:left="30" w:right="-72"/>
              <w:jc w:val="both"/>
              <w:rPr>
                <w:sz w:val="22"/>
                <w:szCs w:val="22"/>
              </w:rPr>
            </w:pPr>
            <w:r w:rsidRPr="00FF18CD">
              <w:rPr>
                <w:sz w:val="22"/>
                <w:szCs w:val="22"/>
              </w:rPr>
              <w:t>Dotyczy: Szczegółowa kalkulacja cenowa (przesyłki krajowe – Polska).</w:t>
            </w:r>
          </w:p>
          <w:p w14:paraId="556A884B" w14:textId="77777777" w:rsidR="00FF18CD" w:rsidRPr="00FF18CD" w:rsidRDefault="00FF18CD" w:rsidP="00E075B0">
            <w:pPr>
              <w:ind w:left="30" w:right="-72"/>
              <w:jc w:val="both"/>
              <w:rPr>
                <w:sz w:val="22"/>
                <w:szCs w:val="22"/>
              </w:rPr>
            </w:pPr>
            <w:r w:rsidRPr="00FF18CD">
              <w:rPr>
                <w:sz w:val="22"/>
                <w:szCs w:val="22"/>
              </w:rPr>
              <w:t>Zamawiający wskazał do wyceny przesyłki nie określając ich wymiarów (formatów).</w:t>
            </w:r>
          </w:p>
          <w:p w14:paraId="72FB9962" w14:textId="77777777" w:rsidR="00FF18CD" w:rsidRPr="00FF18CD" w:rsidRDefault="00FF18CD" w:rsidP="00E075B0">
            <w:pPr>
              <w:ind w:left="30" w:right="-72"/>
              <w:jc w:val="both"/>
              <w:rPr>
                <w:sz w:val="22"/>
                <w:szCs w:val="22"/>
              </w:rPr>
            </w:pPr>
            <w:r w:rsidRPr="00FF18CD">
              <w:rPr>
                <w:sz w:val="22"/>
                <w:szCs w:val="22"/>
              </w:rPr>
              <w:t>W celu  prawidłowej wyceny przesyłek, Wykonawca zwraca się z zapytaniem czy Zamawiający przychyli się do prośby Wykonawcy i wskaże format/wymiary/wagę przesyłek, na podstawie podziału obowiązującego u Wykonawcy tj. :</w:t>
            </w:r>
          </w:p>
          <w:p w14:paraId="39383345" w14:textId="77777777" w:rsidR="00FF18CD" w:rsidRPr="00FF18CD" w:rsidRDefault="00FF18CD" w:rsidP="00E075B0">
            <w:pPr>
              <w:ind w:left="30" w:right="-72"/>
              <w:jc w:val="both"/>
              <w:rPr>
                <w:sz w:val="22"/>
                <w:szCs w:val="22"/>
              </w:rPr>
            </w:pPr>
            <w:r w:rsidRPr="00FF18CD">
              <w:rPr>
                <w:sz w:val="22"/>
                <w:szCs w:val="22"/>
              </w:rPr>
              <w:t>Format  S: przesyłka o maksymalnych wymiarach 9 cm x 40 cm x 65 cm i wadze do 20 kg;</w:t>
            </w:r>
          </w:p>
          <w:p w14:paraId="3C13C2D8" w14:textId="77777777" w:rsidR="00FF18CD" w:rsidRPr="00FF18CD" w:rsidRDefault="00FF18CD" w:rsidP="00E075B0">
            <w:pPr>
              <w:ind w:left="30" w:right="-72"/>
              <w:jc w:val="both"/>
              <w:rPr>
                <w:sz w:val="22"/>
                <w:szCs w:val="22"/>
              </w:rPr>
            </w:pPr>
            <w:r w:rsidRPr="00FF18CD">
              <w:rPr>
                <w:sz w:val="22"/>
                <w:szCs w:val="22"/>
              </w:rPr>
              <w:t>Format M: przesyłka o maksymalnych wymiarach 20 cm x 40 cm x 65 cm i wadze do 20 kg;</w:t>
            </w:r>
          </w:p>
          <w:p w14:paraId="5D26BE12" w14:textId="77777777" w:rsidR="00FF18CD" w:rsidRPr="00FF18CD" w:rsidRDefault="00FF18CD" w:rsidP="00E075B0">
            <w:pPr>
              <w:ind w:left="30" w:right="-72"/>
              <w:jc w:val="both"/>
              <w:rPr>
                <w:sz w:val="22"/>
                <w:szCs w:val="22"/>
              </w:rPr>
            </w:pPr>
            <w:r w:rsidRPr="00FF18CD">
              <w:rPr>
                <w:sz w:val="22"/>
                <w:szCs w:val="22"/>
              </w:rPr>
              <w:t>Format L: przesyłka o maksymalnych wymiarach 42 cm x 40 cm x 65 cm i wadze do 20 kg;</w:t>
            </w:r>
          </w:p>
          <w:p w14:paraId="32569E11" w14:textId="77777777" w:rsidR="00FF18CD" w:rsidRPr="00FF18CD" w:rsidRDefault="00FF18CD" w:rsidP="00E075B0">
            <w:pPr>
              <w:ind w:left="30" w:right="-72"/>
              <w:jc w:val="both"/>
              <w:rPr>
                <w:sz w:val="22"/>
                <w:szCs w:val="22"/>
              </w:rPr>
            </w:pPr>
            <w:r w:rsidRPr="00FF18CD">
              <w:rPr>
                <w:sz w:val="22"/>
                <w:szCs w:val="22"/>
              </w:rPr>
              <w:t>Format XL: przesyłka o maksymalnych wymiarach – (wysokość + szerokość</w:t>
            </w:r>
          </w:p>
          <w:p w14:paraId="3FFAD0BC" w14:textId="77777777" w:rsidR="00FF18CD" w:rsidRPr="00FF18CD" w:rsidRDefault="00FF18CD" w:rsidP="00E075B0">
            <w:pPr>
              <w:ind w:left="30" w:right="-72"/>
              <w:jc w:val="both"/>
              <w:rPr>
                <w:sz w:val="22"/>
                <w:szCs w:val="22"/>
              </w:rPr>
            </w:pPr>
            <w:r w:rsidRPr="00FF18CD">
              <w:rPr>
                <w:sz w:val="22"/>
                <w:szCs w:val="22"/>
              </w:rPr>
              <w:t>+ długość)&lt;=210 cm przy czym największy wymiar (długość) nie może przekroczyć 90 cm i wadze do 20 kg;</w:t>
            </w:r>
          </w:p>
          <w:p w14:paraId="14269EFB" w14:textId="77777777" w:rsidR="00FF18CD" w:rsidRPr="00FF18CD" w:rsidRDefault="00FF18CD" w:rsidP="00E075B0">
            <w:pPr>
              <w:ind w:left="30" w:right="-72"/>
              <w:jc w:val="both"/>
              <w:rPr>
                <w:sz w:val="22"/>
                <w:szCs w:val="22"/>
              </w:rPr>
            </w:pPr>
            <w:r w:rsidRPr="00FF18CD">
              <w:rPr>
                <w:sz w:val="22"/>
                <w:szCs w:val="22"/>
              </w:rPr>
              <w:t>Format 2XL: przesyłka o maksymalnych wymiarach – (wysokość + szerokość+ długość) &lt;=250 cm przy czym największy wymiar (długość) nie może przekroczyć 120 cm i wadze do 30 kg; z opcją rozszerzenia do 50 kg</w:t>
            </w:r>
          </w:p>
          <w:p w14:paraId="28ADBF21" w14:textId="77777777" w:rsidR="00FF18CD" w:rsidRPr="00FF18CD" w:rsidRDefault="00FF18CD" w:rsidP="00E075B0">
            <w:pPr>
              <w:ind w:left="30" w:right="-72"/>
              <w:jc w:val="both"/>
              <w:rPr>
                <w:sz w:val="22"/>
                <w:szCs w:val="22"/>
              </w:rPr>
            </w:pPr>
            <w:r w:rsidRPr="00FF18CD">
              <w:rPr>
                <w:sz w:val="22"/>
                <w:szCs w:val="22"/>
              </w:rPr>
              <w:t>Powyższe doprecyzowanie umożliwiłoby Wykonawcy prawidłową wycenę usługi.</w:t>
            </w:r>
          </w:p>
          <w:p w14:paraId="2C8A1474" w14:textId="77777777" w:rsidR="00FF18CD" w:rsidRPr="00FF18CD" w:rsidRDefault="00FF18CD" w:rsidP="00E075B0">
            <w:pPr>
              <w:ind w:left="30" w:right="-72"/>
              <w:jc w:val="both"/>
              <w:rPr>
                <w:sz w:val="22"/>
                <w:szCs w:val="22"/>
              </w:rPr>
            </w:pPr>
            <w:r w:rsidRPr="00FF18CD">
              <w:rPr>
                <w:sz w:val="22"/>
                <w:szCs w:val="22"/>
              </w:rPr>
              <w:t xml:space="preserve">Brak wskazania formatów przesyłek, uniemożliwia Wykonawcy wycenę i przedstawienie oferty, ponieważ nie jest możliwe określenie w tej sytuacji maksymalnych wymiarów przesyłek. Wskazanie dokładnych parametrów pozwoli dostosować ceny i ograniczyć koszty Zamawiającego. </w:t>
            </w:r>
          </w:p>
          <w:p w14:paraId="483F7A36" w14:textId="77777777" w:rsidR="00FF18CD" w:rsidRPr="00FF18CD" w:rsidRDefault="00FF18CD" w:rsidP="00E075B0">
            <w:pPr>
              <w:ind w:left="30" w:right="-72"/>
              <w:jc w:val="both"/>
              <w:rPr>
                <w:sz w:val="22"/>
                <w:szCs w:val="22"/>
              </w:rPr>
            </w:pPr>
          </w:p>
          <w:p w14:paraId="46403BD0" w14:textId="77777777" w:rsidR="00FF18CD" w:rsidRPr="005A10D1" w:rsidRDefault="00FF18CD" w:rsidP="00E075B0">
            <w:pPr>
              <w:ind w:left="30" w:right="-72"/>
              <w:jc w:val="both"/>
              <w:rPr>
                <w:b/>
                <w:sz w:val="22"/>
                <w:szCs w:val="22"/>
              </w:rPr>
            </w:pPr>
            <w:r w:rsidRPr="005A10D1">
              <w:rPr>
                <w:b/>
                <w:sz w:val="22"/>
                <w:szCs w:val="22"/>
              </w:rPr>
              <w:t>Pytanie 13</w:t>
            </w:r>
          </w:p>
          <w:p w14:paraId="29437E5E" w14:textId="77777777" w:rsidR="00FF18CD" w:rsidRPr="00FF18CD" w:rsidRDefault="00FF18CD" w:rsidP="00E075B0">
            <w:pPr>
              <w:ind w:left="30" w:right="-72"/>
              <w:jc w:val="both"/>
              <w:rPr>
                <w:sz w:val="22"/>
                <w:szCs w:val="22"/>
              </w:rPr>
            </w:pPr>
            <w:r w:rsidRPr="00FF18CD">
              <w:rPr>
                <w:sz w:val="22"/>
                <w:szCs w:val="22"/>
              </w:rPr>
              <w:t>Dotyczy: Szczegółowa kalkulacja cenowa (przesyłki krajowe – Polska).</w:t>
            </w:r>
          </w:p>
          <w:p w14:paraId="1D53B3E4" w14:textId="77777777" w:rsidR="00FF18CD" w:rsidRPr="00FF18CD" w:rsidRDefault="00FF18CD" w:rsidP="00E075B0">
            <w:pPr>
              <w:ind w:left="30" w:right="-72"/>
              <w:jc w:val="both"/>
              <w:rPr>
                <w:sz w:val="22"/>
                <w:szCs w:val="22"/>
              </w:rPr>
            </w:pPr>
            <w:r w:rsidRPr="00FF18CD">
              <w:rPr>
                <w:sz w:val="22"/>
                <w:szCs w:val="22"/>
              </w:rPr>
              <w:t>Zamawiający w Szczegółowej kalkulacji cenowej wykazał przesyłki kurierskie krajowe o masie do 100kg.</w:t>
            </w:r>
          </w:p>
          <w:p w14:paraId="2F290034" w14:textId="77777777" w:rsidR="00FF18CD" w:rsidRPr="00FF18CD" w:rsidRDefault="00FF18CD" w:rsidP="00E075B0">
            <w:pPr>
              <w:ind w:left="30" w:right="-72"/>
              <w:jc w:val="both"/>
              <w:rPr>
                <w:sz w:val="22"/>
                <w:szCs w:val="22"/>
              </w:rPr>
            </w:pPr>
            <w:r w:rsidRPr="00FF18CD">
              <w:rPr>
                <w:sz w:val="22"/>
                <w:szCs w:val="22"/>
              </w:rPr>
              <w:t xml:space="preserve">U Wykonawcy przesyłki krajowe powyżej 50 kg, traktowane są jako przesyłki paletowe, natomiast w przypadku przesyłek kurierskich, Wykonawca nie realizuje usługi dla przesyłek powyżej 50 kg. Przesyłki o masie powyżej 50 kg nie podlegają pod segment usług kurierskich realizowanych w oparciu o Prawo pocztowe, a realizowane są ramach segmentu transportowego, realizowanego w oparciu o Prawo przewozowe. </w:t>
            </w:r>
          </w:p>
          <w:p w14:paraId="52F9A494" w14:textId="77777777" w:rsidR="00FF18CD" w:rsidRPr="00FF18CD" w:rsidRDefault="00FF18CD" w:rsidP="00E075B0">
            <w:pPr>
              <w:ind w:left="30" w:right="-72"/>
              <w:jc w:val="both"/>
              <w:rPr>
                <w:sz w:val="22"/>
                <w:szCs w:val="22"/>
              </w:rPr>
            </w:pPr>
            <w:r w:rsidRPr="00FF18CD">
              <w:rPr>
                <w:sz w:val="22"/>
                <w:szCs w:val="22"/>
              </w:rPr>
              <w:t>Czy Zamawiający wyrazi zgodę na złożenie oferty częściowej (tj. nieuwzględniającej wyceny przesyłek kurierskich powyżej 50 kg), bądź też wydzieli przedmiotowe przesyłki (tj. powyżej 50 kg) do osobnego postępowania?</w:t>
            </w:r>
          </w:p>
          <w:p w14:paraId="4E2BABDD" w14:textId="77777777" w:rsidR="00FF18CD" w:rsidRPr="00FF18CD" w:rsidRDefault="00FF18CD" w:rsidP="00E075B0">
            <w:pPr>
              <w:ind w:left="30" w:right="-72"/>
              <w:jc w:val="both"/>
              <w:rPr>
                <w:sz w:val="22"/>
                <w:szCs w:val="22"/>
              </w:rPr>
            </w:pPr>
            <w:r w:rsidRPr="00FF18CD">
              <w:rPr>
                <w:sz w:val="22"/>
                <w:szCs w:val="22"/>
              </w:rPr>
              <w:t>Pozostawienie zapisów w obecnej formie uniemożliwia Wykonawcy złożenie oferty.</w:t>
            </w:r>
          </w:p>
          <w:p w14:paraId="7C6D1EEA" w14:textId="77777777" w:rsidR="00FF18CD" w:rsidRPr="00FF18CD" w:rsidRDefault="00FF18CD" w:rsidP="00E075B0">
            <w:pPr>
              <w:ind w:left="30" w:right="-72"/>
              <w:jc w:val="both"/>
              <w:rPr>
                <w:sz w:val="22"/>
                <w:szCs w:val="22"/>
              </w:rPr>
            </w:pPr>
          </w:p>
          <w:p w14:paraId="0147EADA" w14:textId="77777777" w:rsidR="00FF18CD" w:rsidRPr="005A10D1" w:rsidRDefault="00FF18CD" w:rsidP="00E075B0">
            <w:pPr>
              <w:ind w:left="30" w:right="-72"/>
              <w:jc w:val="both"/>
              <w:rPr>
                <w:b/>
                <w:sz w:val="22"/>
                <w:szCs w:val="22"/>
              </w:rPr>
            </w:pPr>
            <w:r w:rsidRPr="005A10D1">
              <w:rPr>
                <w:b/>
                <w:sz w:val="22"/>
                <w:szCs w:val="22"/>
              </w:rPr>
              <w:t>Pytanie 14</w:t>
            </w:r>
          </w:p>
          <w:p w14:paraId="3F0959C7" w14:textId="77777777" w:rsidR="00FF18CD" w:rsidRPr="00FF18CD" w:rsidRDefault="00FF18CD" w:rsidP="00E075B0">
            <w:pPr>
              <w:ind w:left="30" w:right="-72"/>
              <w:jc w:val="both"/>
              <w:rPr>
                <w:sz w:val="22"/>
                <w:szCs w:val="22"/>
              </w:rPr>
            </w:pPr>
            <w:r w:rsidRPr="00FF18CD">
              <w:rPr>
                <w:sz w:val="22"/>
                <w:szCs w:val="22"/>
              </w:rPr>
              <w:t>Dotyczy: Szczegółowa kalkulacja cenowa (przesyłki krajowe – Polska).</w:t>
            </w:r>
          </w:p>
          <w:p w14:paraId="64C6040E" w14:textId="77777777" w:rsidR="00FF18CD" w:rsidRPr="00FF18CD" w:rsidRDefault="00FF18CD" w:rsidP="00E075B0">
            <w:pPr>
              <w:ind w:left="30" w:right="-72"/>
              <w:jc w:val="both"/>
              <w:rPr>
                <w:sz w:val="22"/>
                <w:szCs w:val="22"/>
              </w:rPr>
            </w:pPr>
            <w:r w:rsidRPr="00FF18CD">
              <w:rPr>
                <w:sz w:val="22"/>
                <w:szCs w:val="22"/>
              </w:rPr>
              <w:t>Zamawiający określił do wyceny przesyłki z opcją zwrotnego potwierdzenia odbioru. Prosimy o doprecyzowanie czy potwierdzenie odbioru ma być realizowane jako przesyłka listowa czy jako usługa kurierska?</w:t>
            </w:r>
          </w:p>
          <w:p w14:paraId="1B966D72" w14:textId="77777777" w:rsidR="00FF18CD" w:rsidRPr="00FF18CD" w:rsidRDefault="00FF18CD" w:rsidP="00E075B0">
            <w:pPr>
              <w:ind w:left="30" w:right="-72"/>
              <w:jc w:val="both"/>
              <w:rPr>
                <w:sz w:val="22"/>
                <w:szCs w:val="22"/>
              </w:rPr>
            </w:pPr>
          </w:p>
          <w:p w14:paraId="74F17884" w14:textId="77777777" w:rsidR="00FF18CD" w:rsidRPr="005A10D1" w:rsidRDefault="00FF18CD" w:rsidP="00E075B0">
            <w:pPr>
              <w:ind w:left="30" w:right="-72"/>
              <w:jc w:val="both"/>
              <w:rPr>
                <w:b/>
                <w:sz w:val="22"/>
                <w:szCs w:val="22"/>
              </w:rPr>
            </w:pPr>
            <w:r w:rsidRPr="005A10D1">
              <w:rPr>
                <w:b/>
                <w:sz w:val="22"/>
                <w:szCs w:val="22"/>
              </w:rPr>
              <w:lastRenderedPageBreak/>
              <w:t xml:space="preserve">Pytanie 15 </w:t>
            </w:r>
          </w:p>
          <w:p w14:paraId="6EA95271" w14:textId="77777777" w:rsidR="00FF18CD" w:rsidRPr="00FF18CD" w:rsidRDefault="00FF18CD" w:rsidP="00E075B0">
            <w:pPr>
              <w:ind w:left="30" w:right="-72"/>
              <w:jc w:val="both"/>
              <w:rPr>
                <w:sz w:val="22"/>
                <w:szCs w:val="22"/>
              </w:rPr>
            </w:pPr>
            <w:r w:rsidRPr="00FF18CD">
              <w:rPr>
                <w:sz w:val="22"/>
                <w:szCs w:val="22"/>
              </w:rPr>
              <w:t>Dotyczy: Szczegółowa kalkulacja cenowa (przesyłki zagraniczne)</w:t>
            </w:r>
          </w:p>
          <w:p w14:paraId="70CCA7DE" w14:textId="77777777" w:rsidR="00FF18CD" w:rsidRPr="00FF18CD" w:rsidRDefault="00FF18CD" w:rsidP="00E075B0">
            <w:pPr>
              <w:ind w:left="30" w:right="-72"/>
              <w:jc w:val="both"/>
              <w:rPr>
                <w:sz w:val="22"/>
                <w:szCs w:val="22"/>
              </w:rPr>
            </w:pPr>
            <w:r w:rsidRPr="00FF18CD">
              <w:rPr>
                <w:sz w:val="22"/>
                <w:szCs w:val="22"/>
              </w:rPr>
              <w:t>Zamawiający wskazał do wyceny dla większości państw, przesyłki kurierskie o masie &gt;20 do 25 kg.</w:t>
            </w:r>
          </w:p>
          <w:p w14:paraId="7650E25C" w14:textId="77777777" w:rsidR="00FF18CD" w:rsidRPr="00FF18CD" w:rsidRDefault="00FF18CD" w:rsidP="00E075B0">
            <w:pPr>
              <w:ind w:left="30" w:right="-72"/>
              <w:jc w:val="both"/>
              <w:rPr>
                <w:sz w:val="22"/>
                <w:szCs w:val="22"/>
              </w:rPr>
            </w:pPr>
            <w:r w:rsidRPr="00FF18CD">
              <w:rPr>
                <w:sz w:val="22"/>
                <w:szCs w:val="22"/>
              </w:rPr>
              <w:t>Z uwagi na fakt, iż Wykonawca realizuje usługi kurierskie w obrocie zagranicznym, tylko dla przesyłek o masie do 20 kg, to czy Zamawiający dopuszcza wykreślenie tych pozycji z formularza Szczegółowej kalkulacji cenowej, ewentualnie czy Zamawiający dopuszcza złożenie oferty częściowej w tym zakresie (tj. bez wyceny przesyłek powyżej 20 kg)?</w:t>
            </w:r>
          </w:p>
          <w:p w14:paraId="1808E739" w14:textId="77777777" w:rsidR="00FF18CD" w:rsidRPr="00FF18CD" w:rsidRDefault="00FF18CD" w:rsidP="00E075B0">
            <w:pPr>
              <w:ind w:left="30" w:right="-72"/>
              <w:jc w:val="both"/>
              <w:rPr>
                <w:sz w:val="22"/>
                <w:szCs w:val="22"/>
              </w:rPr>
            </w:pPr>
          </w:p>
          <w:p w14:paraId="289B3CAA" w14:textId="77777777" w:rsidR="00FF18CD" w:rsidRPr="005A10D1" w:rsidRDefault="00FF18CD" w:rsidP="00E075B0">
            <w:pPr>
              <w:ind w:left="30" w:right="-72"/>
              <w:jc w:val="both"/>
              <w:rPr>
                <w:b/>
                <w:sz w:val="22"/>
                <w:szCs w:val="22"/>
              </w:rPr>
            </w:pPr>
            <w:r w:rsidRPr="005A10D1">
              <w:rPr>
                <w:b/>
                <w:sz w:val="22"/>
                <w:szCs w:val="22"/>
              </w:rPr>
              <w:t>Pytanie 16</w:t>
            </w:r>
          </w:p>
          <w:p w14:paraId="6673201F" w14:textId="77777777" w:rsidR="00FF18CD" w:rsidRPr="00FF18CD" w:rsidRDefault="00FF18CD" w:rsidP="00E075B0">
            <w:pPr>
              <w:ind w:left="30" w:right="-72"/>
              <w:jc w:val="both"/>
              <w:rPr>
                <w:sz w:val="22"/>
                <w:szCs w:val="22"/>
              </w:rPr>
            </w:pPr>
            <w:r w:rsidRPr="00FF18CD">
              <w:rPr>
                <w:sz w:val="22"/>
                <w:szCs w:val="22"/>
              </w:rPr>
              <w:t>Wykonawca stosuje obecnie w zawieranych umowach Klauzulą informacyjną w zakresie ochrony danych osobowych o poniższej treści.</w:t>
            </w:r>
          </w:p>
          <w:p w14:paraId="69A42159" w14:textId="77777777" w:rsidR="00FF18CD" w:rsidRPr="00FF18CD" w:rsidRDefault="00FF18CD" w:rsidP="00E075B0">
            <w:pPr>
              <w:ind w:left="30" w:right="-72"/>
              <w:jc w:val="both"/>
              <w:rPr>
                <w:sz w:val="22"/>
                <w:szCs w:val="22"/>
              </w:rPr>
            </w:pPr>
            <w:r w:rsidRPr="00FF18CD">
              <w:rPr>
                <w:sz w:val="22"/>
                <w:szCs w:val="22"/>
              </w:rPr>
              <w:t xml:space="preserve">Zatem czy w  przypadku wyboru oferty Wykonawcy, Zamawiający zgodzi się na dołączenie do zapisów umowy –spełnienie obowiązku informacyjnego wynikającego z art. 13 lub 14 RODO o następującej treści: </w:t>
            </w:r>
          </w:p>
          <w:p w14:paraId="58A0363C" w14:textId="77777777" w:rsidR="00FF18CD" w:rsidRPr="00FF18CD" w:rsidRDefault="00FF18CD" w:rsidP="00E075B0">
            <w:pPr>
              <w:ind w:left="30" w:right="-72"/>
              <w:jc w:val="both"/>
              <w:rPr>
                <w:sz w:val="22"/>
                <w:szCs w:val="22"/>
              </w:rPr>
            </w:pPr>
            <w:r w:rsidRPr="00FF18CD">
              <w:rPr>
                <w:sz w:val="22"/>
                <w:szCs w:val="22"/>
              </w:rPr>
              <w:t>„Informacja o przetwarzaniu danych osobowych osób uprawnionych do zawarcia umowy, wskazanych do kontaktu lub nadzoru nad umową oraz realizujących umowę, wynikająca z art. 13 i 14 Rozporządzenia Parlamentu Europejskiego i Rady (UE) 2016/679 z dnia 27 kwietnia 2016 roku w sprawie ochrony osób fizycznych w związku z przetwarzaniem danych osobowych i w sprawie swobodnego przepływu takich danych oraz uchylenia dyrektywy 95/46/WE, zamieszczona jest na stronie internetowej w Biuletynie Informacji Publicznej Poczty Polskiej S.A. w zakładce Informacja o zbieraniu danych osobowych pod adresem: https://bip.poczta-polska.pl/informacja-o-zbieraniu-danych-osobowych/”</w:t>
            </w:r>
          </w:p>
          <w:p w14:paraId="154D9303" w14:textId="77777777" w:rsidR="00FF18CD" w:rsidRPr="00FF18CD" w:rsidRDefault="00FF18CD" w:rsidP="00E075B0">
            <w:pPr>
              <w:ind w:right="-72"/>
              <w:jc w:val="both"/>
              <w:rPr>
                <w:sz w:val="22"/>
                <w:szCs w:val="22"/>
              </w:rPr>
            </w:pPr>
          </w:p>
          <w:p w14:paraId="5C0D8D31" w14:textId="77777777" w:rsidR="00FF18CD" w:rsidRPr="005A10D1" w:rsidRDefault="00FF18CD" w:rsidP="00E075B0">
            <w:pPr>
              <w:ind w:left="30" w:right="-72"/>
              <w:jc w:val="both"/>
              <w:rPr>
                <w:b/>
                <w:sz w:val="22"/>
                <w:szCs w:val="22"/>
              </w:rPr>
            </w:pPr>
            <w:r w:rsidRPr="005A10D1">
              <w:rPr>
                <w:b/>
                <w:sz w:val="22"/>
                <w:szCs w:val="22"/>
              </w:rPr>
              <w:t>Pytanie 17</w:t>
            </w:r>
          </w:p>
          <w:p w14:paraId="0EEE65FF" w14:textId="77777777" w:rsidR="00FF18CD" w:rsidRPr="00FF18CD" w:rsidRDefault="00FF18CD" w:rsidP="00E075B0">
            <w:pPr>
              <w:ind w:left="30" w:right="-72"/>
              <w:jc w:val="both"/>
              <w:rPr>
                <w:sz w:val="22"/>
                <w:szCs w:val="22"/>
              </w:rPr>
            </w:pPr>
            <w:r w:rsidRPr="00FF18CD">
              <w:rPr>
                <w:sz w:val="22"/>
                <w:szCs w:val="22"/>
              </w:rPr>
              <w:t>Dotyczy: wzór umowy § 3 ust. 2.</w:t>
            </w:r>
          </w:p>
          <w:p w14:paraId="6ACBAF44" w14:textId="77777777" w:rsidR="00FF18CD" w:rsidRPr="00FF18CD" w:rsidRDefault="00FF18CD" w:rsidP="00E075B0">
            <w:pPr>
              <w:ind w:left="30" w:right="-72"/>
              <w:jc w:val="both"/>
              <w:rPr>
                <w:sz w:val="22"/>
                <w:szCs w:val="22"/>
              </w:rPr>
            </w:pPr>
            <w:r w:rsidRPr="00FF18CD">
              <w:rPr>
                <w:sz w:val="22"/>
                <w:szCs w:val="22"/>
              </w:rPr>
              <w:t>Zamawiający wymaga, aby wskazany numer rachunku bankowego zgłoszony był do ewidencji tzw. „Białej listy podatników VAT”.</w:t>
            </w:r>
          </w:p>
          <w:p w14:paraId="230FB66C" w14:textId="77777777" w:rsidR="00FF18CD" w:rsidRPr="00FF18CD" w:rsidRDefault="00FF18CD" w:rsidP="00E075B0">
            <w:pPr>
              <w:ind w:left="30" w:right="-72"/>
              <w:jc w:val="both"/>
              <w:rPr>
                <w:sz w:val="22"/>
                <w:szCs w:val="22"/>
              </w:rPr>
            </w:pPr>
            <w:r w:rsidRPr="00FF18CD">
              <w:rPr>
                <w:sz w:val="22"/>
                <w:szCs w:val="22"/>
              </w:rPr>
              <w:t>Wykonawca informuje, że w celu zautomatyzowania rozliczeń, stosuje rachunki wirtualne wykorzystywane do obsługi płatności z tytułu dostarczonych usług, których użycie powoduje, że system bankowy sam rozpoznaje wszystkie parametry przelewu i automatycznie księguje wpłaty na rachunek główny prowadzony na rzecz sprzedawcy. Jest to rachunek „techniczny” powiązany z rachunkiem głównym, którym jest rachunek rozliczeniowy zamieszczany w Wykazie (Białej Liście). Wpłaty na rachunki wirtualne są traktowane jak wpłaty na rachunek rozliczeniowy, z którym dany rachunek wirtualny jest powiązany a podatnik nie ponosi konsekwencji podatkowych przewidzianych w przepisach podatkowych. Czy Zamawiający zaakceptuje powyższe?</w:t>
            </w:r>
          </w:p>
          <w:p w14:paraId="2CD6044F" w14:textId="77777777" w:rsidR="00FF18CD" w:rsidRPr="00FF18CD" w:rsidRDefault="00FF18CD" w:rsidP="00E075B0">
            <w:pPr>
              <w:ind w:right="-72"/>
              <w:jc w:val="both"/>
              <w:rPr>
                <w:sz w:val="22"/>
                <w:szCs w:val="22"/>
              </w:rPr>
            </w:pPr>
          </w:p>
          <w:p w14:paraId="29701195" w14:textId="77777777" w:rsidR="00FF18CD" w:rsidRPr="005A10D1" w:rsidRDefault="00FF18CD" w:rsidP="00E075B0">
            <w:pPr>
              <w:ind w:left="30" w:right="-72"/>
              <w:jc w:val="both"/>
              <w:rPr>
                <w:b/>
                <w:sz w:val="22"/>
                <w:szCs w:val="22"/>
              </w:rPr>
            </w:pPr>
            <w:r w:rsidRPr="005A10D1">
              <w:rPr>
                <w:b/>
                <w:sz w:val="22"/>
                <w:szCs w:val="22"/>
              </w:rPr>
              <w:t>Pytanie 18</w:t>
            </w:r>
          </w:p>
          <w:p w14:paraId="4B5F5486" w14:textId="77777777" w:rsidR="00FF18CD" w:rsidRDefault="00FF18CD" w:rsidP="00E075B0">
            <w:pPr>
              <w:ind w:left="30" w:right="-72"/>
              <w:jc w:val="both"/>
              <w:rPr>
                <w:sz w:val="22"/>
                <w:szCs w:val="22"/>
              </w:rPr>
            </w:pPr>
            <w:r w:rsidRPr="00FF18CD">
              <w:rPr>
                <w:sz w:val="22"/>
                <w:szCs w:val="22"/>
              </w:rPr>
              <w:t>Wykonawca wnosi o potwierdzenie, że opłata za przesyłki i zwroty przesyłek kurierskich, objętych przedmiotem zamówienia a nie wskazane do wyceny w Szczegółowej Kalkulacji Cenowej, pobierana będzie zgodnie z cennikiem Wykonawcy aktualnym na dzień nadania/zwrotu przesyłki, dostępnym na stronie internetowej Wykonawcy.</w:t>
            </w:r>
          </w:p>
          <w:p w14:paraId="233A78E4" w14:textId="77777777" w:rsidR="00FF18CD" w:rsidRDefault="00FF18CD" w:rsidP="00E075B0">
            <w:pPr>
              <w:ind w:left="30" w:right="-72"/>
              <w:jc w:val="both"/>
              <w:rPr>
                <w:sz w:val="22"/>
                <w:szCs w:val="22"/>
                <w:highlight w:val="darkGray"/>
              </w:rPr>
            </w:pPr>
          </w:p>
          <w:p w14:paraId="153C7F00" w14:textId="77777777" w:rsidR="005358B7" w:rsidRDefault="005358B7" w:rsidP="00E075B0">
            <w:pPr>
              <w:ind w:left="30" w:right="-72"/>
              <w:rPr>
                <w:b/>
                <w:bCs/>
                <w:sz w:val="22"/>
                <w:szCs w:val="22"/>
                <w:u w:val="single"/>
              </w:rPr>
            </w:pPr>
            <w:r w:rsidRPr="00E075B0">
              <w:rPr>
                <w:b/>
                <w:bCs/>
                <w:sz w:val="22"/>
                <w:szCs w:val="22"/>
                <w:u w:val="single"/>
              </w:rPr>
              <w:t>Odpowiedź Zamawiającego:</w:t>
            </w:r>
          </w:p>
          <w:p w14:paraId="4CE0D101" w14:textId="77777777" w:rsidR="00E075B0" w:rsidRPr="00E075B0" w:rsidRDefault="00E075B0" w:rsidP="00E075B0">
            <w:pPr>
              <w:ind w:left="30" w:right="-72"/>
              <w:rPr>
                <w:b/>
                <w:bCs/>
                <w:sz w:val="22"/>
                <w:szCs w:val="22"/>
                <w:u w:val="single"/>
              </w:rPr>
            </w:pPr>
          </w:p>
          <w:p w14:paraId="67BF016E" w14:textId="77777777" w:rsidR="005A10D1" w:rsidRPr="005A10D1" w:rsidRDefault="005A10D1" w:rsidP="00E075B0">
            <w:pPr>
              <w:ind w:left="30" w:right="-72"/>
              <w:jc w:val="both"/>
              <w:rPr>
                <w:sz w:val="22"/>
                <w:szCs w:val="22"/>
              </w:rPr>
            </w:pPr>
            <w:r w:rsidRPr="005A10D1">
              <w:rPr>
                <w:b/>
                <w:sz w:val="22"/>
                <w:szCs w:val="22"/>
              </w:rPr>
              <w:t>Ad.1.</w:t>
            </w:r>
            <w:r w:rsidRPr="005A10D1">
              <w:rPr>
                <w:sz w:val="22"/>
                <w:szCs w:val="22"/>
              </w:rPr>
              <w:t xml:space="preserve"> – Zamawiający podtrzymuje zapisy w SWZ dotyczące terminów dostarczania przesyłek.</w:t>
            </w:r>
          </w:p>
          <w:p w14:paraId="25A6D2A5" w14:textId="77777777" w:rsidR="005A10D1" w:rsidRPr="005A10D1" w:rsidRDefault="005A10D1" w:rsidP="00E075B0">
            <w:pPr>
              <w:ind w:left="30" w:right="-72"/>
              <w:jc w:val="both"/>
              <w:rPr>
                <w:sz w:val="22"/>
                <w:szCs w:val="22"/>
              </w:rPr>
            </w:pPr>
            <w:r w:rsidRPr="005A10D1">
              <w:rPr>
                <w:b/>
                <w:sz w:val="22"/>
                <w:szCs w:val="22"/>
              </w:rPr>
              <w:t>Ad.2.</w:t>
            </w:r>
            <w:r w:rsidRPr="005A10D1">
              <w:rPr>
                <w:sz w:val="22"/>
                <w:szCs w:val="22"/>
              </w:rPr>
              <w:t xml:space="preserve"> – Zamawiający podtrzymuje zapisy SWZ dotyczące możliwości śledzenia drogi każdej nadanej przesyłki oraz ciągłego dostępu do informacji określających jej status. </w:t>
            </w:r>
          </w:p>
          <w:p w14:paraId="0BEBDD2F" w14:textId="77777777" w:rsidR="005A10D1" w:rsidRPr="005A10D1" w:rsidRDefault="005A10D1" w:rsidP="00E075B0">
            <w:pPr>
              <w:ind w:left="30" w:right="-72"/>
              <w:jc w:val="both"/>
              <w:rPr>
                <w:sz w:val="22"/>
                <w:szCs w:val="22"/>
              </w:rPr>
            </w:pPr>
            <w:r w:rsidRPr="005A10D1">
              <w:rPr>
                <w:b/>
                <w:sz w:val="22"/>
                <w:szCs w:val="22"/>
              </w:rPr>
              <w:lastRenderedPageBreak/>
              <w:t>Ad.3.</w:t>
            </w:r>
            <w:r w:rsidRPr="005A10D1">
              <w:rPr>
                <w:sz w:val="22"/>
                <w:szCs w:val="22"/>
              </w:rPr>
              <w:t xml:space="preserve"> – Zamawiający pozostawia przedmiotowe zapisy zawarte we wzorze umowy § 1 ust 3 oraz § 1 ust. 8 bez zmian. </w:t>
            </w:r>
          </w:p>
          <w:p w14:paraId="7291145C" w14:textId="77777777" w:rsidR="005A10D1" w:rsidRPr="005A10D1" w:rsidRDefault="005A10D1" w:rsidP="00E075B0">
            <w:pPr>
              <w:ind w:left="30" w:right="-72"/>
              <w:jc w:val="both"/>
              <w:rPr>
                <w:sz w:val="22"/>
                <w:szCs w:val="22"/>
              </w:rPr>
            </w:pPr>
            <w:r w:rsidRPr="005A10D1">
              <w:rPr>
                <w:b/>
                <w:sz w:val="22"/>
                <w:szCs w:val="22"/>
              </w:rPr>
              <w:t>Ad.4.</w:t>
            </w:r>
            <w:r>
              <w:rPr>
                <w:b/>
                <w:sz w:val="22"/>
                <w:szCs w:val="22"/>
              </w:rPr>
              <w:t xml:space="preserve"> </w:t>
            </w:r>
            <w:r w:rsidRPr="005A10D1">
              <w:rPr>
                <w:sz w:val="22"/>
                <w:szCs w:val="22"/>
              </w:rPr>
              <w:t xml:space="preserve">– Zamawiający podtrzymuje zapis SWZ dotyczące oddzielnej faktury dla Jednostki/Wydziału, za każde pojedyncze zlecenie wystawione przez daną Jednostkę/Wydział. </w:t>
            </w:r>
          </w:p>
          <w:p w14:paraId="42C707C8" w14:textId="77777777" w:rsidR="005A10D1" w:rsidRPr="005A10D1" w:rsidRDefault="005A10D1" w:rsidP="00E075B0">
            <w:pPr>
              <w:ind w:left="30" w:right="-72"/>
              <w:jc w:val="both"/>
              <w:rPr>
                <w:sz w:val="22"/>
                <w:szCs w:val="22"/>
              </w:rPr>
            </w:pPr>
            <w:r w:rsidRPr="005A10D1">
              <w:rPr>
                <w:b/>
                <w:sz w:val="22"/>
                <w:szCs w:val="22"/>
              </w:rPr>
              <w:t>Ad.5.</w:t>
            </w:r>
            <w:r w:rsidRPr="005A10D1">
              <w:rPr>
                <w:sz w:val="22"/>
                <w:szCs w:val="22"/>
              </w:rPr>
              <w:t xml:space="preserve"> – Zamawiający podtrzymuje zapis w SWZ oraz we wzorze umowy §</w:t>
            </w:r>
            <w:r>
              <w:rPr>
                <w:sz w:val="22"/>
                <w:szCs w:val="22"/>
              </w:rPr>
              <w:t xml:space="preserve"> </w:t>
            </w:r>
            <w:r w:rsidRPr="005A10D1">
              <w:rPr>
                <w:sz w:val="22"/>
                <w:szCs w:val="22"/>
              </w:rPr>
              <w:t>2 ust 4 w przedmiotowym zakresie bez zmian.</w:t>
            </w:r>
          </w:p>
          <w:p w14:paraId="68824EF5" w14:textId="4632C638" w:rsidR="005A10D1" w:rsidRPr="0000074A" w:rsidRDefault="005A10D1" w:rsidP="00E075B0">
            <w:pPr>
              <w:ind w:left="30" w:right="-72"/>
              <w:jc w:val="both"/>
              <w:rPr>
                <w:sz w:val="22"/>
                <w:szCs w:val="22"/>
              </w:rPr>
            </w:pPr>
            <w:r w:rsidRPr="005A10D1">
              <w:rPr>
                <w:b/>
                <w:sz w:val="22"/>
                <w:szCs w:val="22"/>
              </w:rPr>
              <w:t>Ad.6.</w:t>
            </w:r>
            <w:r w:rsidRPr="005A10D1">
              <w:rPr>
                <w:sz w:val="22"/>
                <w:szCs w:val="22"/>
              </w:rPr>
              <w:t xml:space="preserve"> –  Zamawiający nie wyraża zgody na zmianę terminu płatności</w:t>
            </w:r>
            <w:r w:rsidR="00EE3F60">
              <w:rPr>
                <w:sz w:val="22"/>
                <w:szCs w:val="22"/>
              </w:rPr>
              <w:t xml:space="preserve"> i</w:t>
            </w:r>
            <w:r w:rsidRPr="005A10D1">
              <w:rPr>
                <w:sz w:val="22"/>
                <w:szCs w:val="22"/>
              </w:rPr>
              <w:t xml:space="preserve"> pozostawia bez zmian zapisy w </w:t>
            </w:r>
            <w:r w:rsidRPr="0000074A">
              <w:rPr>
                <w:sz w:val="22"/>
                <w:szCs w:val="22"/>
              </w:rPr>
              <w:t>umowie § 3 ust.1.</w:t>
            </w:r>
          </w:p>
          <w:p w14:paraId="6A1BFBE5" w14:textId="77777777" w:rsidR="005A10D1" w:rsidRPr="0000074A" w:rsidRDefault="005A10D1" w:rsidP="00E075B0">
            <w:pPr>
              <w:ind w:left="30" w:right="-72"/>
              <w:jc w:val="both"/>
              <w:rPr>
                <w:sz w:val="22"/>
                <w:szCs w:val="22"/>
              </w:rPr>
            </w:pPr>
            <w:r w:rsidRPr="0000074A">
              <w:rPr>
                <w:b/>
                <w:sz w:val="22"/>
                <w:szCs w:val="22"/>
              </w:rPr>
              <w:t>Ad.7.</w:t>
            </w:r>
            <w:r w:rsidRPr="0000074A">
              <w:rPr>
                <w:sz w:val="22"/>
                <w:szCs w:val="22"/>
              </w:rPr>
              <w:t xml:space="preserve"> – Zamawiający pozostawia zapisy wzoru umowy bez zmian.</w:t>
            </w:r>
          </w:p>
          <w:p w14:paraId="4E9B79CD" w14:textId="77777777" w:rsidR="005A10D1" w:rsidRPr="0000074A" w:rsidRDefault="005A10D1" w:rsidP="00E075B0">
            <w:pPr>
              <w:ind w:left="30" w:right="-72"/>
              <w:jc w:val="both"/>
              <w:rPr>
                <w:sz w:val="22"/>
                <w:szCs w:val="22"/>
              </w:rPr>
            </w:pPr>
            <w:r w:rsidRPr="0000074A">
              <w:rPr>
                <w:b/>
                <w:sz w:val="22"/>
                <w:szCs w:val="22"/>
              </w:rPr>
              <w:t>Ad.8.</w:t>
            </w:r>
            <w:r w:rsidRPr="0000074A">
              <w:rPr>
                <w:sz w:val="22"/>
                <w:szCs w:val="22"/>
              </w:rPr>
              <w:t xml:space="preserve"> – Zamawiający nie wyraża zgody na modyfikację zapisu i utrzymuje zapis zawarty we wzorze umowy  § 4 ust. 2 </w:t>
            </w:r>
            <w:proofErr w:type="spellStart"/>
            <w:r w:rsidRPr="0000074A">
              <w:rPr>
                <w:sz w:val="22"/>
                <w:szCs w:val="22"/>
              </w:rPr>
              <w:t>ppkt</w:t>
            </w:r>
            <w:proofErr w:type="spellEnd"/>
            <w:r w:rsidRPr="0000074A">
              <w:rPr>
                <w:sz w:val="22"/>
                <w:szCs w:val="22"/>
              </w:rPr>
              <w:t xml:space="preserve"> a.</w:t>
            </w:r>
            <w:bookmarkStart w:id="1" w:name="_GoBack"/>
            <w:bookmarkEnd w:id="1"/>
          </w:p>
          <w:p w14:paraId="3D9C7FBF" w14:textId="57BAAF5C" w:rsidR="005A10D1" w:rsidRPr="0000074A" w:rsidRDefault="005A10D1" w:rsidP="00E075B0">
            <w:pPr>
              <w:ind w:left="30" w:right="-72"/>
              <w:jc w:val="both"/>
              <w:rPr>
                <w:sz w:val="22"/>
                <w:szCs w:val="22"/>
              </w:rPr>
            </w:pPr>
            <w:r w:rsidRPr="0000074A">
              <w:rPr>
                <w:b/>
                <w:sz w:val="22"/>
                <w:szCs w:val="22"/>
              </w:rPr>
              <w:t>Ad.9.</w:t>
            </w:r>
            <w:r w:rsidRPr="0000074A">
              <w:rPr>
                <w:sz w:val="22"/>
                <w:szCs w:val="22"/>
              </w:rPr>
              <w:t xml:space="preserve"> – Zamawiający informuje, iż nie wyraża zgody na wykreślenie przedmiotowych kar umownych. Zamawiający nie </w:t>
            </w:r>
            <w:r w:rsidR="00EE3F60">
              <w:rPr>
                <w:sz w:val="22"/>
                <w:szCs w:val="22"/>
              </w:rPr>
              <w:t>wyraża zgody na</w:t>
            </w:r>
            <w:r w:rsidRPr="0000074A">
              <w:rPr>
                <w:sz w:val="22"/>
                <w:szCs w:val="22"/>
              </w:rPr>
              <w:t xml:space="preserve"> wykreślenie zapisu § 4 ust. 2 </w:t>
            </w:r>
            <w:proofErr w:type="spellStart"/>
            <w:r w:rsidRPr="0000074A">
              <w:rPr>
                <w:sz w:val="22"/>
                <w:szCs w:val="22"/>
              </w:rPr>
              <w:t>ppkt</w:t>
            </w:r>
            <w:proofErr w:type="spellEnd"/>
            <w:r w:rsidRPr="0000074A">
              <w:rPr>
                <w:sz w:val="22"/>
                <w:szCs w:val="22"/>
              </w:rPr>
              <w:t xml:space="preserve"> b.</w:t>
            </w:r>
          </w:p>
          <w:p w14:paraId="37DD86CC" w14:textId="77777777" w:rsidR="005A10D1" w:rsidRPr="0000074A" w:rsidRDefault="005A10D1" w:rsidP="00E075B0">
            <w:pPr>
              <w:ind w:left="30" w:right="-72"/>
              <w:jc w:val="both"/>
              <w:rPr>
                <w:sz w:val="22"/>
                <w:szCs w:val="22"/>
              </w:rPr>
            </w:pPr>
            <w:r w:rsidRPr="0000074A">
              <w:rPr>
                <w:b/>
                <w:sz w:val="22"/>
                <w:szCs w:val="22"/>
              </w:rPr>
              <w:t>Ad.10.</w:t>
            </w:r>
            <w:r w:rsidRPr="0000074A">
              <w:rPr>
                <w:sz w:val="22"/>
                <w:szCs w:val="22"/>
              </w:rPr>
              <w:t xml:space="preserve"> – Zamawiający podtrzymuje zapis w SWZ w przedmiotowym zakresie bez zmian.</w:t>
            </w:r>
          </w:p>
          <w:p w14:paraId="488913BB" w14:textId="77777777" w:rsidR="005A10D1" w:rsidRPr="0000074A" w:rsidRDefault="005A10D1" w:rsidP="00E075B0">
            <w:pPr>
              <w:ind w:left="30" w:right="-72"/>
              <w:jc w:val="both"/>
              <w:rPr>
                <w:sz w:val="22"/>
                <w:szCs w:val="22"/>
              </w:rPr>
            </w:pPr>
            <w:r w:rsidRPr="0000074A">
              <w:rPr>
                <w:b/>
                <w:sz w:val="22"/>
                <w:szCs w:val="22"/>
              </w:rPr>
              <w:t>Ad.11.</w:t>
            </w:r>
            <w:r w:rsidRPr="0000074A">
              <w:rPr>
                <w:sz w:val="22"/>
                <w:szCs w:val="22"/>
              </w:rPr>
              <w:t xml:space="preserve"> – Zamawiający podtrzymuje zapis w SWZ w przedmiotowym zakresie bez zmian.</w:t>
            </w:r>
          </w:p>
          <w:p w14:paraId="4DC6BBAF" w14:textId="77777777" w:rsidR="005A10D1" w:rsidRPr="0000074A" w:rsidRDefault="005A10D1" w:rsidP="00E075B0">
            <w:pPr>
              <w:ind w:left="30" w:right="-72"/>
              <w:jc w:val="both"/>
              <w:rPr>
                <w:sz w:val="22"/>
                <w:szCs w:val="22"/>
              </w:rPr>
            </w:pPr>
            <w:r w:rsidRPr="0000074A">
              <w:rPr>
                <w:b/>
                <w:sz w:val="22"/>
                <w:szCs w:val="22"/>
              </w:rPr>
              <w:t>Ad.12.</w:t>
            </w:r>
            <w:r w:rsidRPr="0000074A">
              <w:rPr>
                <w:sz w:val="22"/>
                <w:szCs w:val="22"/>
              </w:rPr>
              <w:t xml:space="preserve"> – Zamawiający podtrzymuje zapis w SWZ w przedmiotowym zakresie bez zmian.</w:t>
            </w:r>
          </w:p>
          <w:p w14:paraId="5C1AFEBE" w14:textId="04331174" w:rsidR="005A10D1" w:rsidRPr="0000074A" w:rsidRDefault="005A10D1" w:rsidP="00E075B0">
            <w:pPr>
              <w:ind w:left="30" w:right="-72"/>
              <w:jc w:val="both"/>
              <w:rPr>
                <w:sz w:val="22"/>
                <w:szCs w:val="22"/>
              </w:rPr>
            </w:pPr>
            <w:r w:rsidRPr="0000074A">
              <w:rPr>
                <w:b/>
                <w:sz w:val="22"/>
                <w:szCs w:val="22"/>
              </w:rPr>
              <w:t>Ad.13.</w:t>
            </w:r>
            <w:r w:rsidRPr="0000074A">
              <w:rPr>
                <w:sz w:val="22"/>
                <w:szCs w:val="22"/>
              </w:rPr>
              <w:t xml:space="preserve"> – Zamawiający nie wyraż</w:t>
            </w:r>
            <w:r w:rsidR="007840A8">
              <w:rPr>
                <w:sz w:val="22"/>
                <w:szCs w:val="22"/>
              </w:rPr>
              <w:t>a</w:t>
            </w:r>
            <w:r w:rsidRPr="0000074A">
              <w:rPr>
                <w:sz w:val="22"/>
                <w:szCs w:val="22"/>
              </w:rPr>
              <w:t xml:space="preserve"> zgody na złożenie oferty częściowej i nie wydzieli osobnego postępowania.</w:t>
            </w:r>
          </w:p>
          <w:p w14:paraId="12AB9485" w14:textId="77777777" w:rsidR="005A10D1" w:rsidRPr="0000074A" w:rsidRDefault="005A10D1" w:rsidP="00E075B0">
            <w:pPr>
              <w:ind w:left="30" w:right="-72"/>
              <w:jc w:val="both"/>
              <w:rPr>
                <w:sz w:val="22"/>
                <w:szCs w:val="22"/>
              </w:rPr>
            </w:pPr>
            <w:r w:rsidRPr="0000074A">
              <w:rPr>
                <w:b/>
                <w:sz w:val="22"/>
                <w:szCs w:val="22"/>
              </w:rPr>
              <w:t>Ad.14.</w:t>
            </w:r>
            <w:r w:rsidRPr="0000074A">
              <w:rPr>
                <w:sz w:val="22"/>
                <w:szCs w:val="22"/>
              </w:rPr>
              <w:t xml:space="preserve"> – Zamawiający doprecyzowuje iż zwrotne potwierdzenie odbioru ma być realizowane jako usługa kurierska.</w:t>
            </w:r>
          </w:p>
          <w:p w14:paraId="5B6D6F75" w14:textId="77777777" w:rsidR="005A10D1" w:rsidRPr="0000074A" w:rsidRDefault="005A10D1" w:rsidP="00E075B0">
            <w:pPr>
              <w:ind w:left="30" w:right="-72"/>
              <w:jc w:val="both"/>
              <w:rPr>
                <w:sz w:val="22"/>
                <w:szCs w:val="22"/>
              </w:rPr>
            </w:pPr>
            <w:r w:rsidRPr="0000074A">
              <w:rPr>
                <w:b/>
                <w:sz w:val="22"/>
                <w:szCs w:val="22"/>
              </w:rPr>
              <w:t>Ad.15.</w:t>
            </w:r>
            <w:r w:rsidRPr="0000074A">
              <w:rPr>
                <w:sz w:val="22"/>
                <w:szCs w:val="22"/>
              </w:rPr>
              <w:t xml:space="preserve"> – Zamawiający nie dopuszcza wykreślenia tych pozycji i nie wyraża zgody na złożenie oferty cząstkowej.</w:t>
            </w:r>
          </w:p>
          <w:p w14:paraId="1059BDBD" w14:textId="77777777" w:rsidR="005A10D1" w:rsidRPr="0000074A" w:rsidRDefault="005A10D1" w:rsidP="00E075B0">
            <w:pPr>
              <w:ind w:left="30" w:right="-72"/>
              <w:jc w:val="both"/>
              <w:rPr>
                <w:sz w:val="22"/>
                <w:szCs w:val="22"/>
              </w:rPr>
            </w:pPr>
            <w:r w:rsidRPr="0000074A">
              <w:rPr>
                <w:b/>
                <w:sz w:val="22"/>
                <w:szCs w:val="22"/>
              </w:rPr>
              <w:t>Ad.16.</w:t>
            </w:r>
            <w:r w:rsidRPr="0000074A">
              <w:rPr>
                <w:sz w:val="22"/>
                <w:szCs w:val="22"/>
              </w:rPr>
              <w:t xml:space="preserve"> –  Zamawiający informuje, że zgodzi się na dołączenie jako załącznik do umowy zapisów dot. Klauzuli informacyjnej w zakresie ochrony danych osobowych.</w:t>
            </w:r>
          </w:p>
          <w:p w14:paraId="5DD0B428" w14:textId="7DECB3F0" w:rsidR="005A10D1" w:rsidRPr="0000074A" w:rsidRDefault="005A10D1" w:rsidP="00E075B0">
            <w:pPr>
              <w:ind w:left="30" w:right="-72"/>
              <w:jc w:val="both"/>
              <w:rPr>
                <w:sz w:val="22"/>
                <w:szCs w:val="22"/>
              </w:rPr>
            </w:pPr>
            <w:r w:rsidRPr="0000074A">
              <w:rPr>
                <w:b/>
                <w:sz w:val="22"/>
                <w:szCs w:val="22"/>
              </w:rPr>
              <w:t>Ad.17.</w:t>
            </w:r>
            <w:r w:rsidRPr="0000074A">
              <w:rPr>
                <w:sz w:val="22"/>
                <w:szCs w:val="22"/>
              </w:rPr>
              <w:t xml:space="preserve"> –  </w:t>
            </w:r>
            <w:r w:rsidR="0000074A" w:rsidRPr="0000074A">
              <w:rPr>
                <w:sz w:val="22"/>
                <w:szCs w:val="22"/>
              </w:rPr>
              <w:t>Zamawiający akceptuje przedmiotowe rozwiązanie</w:t>
            </w:r>
            <w:r w:rsidR="007F3BA5">
              <w:rPr>
                <w:sz w:val="22"/>
                <w:szCs w:val="22"/>
              </w:rPr>
              <w:t>, uwzględniające wpłaty na rachunki wirtualne</w:t>
            </w:r>
            <w:r w:rsidR="0000074A" w:rsidRPr="0000074A">
              <w:rPr>
                <w:sz w:val="22"/>
                <w:szCs w:val="22"/>
              </w:rPr>
              <w:t>.</w:t>
            </w:r>
          </w:p>
          <w:p w14:paraId="2A9C3AB9" w14:textId="77777777" w:rsidR="005358B7" w:rsidRPr="005358B7" w:rsidRDefault="005A10D1" w:rsidP="00E075B0">
            <w:pPr>
              <w:ind w:left="30" w:right="-72"/>
              <w:jc w:val="both"/>
              <w:rPr>
                <w:sz w:val="22"/>
                <w:szCs w:val="22"/>
                <w:highlight w:val="darkGray"/>
              </w:rPr>
            </w:pPr>
            <w:r w:rsidRPr="0000074A">
              <w:rPr>
                <w:b/>
                <w:sz w:val="22"/>
                <w:szCs w:val="22"/>
              </w:rPr>
              <w:t>Ad.18.</w:t>
            </w:r>
            <w:r w:rsidRPr="0000074A">
              <w:rPr>
                <w:sz w:val="22"/>
                <w:szCs w:val="22"/>
              </w:rPr>
              <w:t xml:space="preserve"> –  Zamawiający informuję iż cały przedmiot zamówienia</w:t>
            </w:r>
            <w:r w:rsidRPr="005A10D1">
              <w:rPr>
                <w:sz w:val="22"/>
                <w:szCs w:val="22"/>
              </w:rPr>
              <w:t xml:space="preserve"> został wskazany do wyceny                          w Szczegółowej Kalkulacji Cenowej. Zamawiający nie dopuszcza innych rozliczeń w ramach zawartej umowy wynikającej z tego postepowania.</w:t>
            </w:r>
          </w:p>
        </w:tc>
      </w:tr>
    </w:tbl>
    <w:p w14:paraId="0EE5FCDF" w14:textId="77777777" w:rsidR="00BE7BFD" w:rsidRPr="006A5DF1" w:rsidRDefault="00BE7BFD" w:rsidP="00E075B0">
      <w:pPr>
        <w:jc w:val="both"/>
        <w:rPr>
          <w:sz w:val="22"/>
          <w:szCs w:val="22"/>
        </w:rPr>
      </w:pPr>
    </w:p>
    <w:sectPr w:rsidR="00BE7BFD" w:rsidRPr="006A5DF1"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CDED77" w16cex:dateUtc="2026-05-27T08:51:00Z"/>
  <w16cex:commentExtensible w16cex:durableId="4325F37C" w16cex:dateUtc="2026-05-27T08:5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29A9A" w14:textId="77777777" w:rsidR="004C38A3" w:rsidRDefault="004C38A3">
      <w:r>
        <w:separator/>
      </w:r>
    </w:p>
  </w:endnote>
  <w:endnote w:type="continuationSeparator" w:id="0">
    <w:p w14:paraId="5ADFBCCD" w14:textId="77777777" w:rsidR="004C38A3" w:rsidRDefault="004C3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016F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B1ECD9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AC75A" w14:textId="77777777" w:rsidR="006D4AB3" w:rsidRDefault="00FE203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60A64A2" wp14:editId="67C3865F">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F5B16D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14:paraId="1F7E846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B9EF9" w14:textId="77777777" w:rsidR="006D4AB3" w:rsidRDefault="006D4AB3">
    <w:pPr>
      <w:pStyle w:val="Stopka"/>
      <w:pBdr>
        <w:bottom w:val="single" w:sz="6" w:space="0" w:color="auto"/>
      </w:pBdr>
      <w:tabs>
        <w:tab w:val="clear" w:pos="4536"/>
        <w:tab w:val="left" w:pos="6237"/>
      </w:tabs>
    </w:pPr>
  </w:p>
  <w:p w14:paraId="6ECE8C6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ED0C03" w14:textId="77777777" w:rsidR="006D4AB3" w:rsidRDefault="006D4AB3">
    <w:pPr>
      <w:pStyle w:val="Stopka"/>
      <w:tabs>
        <w:tab w:val="clear" w:pos="4536"/>
        <w:tab w:val="left" w:pos="6237"/>
      </w:tabs>
    </w:pPr>
  </w:p>
  <w:p w14:paraId="14F2726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914C0" w14:textId="77777777" w:rsidR="004C38A3" w:rsidRDefault="004C38A3">
      <w:r>
        <w:separator/>
      </w:r>
    </w:p>
  </w:footnote>
  <w:footnote w:type="continuationSeparator" w:id="0">
    <w:p w14:paraId="1D2B6A41" w14:textId="77777777" w:rsidR="004C38A3" w:rsidRDefault="004C3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E547B" w14:textId="77777777" w:rsidR="005358B7" w:rsidRDefault="00E075B0">
    <w:pPr>
      <w:pStyle w:val="Nagwek"/>
    </w:pPr>
    <w:r>
      <w:rPr>
        <w:noProof/>
      </w:rPr>
      <w:drawing>
        <wp:inline distT="0" distB="0" distL="0" distR="0" wp14:anchorId="7ED8AA3E" wp14:editId="21BDF146">
          <wp:extent cx="5753100" cy="1838325"/>
          <wp:effectExtent l="0" t="0" r="0" b="9525"/>
          <wp:docPr id="2" name="Obraz 2"/>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F85"/>
    <w:rsid w:val="0000074A"/>
    <w:rsid w:val="00014C07"/>
    <w:rsid w:val="00031374"/>
    <w:rsid w:val="00055F85"/>
    <w:rsid w:val="000A1097"/>
    <w:rsid w:val="000E2A8F"/>
    <w:rsid w:val="0012774F"/>
    <w:rsid w:val="00144B7A"/>
    <w:rsid w:val="00180C6E"/>
    <w:rsid w:val="0029606A"/>
    <w:rsid w:val="002C6A48"/>
    <w:rsid w:val="00306C00"/>
    <w:rsid w:val="00362BAA"/>
    <w:rsid w:val="00466400"/>
    <w:rsid w:val="004848F3"/>
    <w:rsid w:val="004A75F2"/>
    <w:rsid w:val="004C38A3"/>
    <w:rsid w:val="005144A9"/>
    <w:rsid w:val="00520165"/>
    <w:rsid w:val="005358B7"/>
    <w:rsid w:val="005A10D1"/>
    <w:rsid w:val="005B1B08"/>
    <w:rsid w:val="00632C3C"/>
    <w:rsid w:val="00662BDB"/>
    <w:rsid w:val="006A5DF1"/>
    <w:rsid w:val="006B7198"/>
    <w:rsid w:val="006D4AB3"/>
    <w:rsid w:val="006F3B81"/>
    <w:rsid w:val="00711222"/>
    <w:rsid w:val="007840A8"/>
    <w:rsid w:val="007D7198"/>
    <w:rsid w:val="007F3BA5"/>
    <w:rsid w:val="00864538"/>
    <w:rsid w:val="00870F9F"/>
    <w:rsid w:val="008804B6"/>
    <w:rsid w:val="00897AB0"/>
    <w:rsid w:val="008A3553"/>
    <w:rsid w:val="00A905AC"/>
    <w:rsid w:val="00B127E1"/>
    <w:rsid w:val="00BA6584"/>
    <w:rsid w:val="00BE7BFD"/>
    <w:rsid w:val="00C370F2"/>
    <w:rsid w:val="00C44EEC"/>
    <w:rsid w:val="00D22FFA"/>
    <w:rsid w:val="00D8461B"/>
    <w:rsid w:val="00D915F2"/>
    <w:rsid w:val="00DF32E8"/>
    <w:rsid w:val="00DF53CA"/>
    <w:rsid w:val="00E075B0"/>
    <w:rsid w:val="00E21B49"/>
    <w:rsid w:val="00E25A6D"/>
    <w:rsid w:val="00E2789F"/>
    <w:rsid w:val="00E715A3"/>
    <w:rsid w:val="00E72428"/>
    <w:rsid w:val="00E74BC3"/>
    <w:rsid w:val="00EA14B3"/>
    <w:rsid w:val="00EA416E"/>
    <w:rsid w:val="00EE3F60"/>
    <w:rsid w:val="00F028B3"/>
    <w:rsid w:val="00FC5957"/>
    <w:rsid w:val="00FD265E"/>
    <w:rsid w:val="00FE2036"/>
    <w:rsid w:val="00FF18C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A770B"/>
  <w15:chartTrackingRefBased/>
  <w15:docId w15:val="{CFC2F3D0-A1AD-41AA-A11C-A6EDEB72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Odwoaniedokomentarza">
    <w:name w:val="annotation reference"/>
    <w:basedOn w:val="Domylnaczcionkaakapitu"/>
    <w:rsid w:val="007840A8"/>
    <w:rPr>
      <w:sz w:val="16"/>
      <w:szCs w:val="16"/>
    </w:rPr>
  </w:style>
  <w:style w:type="paragraph" w:styleId="Tekstkomentarza">
    <w:name w:val="annotation text"/>
    <w:basedOn w:val="Normalny"/>
    <w:link w:val="TekstkomentarzaZnak"/>
    <w:rsid w:val="007840A8"/>
  </w:style>
  <w:style w:type="character" w:customStyle="1" w:styleId="TekstkomentarzaZnak">
    <w:name w:val="Tekst komentarza Znak"/>
    <w:basedOn w:val="Domylnaczcionkaakapitu"/>
    <w:link w:val="Tekstkomentarza"/>
    <w:rsid w:val="007840A8"/>
  </w:style>
  <w:style w:type="paragraph" w:styleId="Tematkomentarza">
    <w:name w:val="annotation subject"/>
    <w:basedOn w:val="Tekstkomentarza"/>
    <w:next w:val="Tekstkomentarza"/>
    <w:link w:val="TematkomentarzaZnak"/>
    <w:rsid w:val="007840A8"/>
    <w:rPr>
      <w:b/>
      <w:bCs/>
    </w:rPr>
  </w:style>
  <w:style w:type="character" w:customStyle="1" w:styleId="TematkomentarzaZnak">
    <w:name w:val="Temat komentarza Znak"/>
    <w:basedOn w:val="TekstkomentarzaZnak"/>
    <w:link w:val="Tematkomentarza"/>
    <w:rsid w:val="007840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8387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7</Pages>
  <Words>2561</Words>
  <Characters>16581</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5</cp:revision>
  <cp:lastPrinted>2026-05-27T08:43:00Z</cp:lastPrinted>
  <dcterms:created xsi:type="dcterms:W3CDTF">2026-05-27T08:43:00Z</dcterms:created>
  <dcterms:modified xsi:type="dcterms:W3CDTF">2026-05-27T09:05:00Z</dcterms:modified>
</cp:coreProperties>
</file>