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9F9E8" w14:textId="78B727FE" w:rsidR="00890B92" w:rsidRDefault="009D1C17" w:rsidP="00890B92">
      <w:pPr>
        <w:spacing w:after="240"/>
        <w:jc w:val="right"/>
        <w:rPr>
          <w:sz w:val="22"/>
          <w:szCs w:val="22"/>
        </w:rPr>
      </w:pPr>
      <w:r w:rsidRPr="009D1C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D1C17">
        <w:rPr>
          <w:sz w:val="22"/>
          <w:szCs w:val="22"/>
        </w:rPr>
        <w:t>2026-05-28</w:t>
      </w:r>
    </w:p>
    <w:p w14:paraId="78D23880" w14:textId="77777777" w:rsidR="009D1C17" w:rsidRPr="009D1C17" w:rsidRDefault="009D1C17" w:rsidP="00890B92">
      <w:pPr>
        <w:rPr>
          <w:b/>
          <w:bCs/>
          <w:sz w:val="22"/>
          <w:szCs w:val="22"/>
        </w:rPr>
      </w:pPr>
      <w:r w:rsidRPr="009D1C17">
        <w:rPr>
          <w:b/>
          <w:bCs/>
          <w:sz w:val="22"/>
          <w:szCs w:val="22"/>
        </w:rPr>
        <w:t>Akademia Górniczo - Hutnicza</w:t>
      </w:r>
    </w:p>
    <w:p w14:paraId="154BF68E" w14:textId="77777777" w:rsidR="009D1C17" w:rsidRPr="009D1C17" w:rsidRDefault="009D1C17" w:rsidP="00890B92">
      <w:pPr>
        <w:rPr>
          <w:b/>
          <w:bCs/>
          <w:sz w:val="22"/>
          <w:szCs w:val="22"/>
        </w:rPr>
      </w:pPr>
      <w:r w:rsidRPr="009D1C17">
        <w:rPr>
          <w:b/>
          <w:bCs/>
          <w:sz w:val="22"/>
          <w:szCs w:val="22"/>
        </w:rPr>
        <w:t>im. Stanisława Staszica w Krakowie</w:t>
      </w:r>
    </w:p>
    <w:p w14:paraId="0A84F5E7" w14:textId="1E3E59E3" w:rsidR="00890B92" w:rsidRPr="00D91931" w:rsidRDefault="009D1C17" w:rsidP="00890B92">
      <w:pPr>
        <w:rPr>
          <w:b/>
          <w:bCs/>
          <w:sz w:val="22"/>
          <w:szCs w:val="22"/>
        </w:rPr>
      </w:pPr>
      <w:r w:rsidRPr="009D1C17">
        <w:rPr>
          <w:b/>
          <w:bCs/>
          <w:sz w:val="22"/>
          <w:szCs w:val="22"/>
        </w:rPr>
        <w:t>Dział Zamówień Publicznych</w:t>
      </w:r>
    </w:p>
    <w:p w14:paraId="29DA505F" w14:textId="5BC108F0" w:rsidR="00890B92" w:rsidRPr="00BD5546" w:rsidRDefault="009D1C17" w:rsidP="00890B92">
      <w:pPr>
        <w:rPr>
          <w:sz w:val="22"/>
          <w:szCs w:val="22"/>
        </w:rPr>
      </w:pPr>
      <w:r w:rsidRPr="009D1C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D1C17">
        <w:rPr>
          <w:sz w:val="22"/>
          <w:szCs w:val="22"/>
        </w:rPr>
        <w:t>30</w:t>
      </w:r>
    </w:p>
    <w:p w14:paraId="374A21DB" w14:textId="3ED4C975" w:rsidR="00890B92" w:rsidRPr="00BD5546" w:rsidRDefault="009D1C17" w:rsidP="00890B92">
      <w:pPr>
        <w:rPr>
          <w:sz w:val="22"/>
          <w:szCs w:val="22"/>
        </w:rPr>
      </w:pPr>
      <w:r w:rsidRPr="009D1C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D1C17">
        <w:rPr>
          <w:sz w:val="22"/>
          <w:szCs w:val="22"/>
        </w:rPr>
        <w:t>Kraków</w:t>
      </w:r>
    </w:p>
    <w:p w14:paraId="3201A421" w14:textId="5A57A176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D1C17" w:rsidRPr="009D1C17">
        <w:rPr>
          <w:b/>
          <w:sz w:val="22"/>
          <w:szCs w:val="22"/>
        </w:rPr>
        <w:t>KC-DE-zp.25.225.2026</w:t>
      </w:r>
      <w:r w:rsidR="00A80738" w:rsidRPr="00890B92">
        <w:rPr>
          <w:sz w:val="22"/>
          <w:szCs w:val="22"/>
        </w:rPr>
        <w:tab/>
        <w:t xml:space="preserve"> </w:t>
      </w:r>
    </w:p>
    <w:p w14:paraId="04024A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6E17F3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D95A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5FDFF0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D1EDDE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4345138" w14:textId="74A25F34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D1C17" w:rsidRPr="009D1C1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261CAACF" w14:textId="3EBA8FAD" w:rsidR="00A80738" w:rsidRPr="00890B92" w:rsidRDefault="009D1C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D1C17">
        <w:rPr>
          <w:b/>
          <w:sz w:val="22"/>
          <w:szCs w:val="22"/>
        </w:rPr>
        <w:t>Wymiana i konfiguracja central systemów DSO w domach studenckich DS5 "Strumyk" i DS14 "Kapitol" w Krakowie w ramach dostosowania do aktualnych przepisów przeciwpożarowych - KC-DE-zp.25.225.2026</w:t>
      </w:r>
    </w:p>
    <w:p w14:paraId="34D19C6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8699652" w14:textId="63500D68" w:rsidR="0069085C" w:rsidRPr="00890B92" w:rsidRDefault="009D1C17" w:rsidP="00A80738">
      <w:pPr>
        <w:spacing w:before="120" w:after="120"/>
        <w:jc w:val="both"/>
        <w:rPr>
          <w:sz w:val="22"/>
          <w:szCs w:val="22"/>
        </w:rPr>
      </w:pPr>
      <w:r w:rsidRPr="009D1C17">
        <w:rPr>
          <w:b/>
          <w:sz w:val="22"/>
          <w:szCs w:val="22"/>
        </w:rPr>
        <w:t>196 000.00</w:t>
      </w:r>
      <w:r w:rsidR="00890B92" w:rsidRPr="00890B92">
        <w:rPr>
          <w:sz w:val="22"/>
          <w:szCs w:val="22"/>
        </w:rPr>
        <w:t xml:space="preserve"> zł brutto.</w:t>
      </w:r>
    </w:p>
    <w:p w14:paraId="35B8BA8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D7C43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28FA4F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8542B" w14:textId="77777777" w:rsidR="00DF0C7B" w:rsidRDefault="00DF0C7B">
      <w:r>
        <w:separator/>
      </w:r>
    </w:p>
  </w:endnote>
  <w:endnote w:type="continuationSeparator" w:id="0">
    <w:p w14:paraId="449DFAED" w14:textId="77777777" w:rsidR="00DF0C7B" w:rsidRDefault="00DF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AF7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29182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326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A2B4A6C">
        <v:line id="_x0000_s1025" style="position:absolute;left:0;text-align:left;z-index:251657728" from="-3.85pt,8.7pt" to="455.15pt,8.7pt"/>
      </w:pict>
    </w:r>
  </w:p>
  <w:p w14:paraId="2330E8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A69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0429C5" w14:textId="77777777" w:rsidR="009F189D" w:rsidRDefault="009F189D">
    <w:pPr>
      <w:pStyle w:val="Stopka"/>
      <w:tabs>
        <w:tab w:val="clear" w:pos="4536"/>
      </w:tabs>
      <w:jc w:val="center"/>
    </w:pPr>
  </w:p>
  <w:p w14:paraId="3DC35F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5E2346" w14:textId="77777777" w:rsidR="00DF0C7B" w:rsidRDefault="00DF0C7B">
      <w:r>
        <w:separator/>
      </w:r>
    </w:p>
  </w:footnote>
  <w:footnote w:type="continuationSeparator" w:id="0">
    <w:p w14:paraId="4A6DF617" w14:textId="77777777" w:rsidR="00DF0C7B" w:rsidRDefault="00DF0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CB515" w14:textId="77777777" w:rsidR="009D1C17" w:rsidRDefault="009D1C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27DCE" w14:textId="77777777" w:rsidR="009D1C17" w:rsidRDefault="009D1C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4B85B" w14:textId="77777777" w:rsidR="009D1C17" w:rsidRDefault="009D1C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B6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8C6B6B"/>
    <w:rsid w:val="00933BDB"/>
    <w:rsid w:val="009D19BD"/>
    <w:rsid w:val="009D1C17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0C7B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767CD9"/>
  <w15:chartTrackingRefBased/>
  <w15:docId w15:val="{A325FF62-CB7C-478B-A196-71B9EDC1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2026-05-28T09:13:00Z</dcterms:created>
  <dcterms:modified xsi:type="dcterms:W3CDTF">2026-05-28T09:13:00Z</dcterms:modified>
</cp:coreProperties>
</file>