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E362F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7 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3C2A" w:rsidRPr="00C14101" w:rsidTr="00E612E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63C2A" w:rsidRPr="00C14101" w:rsidRDefault="00163C2A" w:rsidP="00E612E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63C2A" w:rsidRPr="00C14101" w:rsidRDefault="00163C2A" w:rsidP="00E612E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63C2A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63C2A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63C2A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163C2A" w:rsidRPr="00C14101" w:rsidRDefault="00163C2A" w:rsidP="00E612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63C2A" w:rsidRPr="00C14101" w:rsidRDefault="00163C2A" w:rsidP="00E612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163C2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163C2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3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wejścia głównego i bocznego (schodów zewnętrznych)  do budynku Zespołu Krytych Pływalni AKF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3C2A" w:rsidRPr="00D62E6E" w:rsidTr="00E612EA">
        <w:tc>
          <w:tcPr>
            <w:tcW w:w="2269" w:type="dxa"/>
          </w:tcPr>
          <w:p w:rsidR="00163C2A" w:rsidRPr="00D62E6E" w:rsidRDefault="00163C2A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63C2A" w:rsidRPr="00D62E6E" w:rsidRDefault="00163C2A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3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K-2.381/18/2026</w:t>
            </w:r>
          </w:p>
        </w:tc>
      </w:tr>
    </w:tbl>
    <w:p w:rsidR="00BC121E" w:rsidRDefault="00163C2A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63C2A">
        <w:rPr>
          <w:rFonts w:ascii="Arial" w:eastAsia="Times New Roman" w:hAnsi="Arial" w:cs="Arial"/>
          <w:b/>
          <w:sz w:val="24"/>
          <w:szCs w:val="24"/>
          <w:lang w:eastAsia="pl-PL"/>
        </w:rPr>
        <w:t>Akademia Kultury Fizycznej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163C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63C2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CFD" w:rsidRDefault="009D0CFD">
      <w:r>
        <w:separator/>
      </w:r>
    </w:p>
  </w:endnote>
  <w:endnote w:type="continuationSeparator" w:id="0">
    <w:p w:rsidR="009D0CFD" w:rsidRDefault="009D0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E362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6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6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2A" w:rsidRDefault="00163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CFD" w:rsidRDefault="009D0CFD">
      <w:r>
        <w:separator/>
      </w:r>
    </w:p>
  </w:footnote>
  <w:footnote w:type="continuationSeparator" w:id="0">
    <w:p w:rsidR="009D0CFD" w:rsidRDefault="009D0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2A" w:rsidRDefault="00163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2A" w:rsidRDefault="00163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2A" w:rsidRDefault="00163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CF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63C2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362F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0CFD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C89ECF"/>
  <w15:chartTrackingRefBased/>
  <w15:docId w15:val="{9D878779-7BBC-4B61-A62D-6DA33F83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20BE5-B5B7-4656-A033-894EBD9B1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205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2026-07-22T09:13:00Z</dcterms:created>
  <dcterms:modified xsi:type="dcterms:W3CDTF">2026-07-22T09:49:00Z</dcterms:modified>
</cp:coreProperties>
</file>