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822BB" w14:textId="77777777" w:rsidR="00930A96" w:rsidRPr="002A263C" w:rsidRDefault="00233353" w:rsidP="00930A96">
      <w:pPr>
        <w:spacing w:after="480"/>
        <w:jc w:val="right"/>
        <w:rPr>
          <w:sz w:val="24"/>
          <w:szCs w:val="24"/>
        </w:rPr>
      </w:pPr>
      <w:r w:rsidRPr="002A263C">
        <w:rPr>
          <w:sz w:val="24"/>
          <w:szCs w:val="24"/>
        </w:rPr>
        <w:t>Kraków</w:t>
      </w:r>
      <w:r w:rsidR="00930A96" w:rsidRPr="002A263C">
        <w:rPr>
          <w:sz w:val="24"/>
          <w:szCs w:val="24"/>
        </w:rPr>
        <w:t xml:space="preserve"> dnia: </w:t>
      </w:r>
      <w:r w:rsidRPr="002A263C">
        <w:rPr>
          <w:sz w:val="24"/>
          <w:szCs w:val="24"/>
        </w:rPr>
        <w:t>2026-08-13</w:t>
      </w:r>
    </w:p>
    <w:p w14:paraId="51592012" w14:textId="77777777" w:rsidR="00233353" w:rsidRPr="002A263C" w:rsidRDefault="00233353" w:rsidP="00930A96">
      <w:pPr>
        <w:spacing w:line="360" w:lineRule="auto"/>
        <w:rPr>
          <w:b/>
          <w:bCs/>
          <w:sz w:val="24"/>
          <w:szCs w:val="24"/>
        </w:rPr>
      </w:pPr>
      <w:r w:rsidRPr="002A263C">
        <w:rPr>
          <w:b/>
          <w:bCs/>
          <w:sz w:val="24"/>
          <w:szCs w:val="24"/>
        </w:rPr>
        <w:t>Szpital Miejski Specjalistyczny</w:t>
      </w:r>
    </w:p>
    <w:p w14:paraId="63303EF5" w14:textId="77777777" w:rsidR="00233353" w:rsidRPr="002A263C" w:rsidRDefault="00233353" w:rsidP="00930A96">
      <w:pPr>
        <w:spacing w:line="360" w:lineRule="auto"/>
        <w:rPr>
          <w:b/>
          <w:bCs/>
          <w:sz w:val="24"/>
          <w:szCs w:val="24"/>
        </w:rPr>
      </w:pPr>
      <w:r w:rsidRPr="002A263C">
        <w:rPr>
          <w:b/>
          <w:bCs/>
          <w:sz w:val="24"/>
          <w:szCs w:val="24"/>
        </w:rPr>
        <w:t>im. Gabriela Narutowicza w Krakowie</w:t>
      </w:r>
    </w:p>
    <w:p w14:paraId="1D0096EC" w14:textId="77777777" w:rsidR="00930A96" w:rsidRPr="002A263C" w:rsidRDefault="00233353" w:rsidP="00930A96">
      <w:pPr>
        <w:spacing w:line="360" w:lineRule="auto"/>
        <w:rPr>
          <w:sz w:val="24"/>
          <w:szCs w:val="24"/>
        </w:rPr>
      </w:pPr>
      <w:r w:rsidRPr="002A263C">
        <w:rPr>
          <w:sz w:val="24"/>
          <w:szCs w:val="24"/>
        </w:rPr>
        <w:t>ul. Prądnicka</w:t>
      </w:r>
      <w:r w:rsidR="00930A96" w:rsidRPr="002A263C">
        <w:rPr>
          <w:sz w:val="24"/>
          <w:szCs w:val="24"/>
        </w:rPr>
        <w:t xml:space="preserve"> </w:t>
      </w:r>
      <w:r w:rsidRPr="002A263C">
        <w:rPr>
          <w:sz w:val="24"/>
          <w:szCs w:val="24"/>
        </w:rPr>
        <w:t>35-37</w:t>
      </w:r>
    </w:p>
    <w:p w14:paraId="3AAA93C8" w14:textId="77777777" w:rsidR="00930A96" w:rsidRPr="002A263C" w:rsidRDefault="00233353" w:rsidP="00930A96">
      <w:pPr>
        <w:rPr>
          <w:sz w:val="24"/>
          <w:szCs w:val="24"/>
        </w:rPr>
      </w:pPr>
      <w:r w:rsidRPr="002A263C">
        <w:rPr>
          <w:sz w:val="24"/>
          <w:szCs w:val="24"/>
        </w:rPr>
        <w:t>31-202</w:t>
      </w:r>
      <w:r w:rsidR="00930A96" w:rsidRPr="002A263C">
        <w:rPr>
          <w:sz w:val="24"/>
          <w:szCs w:val="24"/>
        </w:rPr>
        <w:t xml:space="preserve"> </w:t>
      </w:r>
      <w:r w:rsidRPr="002A263C">
        <w:rPr>
          <w:sz w:val="24"/>
          <w:szCs w:val="24"/>
        </w:rPr>
        <w:t>Kraków</w:t>
      </w:r>
    </w:p>
    <w:p w14:paraId="16155407" w14:textId="77777777" w:rsidR="00930A96" w:rsidRPr="002A263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2A263C">
        <w:rPr>
          <w:b/>
          <w:sz w:val="24"/>
          <w:szCs w:val="24"/>
        </w:rPr>
        <w:t>WYKONAWCY</w:t>
      </w:r>
    </w:p>
    <w:p w14:paraId="4B45455E" w14:textId="77777777" w:rsidR="00930A96" w:rsidRPr="002A263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2A263C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30A96" w:rsidRPr="002A263C" w14:paraId="73281B58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830329" w14:textId="77777777" w:rsidR="00930A96" w:rsidRPr="002A263C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2A263C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14:paraId="2C1D17D5" w14:textId="5C08ABFF" w:rsidR="00930A96" w:rsidRPr="002A263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2A263C">
              <w:rPr>
                <w:sz w:val="28"/>
                <w:szCs w:val="28"/>
              </w:rPr>
              <w:t xml:space="preserve">o zmianie treści Specyfikacji Warunków Zamówienia (dalej </w:t>
            </w:r>
            <w:r w:rsidRPr="002A263C">
              <w:rPr>
                <w:b/>
                <w:bCs/>
                <w:sz w:val="28"/>
                <w:szCs w:val="28"/>
              </w:rPr>
              <w:t>SWZ</w:t>
            </w:r>
            <w:r w:rsidRPr="002A263C">
              <w:rPr>
                <w:sz w:val="28"/>
                <w:szCs w:val="28"/>
              </w:rPr>
              <w:t>)</w:t>
            </w:r>
            <w:r w:rsidR="002A263C" w:rsidRPr="002A263C">
              <w:rPr>
                <w:sz w:val="28"/>
                <w:szCs w:val="28"/>
              </w:rPr>
              <w:t>-2</w:t>
            </w:r>
          </w:p>
        </w:tc>
      </w:tr>
    </w:tbl>
    <w:p w14:paraId="64ADFE6B" w14:textId="77777777" w:rsidR="00930A96" w:rsidRPr="002A263C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02064E07" w14:textId="77777777" w:rsidR="00930A96" w:rsidRPr="002A263C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2A263C">
        <w:rPr>
          <w:rFonts w:eastAsia="Calibri"/>
          <w:sz w:val="24"/>
          <w:szCs w:val="24"/>
          <w:lang w:eastAsia="en-US"/>
        </w:rPr>
        <w:t xml:space="preserve">Dotyczy </w:t>
      </w:r>
      <w:r w:rsidRPr="002A263C">
        <w:rPr>
          <w:sz w:val="24"/>
          <w:szCs w:val="24"/>
        </w:rPr>
        <w:t>postępowania o udzielenie zamówienia publicznego</w:t>
      </w:r>
      <w:r w:rsidRPr="002A263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2A263C" w14:paraId="30905323" w14:textId="77777777" w:rsidTr="00E03B3C">
        <w:tc>
          <w:tcPr>
            <w:tcW w:w="2269" w:type="dxa"/>
          </w:tcPr>
          <w:p w14:paraId="46EC1F62" w14:textId="77777777" w:rsidR="00930A96" w:rsidRPr="002A263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2A263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B7CDF53" w14:textId="5CBEFC17" w:rsidR="00930A96" w:rsidRPr="002A263C" w:rsidRDefault="0023335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2A263C">
              <w:rPr>
                <w:bCs/>
                <w:sz w:val="24"/>
                <w:szCs w:val="24"/>
              </w:rPr>
              <w:t xml:space="preserve">Świadczenie usługi kompleksowego utrzymania czystości </w:t>
            </w:r>
            <w:r w:rsidR="002A263C" w:rsidRPr="002A263C">
              <w:rPr>
                <w:bCs/>
                <w:sz w:val="24"/>
                <w:szCs w:val="24"/>
              </w:rPr>
              <w:br/>
            </w:r>
            <w:r w:rsidRPr="002A263C">
              <w:rPr>
                <w:bCs/>
                <w:sz w:val="24"/>
                <w:szCs w:val="24"/>
              </w:rPr>
              <w:t>w Szpitalu Miejskim Specjalistycznym im. Gabriela Narutowicza w Krakowie .</w:t>
            </w:r>
          </w:p>
        </w:tc>
      </w:tr>
      <w:tr w:rsidR="00233353" w:rsidRPr="002A263C" w14:paraId="5F374714" w14:textId="77777777" w:rsidTr="00FD43BE">
        <w:tc>
          <w:tcPr>
            <w:tcW w:w="2269" w:type="dxa"/>
          </w:tcPr>
          <w:p w14:paraId="2BD2336B" w14:textId="77777777" w:rsidR="00233353" w:rsidRPr="002A263C" w:rsidRDefault="00233353" w:rsidP="00FD43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2A263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A0B5136" w14:textId="77777777" w:rsidR="00233353" w:rsidRPr="002A263C" w:rsidRDefault="00233353" w:rsidP="00FD43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2A263C">
              <w:rPr>
                <w:bCs/>
                <w:sz w:val="24"/>
                <w:szCs w:val="24"/>
              </w:rPr>
              <w:t>ZP/32/2026</w:t>
            </w:r>
          </w:p>
        </w:tc>
      </w:tr>
    </w:tbl>
    <w:p w14:paraId="58C92059" w14:textId="77777777" w:rsidR="00AE4089" w:rsidRDefault="00AE4089" w:rsidP="00AE4089">
      <w:pPr>
        <w:spacing w:line="23" w:lineRule="atLeast"/>
        <w:jc w:val="both"/>
        <w:rPr>
          <w:sz w:val="24"/>
          <w:szCs w:val="24"/>
        </w:rPr>
      </w:pPr>
    </w:p>
    <w:p w14:paraId="457ABC9F" w14:textId="37C9EE56" w:rsidR="00EF1037" w:rsidRDefault="005C0930" w:rsidP="00AE4089">
      <w:pPr>
        <w:spacing w:line="30" w:lineRule="atLeast"/>
        <w:jc w:val="both"/>
        <w:rPr>
          <w:sz w:val="24"/>
          <w:szCs w:val="24"/>
        </w:rPr>
      </w:pPr>
      <w:r w:rsidRPr="002A263C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233353" w:rsidRPr="002A263C">
        <w:rPr>
          <w:sz w:val="24"/>
          <w:szCs w:val="24"/>
        </w:rPr>
        <w:t>(t.j. Dz. U. z 2026 r. poz. 793)</w:t>
      </w:r>
      <w:r w:rsidRPr="002A263C">
        <w:rPr>
          <w:sz w:val="24"/>
          <w:szCs w:val="24"/>
        </w:rPr>
        <w:t xml:space="preserve">, </w:t>
      </w:r>
      <w:r w:rsidR="00EB3650" w:rsidRPr="002A263C">
        <w:rPr>
          <w:sz w:val="24"/>
          <w:szCs w:val="24"/>
        </w:rPr>
        <w:t xml:space="preserve">informuje o </w:t>
      </w:r>
      <w:r w:rsidRPr="002A263C">
        <w:rPr>
          <w:sz w:val="24"/>
          <w:szCs w:val="24"/>
        </w:rPr>
        <w:t>dokon</w:t>
      </w:r>
      <w:r w:rsidR="00EB3650" w:rsidRPr="002A263C">
        <w:rPr>
          <w:sz w:val="24"/>
          <w:szCs w:val="24"/>
        </w:rPr>
        <w:t>aniu</w:t>
      </w:r>
      <w:r w:rsidRPr="002A263C">
        <w:rPr>
          <w:sz w:val="24"/>
          <w:szCs w:val="24"/>
        </w:rPr>
        <w:t xml:space="preserve"> </w:t>
      </w:r>
      <w:r w:rsidR="00460DC4" w:rsidRPr="002A263C">
        <w:rPr>
          <w:sz w:val="24"/>
          <w:szCs w:val="24"/>
        </w:rPr>
        <w:t>zmian</w:t>
      </w:r>
      <w:r w:rsidRPr="002A263C">
        <w:rPr>
          <w:sz w:val="24"/>
          <w:szCs w:val="24"/>
        </w:rPr>
        <w:t xml:space="preserve"> w z</w:t>
      </w:r>
      <w:r w:rsidR="00460DC4" w:rsidRPr="002A263C">
        <w:rPr>
          <w:sz w:val="24"/>
          <w:szCs w:val="24"/>
        </w:rPr>
        <w:t>apis</w:t>
      </w:r>
      <w:r w:rsidRPr="002A263C">
        <w:rPr>
          <w:sz w:val="24"/>
          <w:szCs w:val="24"/>
        </w:rPr>
        <w:t>ach</w:t>
      </w:r>
      <w:r w:rsidR="00460DC4" w:rsidRPr="002A263C">
        <w:rPr>
          <w:sz w:val="24"/>
          <w:szCs w:val="24"/>
        </w:rPr>
        <w:t xml:space="preserve"> </w:t>
      </w:r>
      <w:r w:rsidR="0022485D" w:rsidRPr="002A263C">
        <w:rPr>
          <w:sz w:val="24"/>
          <w:szCs w:val="24"/>
        </w:rPr>
        <w:t>SWZ</w:t>
      </w:r>
      <w:r w:rsidR="00460DC4" w:rsidRPr="002A263C">
        <w:rPr>
          <w:sz w:val="24"/>
          <w:szCs w:val="24"/>
        </w:rPr>
        <w:t xml:space="preserve"> w następującym zakresie</w:t>
      </w:r>
      <w:r w:rsidR="00EF1037" w:rsidRPr="002A263C">
        <w:rPr>
          <w:sz w:val="24"/>
          <w:szCs w:val="24"/>
        </w:rPr>
        <w:t>:</w:t>
      </w:r>
    </w:p>
    <w:p w14:paraId="37C8EF0C" w14:textId="77777777" w:rsidR="00AE4089" w:rsidRPr="002A263C" w:rsidRDefault="00AE4089" w:rsidP="00AE4089">
      <w:pPr>
        <w:spacing w:line="30" w:lineRule="atLeast"/>
        <w:jc w:val="both"/>
        <w:rPr>
          <w:sz w:val="24"/>
          <w:szCs w:val="24"/>
        </w:rPr>
      </w:pPr>
    </w:p>
    <w:p w14:paraId="0E080F57" w14:textId="72274BEA" w:rsidR="002A263C" w:rsidRDefault="002A263C" w:rsidP="00AE4089">
      <w:pPr>
        <w:spacing w:line="30" w:lineRule="atLeast"/>
        <w:ind w:firstLine="426"/>
        <w:jc w:val="both"/>
        <w:rPr>
          <w:sz w:val="22"/>
          <w:szCs w:val="22"/>
        </w:rPr>
      </w:pPr>
      <w:r w:rsidRPr="002A263C">
        <w:rPr>
          <w:sz w:val="24"/>
          <w:szCs w:val="24"/>
        </w:rPr>
        <w:t xml:space="preserve">W związku z </w:t>
      </w:r>
      <w:r w:rsidR="004B3A7C">
        <w:rPr>
          <w:sz w:val="24"/>
          <w:szCs w:val="24"/>
        </w:rPr>
        <w:t xml:space="preserve">odpowiedzią na pytanie nr 3 do SWZ i </w:t>
      </w:r>
      <w:r w:rsidRPr="002A263C">
        <w:rPr>
          <w:sz w:val="24"/>
          <w:szCs w:val="24"/>
        </w:rPr>
        <w:t>aktualiz</w:t>
      </w:r>
      <w:r w:rsidR="004B3A7C">
        <w:rPr>
          <w:sz w:val="24"/>
          <w:szCs w:val="24"/>
        </w:rPr>
        <w:t>ację</w:t>
      </w:r>
      <w:r w:rsidRPr="002A263C">
        <w:rPr>
          <w:sz w:val="24"/>
          <w:szCs w:val="24"/>
        </w:rPr>
        <w:t xml:space="preserve"> dokumentacji</w:t>
      </w:r>
      <w:r>
        <w:rPr>
          <w:sz w:val="24"/>
          <w:szCs w:val="24"/>
        </w:rPr>
        <w:t xml:space="preserve"> </w:t>
      </w:r>
      <w:r w:rsidRPr="002A263C">
        <w:rPr>
          <w:sz w:val="24"/>
          <w:szCs w:val="24"/>
        </w:rPr>
        <w:t xml:space="preserve">Zamawiający </w:t>
      </w:r>
      <w:r w:rsidR="00AE4089" w:rsidRPr="008477F5">
        <w:rPr>
          <w:sz w:val="22"/>
          <w:szCs w:val="22"/>
        </w:rPr>
        <w:t xml:space="preserve">zamieszcza na stronie internetowej prowadzonego postępowania </w:t>
      </w:r>
      <w:hyperlink r:id="rId7" w:history="1">
        <w:r w:rsidR="00AE4089" w:rsidRPr="008477F5">
          <w:rPr>
            <w:rStyle w:val="Hipercze"/>
            <w:rFonts w:eastAsia="Calibri"/>
            <w:sz w:val="22"/>
            <w:szCs w:val="22"/>
          </w:rPr>
          <w:t>http://e-propublico.pl</w:t>
        </w:r>
      </w:hyperlink>
      <w:r w:rsidR="00AE4089" w:rsidRPr="008477F5">
        <w:rPr>
          <w:sz w:val="22"/>
          <w:szCs w:val="22"/>
        </w:rPr>
        <w:t xml:space="preserve"> oraz na stronie </w:t>
      </w:r>
      <w:hyperlink r:id="rId8" w:history="1">
        <w:r w:rsidR="00AE4089" w:rsidRPr="008477F5">
          <w:rPr>
            <w:rStyle w:val="Hipercze"/>
            <w:rFonts w:eastAsia="Calibri"/>
            <w:sz w:val="22"/>
            <w:szCs w:val="22"/>
          </w:rPr>
          <w:t>http://narutowicz.krakow.pl</w:t>
        </w:r>
      </w:hyperlink>
      <w:r w:rsidR="00AE4089">
        <w:rPr>
          <w:sz w:val="22"/>
          <w:szCs w:val="22"/>
        </w:rPr>
        <w:t>:</w:t>
      </w:r>
      <w:r w:rsidR="00AE4089" w:rsidRPr="008477F5">
        <w:rPr>
          <w:sz w:val="22"/>
          <w:szCs w:val="22"/>
        </w:rPr>
        <w:t xml:space="preserve"> </w:t>
      </w:r>
    </w:p>
    <w:p w14:paraId="4557E755" w14:textId="77777777" w:rsidR="00AE4089" w:rsidRPr="00AE4089" w:rsidRDefault="00AE4089" w:rsidP="00AE4089">
      <w:pPr>
        <w:spacing w:line="30" w:lineRule="atLeast"/>
        <w:ind w:left="426"/>
        <w:jc w:val="both"/>
        <w:rPr>
          <w:sz w:val="22"/>
          <w:szCs w:val="22"/>
        </w:rPr>
      </w:pPr>
    </w:p>
    <w:p w14:paraId="664125D0" w14:textId="77777777" w:rsidR="002A263C" w:rsidRPr="002A263C" w:rsidRDefault="002A263C" w:rsidP="00AE4089">
      <w:pPr>
        <w:numPr>
          <w:ilvl w:val="0"/>
          <w:numId w:val="1"/>
        </w:numPr>
        <w:spacing w:line="30" w:lineRule="atLeast"/>
        <w:jc w:val="both"/>
        <w:rPr>
          <w:sz w:val="24"/>
          <w:szCs w:val="24"/>
        </w:rPr>
      </w:pPr>
      <w:r w:rsidRPr="002A263C">
        <w:rPr>
          <w:sz w:val="24"/>
          <w:szCs w:val="24"/>
        </w:rPr>
        <w:t>zaktualizowany Plan Higieny – załącznik nr 3,</w:t>
      </w:r>
    </w:p>
    <w:p w14:paraId="6C549904" w14:textId="77777777" w:rsidR="002A263C" w:rsidRPr="002A263C" w:rsidRDefault="002A263C" w:rsidP="00AE4089">
      <w:pPr>
        <w:numPr>
          <w:ilvl w:val="0"/>
          <w:numId w:val="1"/>
        </w:numPr>
        <w:spacing w:line="30" w:lineRule="atLeast"/>
        <w:jc w:val="both"/>
        <w:rPr>
          <w:sz w:val="24"/>
          <w:szCs w:val="24"/>
        </w:rPr>
      </w:pPr>
      <w:r w:rsidRPr="002A263C">
        <w:rPr>
          <w:sz w:val="24"/>
          <w:szCs w:val="24"/>
        </w:rPr>
        <w:t>zaktualizowany Szczegółowy Plan Higieny – załącznik nr 3.1,</w:t>
      </w:r>
    </w:p>
    <w:p w14:paraId="58F61193" w14:textId="77777777" w:rsidR="002A263C" w:rsidRDefault="002A263C" w:rsidP="00AE4089">
      <w:pPr>
        <w:spacing w:line="30" w:lineRule="atLeast"/>
        <w:jc w:val="both"/>
        <w:rPr>
          <w:sz w:val="24"/>
          <w:szCs w:val="24"/>
        </w:rPr>
      </w:pPr>
    </w:p>
    <w:p w14:paraId="4EF1C14A" w14:textId="42051B53" w:rsidR="002A263C" w:rsidRPr="002A263C" w:rsidRDefault="002A263C" w:rsidP="00AE4089">
      <w:pPr>
        <w:spacing w:line="30" w:lineRule="atLeast"/>
        <w:jc w:val="both"/>
        <w:rPr>
          <w:sz w:val="24"/>
          <w:szCs w:val="24"/>
        </w:rPr>
      </w:pPr>
      <w:r w:rsidRPr="002A263C">
        <w:rPr>
          <w:sz w:val="24"/>
          <w:szCs w:val="24"/>
        </w:rPr>
        <w:t>Wskazane powyżej dokumenty zastępują dotychczasowe wersje załączników nr 3 i 3.1.</w:t>
      </w:r>
    </w:p>
    <w:p w14:paraId="2B911644" w14:textId="77777777" w:rsidR="002A263C" w:rsidRPr="002A263C" w:rsidRDefault="002A263C" w:rsidP="00AE4089">
      <w:pPr>
        <w:spacing w:line="30" w:lineRule="atLeast"/>
        <w:jc w:val="both"/>
        <w:rPr>
          <w:sz w:val="24"/>
          <w:szCs w:val="24"/>
        </w:rPr>
      </w:pPr>
    </w:p>
    <w:p w14:paraId="0150E373" w14:textId="450FC7C5" w:rsidR="002A263C" w:rsidRPr="002A263C" w:rsidRDefault="002A263C" w:rsidP="00AE4089">
      <w:pPr>
        <w:spacing w:line="30" w:lineRule="atLeast"/>
        <w:rPr>
          <w:sz w:val="24"/>
          <w:szCs w:val="24"/>
        </w:rPr>
      </w:pPr>
      <w:r w:rsidRPr="002A263C">
        <w:rPr>
          <w:sz w:val="24"/>
          <w:szCs w:val="24"/>
        </w:rPr>
        <w:t>Wykonawcy proszeni są o uwzględnienie zaktualizowanych dokumentów przy</w:t>
      </w:r>
      <w:r>
        <w:rPr>
          <w:sz w:val="24"/>
          <w:szCs w:val="24"/>
        </w:rPr>
        <w:t xml:space="preserve"> </w:t>
      </w:r>
      <w:r w:rsidRPr="002A263C">
        <w:rPr>
          <w:sz w:val="24"/>
          <w:szCs w:val="24"/>
        </w:rPr>
        <w:t>przygotowaniu oferty.</w:t>
      </w:r>
    </w:p>
    <w:p w14:paraId="18FE0340" w14:textId="62D32B75" w:rsidR="002A263C" w:rsidRDefault="002A263C" w:rsidP="00AE4089">
      <w:pPr>
        <w:spacing w:line="30" w:lineRule="atLeast"/>
        <w:jc w:val="both"/>
        <w:rPr>
          <w:bCs/>
          <w:sz w:val="24"/>
          <w:szCs w:val="24"/>
          <w:highlight w:val="darkGray"/>
        </w:rPr>
      </w:pPr>
    </w:p>
    <w:p w14:paraId="68FD0BE8" w14:textId="77777777" w:rsidR="00AE4089" w:rsidRDefault="00AE4089" w:rsidP="00AE4089">
      <w:pPr>
        <w:spacing w:line="30" w:lineRule="atLeast"/>
        <w:ind w:left="426"/>
        <w:jc w:val="both"/>
        <w:rPr>
          <w:sz w:val="22"/>
          <w:szCs w:val="22"/>
        </w:rPr>
      </w:pPr>
      <w:r w:rsidRPr="008477F5">
        <w:rPr>
          <w:b/>
          <w:sz w:val="22"/>
          <w:szCs w:val="22"/>
        </w:rPr>
        <w:t>Powyższe zmiany nie powodują zmiany terminu składania i otwarcia ofert.</w:t>
      </w:r>
    </w:p>
    <w:p w14:paraId="4EBEAF54" w14:textId="77777777" w:rsidR="00AE4089" w:rsidRPr="009504A8" w:rsidRDefault="00AE4089" w:rsidP="00AE4089">
      <w:pPr>
        <w:spacing w:line="23" w:lineRule="atLeast"/>
        <w:ind w:left="426"/>
        <w:jc w:val="both"/>
        <w:rPr>
          <w:sz w:val="22"/>
          <w:szCs w:val="22"/>
        </w:rPr>
      </w:pPr>
    </w:p>
    <w:p w14:paraId="04590083" w14:textId="77777777" w:rsidR="00AE4089" w:rsidRPr="00AE4089" w:rsidRDefault="00AE4089" w:rsidP="00AE4089">
      <w:pPr>
        <w:pStyle w:val="Tekstpodstawowy"/>
        <w:spacing w:line="240" w:lineRule="auto"/>
        <w:ind w:right="-2" w:firstLine="423"/>
        <w:jc w:val="right"/>
        <w:rPr>
          <w:i/>
          <w:color w:val="000000"/>
          <w:sz w:val="22"/>
          <w:szCs w:val="22"/>
        </w:rPr>
      </w:pPr>
      <w:r w:rsidRPr="00AE4089">
        <w:rPr>
          <w:i/>
          <w:color w:val="000000"/>
          <w:sz w:val="22"/>
          <w:szCs w:val="22"/>
        </w:rPr>
        <w:t>Z-ca Przewodniczącego Komisji Przetargowej</w:t>
      </w:r>
    </w:p>
    <w:p w14:paraId="657550A5" w14:textId="77777777" w:rsidR="00AE4089" w:rsidRPr="00AE4089" w:rsidRDefault="00AE4089" w:rsidP="00AE4089">
      <w:pPr>
        <w:pStyle w:val="Tekstpodstawowy"/>
        <w:spacing w:line="240" w:lineRule="auto"/>
        <w:ind w:right="-2" w:firstLine="423"/>
        <w:jc w:val="center"/>
        <w:rPr>
          <w:i/>
          <w:color w:val="000000"/>
          <w:sz w:val="22"/>
          <w:szCs w:val="22"/>
        </w:rPr>
      </w:pPr>
    </w:p>
    <w:p w14:paraId="60A3A67A" w14:textId="77777777" w:rsidR="00AE4089" w:rsidRPr="00AE4089" w:rsidRDefault="00AE4089" w:rsidP="00AE4089">
      <w:pPr>
        <w:pStyle w:val="Tekstpodstawowy"/>
        <w:spacing w:line="240" w:lineRule="auto"/>
        <w:ind w:right="-2" w:firstLine="423"/>
        <w:jc w:val="center"/>
        <w:rPr>
          <w:i/>
          <w:color w:val="000000"/>
          <w:sz w:val="22"/>
          <w:szCs w:val="22"/>
        </w:rPr>
      </w:pPr>
    </w:p>
    <w:p w14:paraId="01367CAD" w14:textId="77777777" w:rsidR="00AE4089" w:rsidRPr="00AE4089" w:rsidRDefault="00AE4089" w:rsidP="00AE4089">
      <w:pPr>
        <w:pStyle w:val="Tekstpodstawowy"/>
        <w:spacing w:line="240" w:lineRule="auto"/>
        <w:ind w:right="-2" w:firstLine="423"/>
        <w:jc w:val="center"/>
        <w:rPr>
          <w:i/>
          <w:color w:val="000000"/>
          <w:sz w:val="22"/>
          <w:szCs w:val="22"/>
        </w:rPr>
      </w:pPr>
    </w:p>
    <w:p w14:paraId="2259B0F9" w14:textId="77777777" w:rsidR="00AE4089" w:rsidRPr="00AE4089" w:rsidRDefault="00AE4089" w:rsidP="00AE4089">
      <w:pPr>
        <w:pStyle w:val="Tekstpodstawowy"/>
        <w:spacing w:line="240" w:lineRule="auto"/>
        <w:ind w:left="4248" w:right="-2" w:firstLine="708"/>
        <w:jc w:val="center"/>
        <w:rPr>
          <w:i/>
          <w:color w:val="000000"/>
          <w:sz w:val="22"/>
          <w:szCs w:val="22"/>
        </w:rPr>
      </w:pPr>
      <w:r w:rsidRPr="00AE4089">
        <w:rPr>
          <w:i/>
          <w:color w:val="000000"/>
          <w:sz w:val="22"/>
          <w:szCs w:val="22"/>
        </w:rPr>
        <w:t>Stefan Wojtowicz</w:t>
      </w:r>
    </w:p>
    <w:p w14:paraId="0E071E71" w14:textId="4FB4DFDD" w:rsidR="002A263C" w:rsidRPr="002A263C" w:rsidRDefault="002A263C" w:rsidP="00AE4089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sectPr w:rsidR="002A263C" w:rsidRPr="002A263C" w:rsidSect="002A26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3" w:bottom="709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FB743" w14:textId="77777777" w:rsidR="007E6EF4" w:rsidRDefault="007E6EF4">
      <w:r>
        <w:separator/>
      </w:r>
    </w:p>
  </w:endnote>
  <w:endnote w:type="continuationSeparator" w:id="0">
    <w:p w14:paraId="47D292A4" w14:textId="77777777" w:rsidR="007E6EF4" w:rsidRDefault="007E6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1EE0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662B4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87BF1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F184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D3002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B8F5DC" w14:textId="77777777" w:rsidR="00EF1037" w:rsidRDefault="00EF1037">
    <w:pPr>
      <w:pStyle w:val="Stopka"/>
      <w:tabs>
        <w:tab w:val="clear" w:pos="4536"/>
        <w:tab w:val="left" w:pos="6237"/>
      </w:tabs>
    </w:pPr>
  </w:p>
  <w:p w14:paraId="01BCED2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B0FDE" w14:textId="77777777" w:rsidR="007E6EF4" w:rsidRDefault="007E6EF4">
      <w:r>
        <w:separator/>
      </w:r>
    </w:p>
  </w:footnote>
  <w:footnote w:type="continuationSeparator" w:id="0">
    <w:p w14:paraId="78C25526" w14:textId="77777777" w:rsidR="007E6EF4" w:rsidRDefault="007E6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37AE7" w14:textId="77777777" w:rsidR="00233353" w:rsidRDefault="00233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64548" w14:textId="77777777" w:rsidR="00233353" w:rsidRDefault="002333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2F282" w14:textId="77777777" w:rsidR="00233353" w:rsidRDefault="00233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14CAE"/>
    <w:multiLevelType w:val="hybridMultilevel"/>
    <w:tmpl w:val="D22C7E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8632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EF4"/>
    <w:rsid w:val="0001312F"/>
    <w:rsid w:val="00057D02"/>
    <w:rsid w:val="000613E0"/>
    <w:rsid w:val="001A571A"/>
    <w:rsid w:val="0022485D"/>
    <w:rsid w:val="00233353"/>
    <w:rsid w:val="002A263C"/>
    <w:rsid w:val="002B1C74"/>
    <w:rsid w:val="00384EFD"/>
    <w:rsid w:val="004222DA"/>
    <w:rsid w:val="00453E59"/>
    <w:rsid w:val="00460DC4"/>
    <w:rsid w:val="004B3A7C"/>
    <w:rsid w:val="004D37CC"/>
    <w:rsid w:val="005079A4"/>
    <w:rsid w:val="0055546F"/>
    <w:rsid w:val="005C0930"/>
    <w:rsid w:val="006736C6"/>
    <w:rsid w:val="006D4AE5"/>
    <w:rsid w:val="007E6EF4"/>
    <w:rsid w:val="00854803"/>
    <w:rsid w:val="0087224A"/>
    <w:rsid w:val="009149C3"/>
    <w:rsid w:val="00930A96"/>
    <w:rsid w:val="00953AA1"/>
    <w:rsid w:val="0095641D"/>
    <w:rsid w:val="009D169F"/>
    <w:rsid w:val="00A4668B"/>
    <w:rsid w:val="00AE4089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9F1666"/>
  <w15:chartTrackingRefBased/>
  <w15:docId w15:val="{06D3B4FD-A419-4C57-9D6C-5F19B1C68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2A263C"/>
    <w:rPr>
      <w:sz w:val="24"/>
    </w:rPr>
  </w:style>
  <w:style w:type="character" w:styleId="Hipercze">
    <w:name w:val="Hyperlink"/>
    <w:rsid w:val="00AE408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168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6</cp:revision>
  <cp:lastPrinted>2026-08-13T08:25:00Z</cp:lastPrinted>
  <dcterms:created xsi:type="dcterms:W3CDTF">2026-08-13T08:12:00Z</dcterms:created>
  <dcterms:modified xsi:type="dcterms:W3CDTF">2026-08-13T08:26:00Z</dcterms:modified>
</cp:coreProperties>
</file>