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B853F" w14:textId="77777777" w:rsidR="002B2FA9" w:rsidRPr="00632F9D" w:rsidRDefault="002B2FA9" w:rsidP="002B2FA9">
      <w:pPr>
        <w:jc w:val="right"/>
        <w:rPr>
          <w:rFonts w:ascii="Verdana" w:hAnsi="Verdana"/>
          <w:b/>
          <w:sz w:val="18"/>
          <w:szCs w:val="18"/>
        </w:rPr>
      </w:pPr>
      <w:r w:rsidRPr="00632F9D">
        <w:rPr>
          <w:rFonts w:ascii="Verdana" w:hAnsi="Verdana"/>
          <w:b/>
          <w:sz w:val="18"/>
          <w:szCs w:val="18"/>
        </w:rPr>
        <w:t xml:space="preserve">Załącznik nr </w:t>
      </w:r>
      <w:r>
        <w:rPr>
          <w:rFonts w:ascii="Verdana" w:hAnsi="Verdana"/>
          <w:b/>
          <w:sz w:val="18"/>
          <w:szCs w:val="18"/>
        </w:rPr>
        <w:t>3</w:t>
      </w:r>
    </w:p>
    <w:p w14:paraId="3AC39369" w14:textId="77777777" w:rsidR="002B2FA9" w:rsidRPr="00632F9D" w:rsidRDefault="002B2FA9" w:rsidP="002B2FA9">
      <w:pPr>
        <w:jc w:val="right"/>
        <w:rPr>
          <w:rFonts w:ascii="Verdana" w:hAnsi="Verdana"/>
          <w:b/>
          <w:sz w:val="18"/>
          <w:szCs w:val="18"/>
        </w:rPr>
      </w:pPr>
    </w:p>
    <w:p w14:paraId="7BFAEE98" w14:textId="77777777" w:rsidR="002B2FA9" w:rsidRPr="00632F9D" w:rsidRDefault="002B2FA9" w:rsidP="002B2FA9">
      <w:pPr>
        <w:jc w:val="center"/>
        <w:rPr>
          <w:rFonts w:ascii="Verdana" w:hAnsi="Verdana"/>
          <w:b/>
          <w:sz w:val="18"/>
          <w:szCs w:val="18"/>
        </w:rPr>
      </w:pPr>
      <w:r w:rsidRPr="00632F9D">
        <w:rPr>
          <w:rFonts w:ascii="Verdana" w:hAnsi="Verdana"/>
          <w:b/>
          <w:sz w:val="18"/>
          <w:szCs w:val="18"/>
        </w:rPr>
        <w:t>WZÓR UMOWY</w:t>
      </w:r>
    </w:p>
    <w:p w14:paraId="64A03A0C" w14:textId="77777777" w:rsidR="002B2FA9" w:rsidRDefault="002B2FA9" w:rsidP="002B2FA9">
      <w:pPr>
        <w:jc w:val="center"/>
        <w:rPr>
          <w:rFonts w:ascii="Verdana" w:hAnsi="Verdana"/>
          <w:b/>
          <w:sz w:val="18"/>
          <w:szCs w:val="18"/>
        </w:rPr>
      </w:pPr>
      <w:r w:rsidRPr="00632F9D">
        <w:rPr>
          <w:rFonts w:ascii="Verdana" w:hAnsi="Verdana"/>
          <w:b/>
          <w:sz w:val="18"/>
          <w:szCs w:val="18"/>
        </w:rPr>
        <w:t xml:space="preserve">Ostateczna treść umowy może ulec zmianie w zakresie nie zmieniającym istotnych postanowień wzoru umowy i SWZ. </w:t>
      </w:r>
    </w:p>
    <w:p w14:paraId="363BF6C6" w14:textId="77777777" w:rsidR="002B2FA9" w:rsidRPr="00632F9D" w:rsidRDefault="002B2FA9" w:rsidP="002B2FA9">
      <w:pPr>
        <w:jc w:val="center"/>
        <w:rPr>
          <w:rFonts w:ascii="Verdana" w:hAnsi="Verdana"/>
          <w:b/>
          <w:sz w:val="18"/>
          <w:szCs w:val="18"/>
        </w:rPr>
      </w:pPr>
    </w:p>
    <w:p w14:paraId="6C43D402" w14:textId="77777777" w:rsidR="002B2FA9" w:rsidRPr="00A56BD9" w:rsidRDefault="002B2FA9" w:rsidP="002B2FA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A56BD9">
        <w:rPr>
          <w:rFonts w:ascii="Verdana" w:hAnsi="Verdana"/>
          <w:sz w:val="18"/>
          <w:szCs w:val="18"/>
        </w:rPr>
        <w:t xml:space="preserve">Zawarta w Krakowie w wyniku przeprowadzonego postępowania o zamówienie publiczne </w:t>
      </w:r>
    </w:p>
    <w:p w14:paraId="01295414" w14:textId="77777777" w:rsidR="002B2FA9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b/>
          <w:sz w:val="18"/>
          <w:szCs w:val="18"/>
        </w:rPr>
      </w:pPr>
      <w:r w:rsidRPr="00A56BD9">
        <w:rPr>
          <w:rFonts w:ascii="Verdana" w:hAnsi="Verdana"/>
          <w:sz w:val="18"/>
          <w:szCs w:val="18"/>
        </w:rPr>
        <w:t>w trybie podstawowym bez negocjacji pomiędzy</w:t>
      </w:r>
      <w:r>
        <w:rPr>
          <w:rFonts w:ascii="Verdana" w:hAnsi="Verdana"/>
          <w:sz w:val="18"/>
          <w:szCs w:val="18"/>
        </w:rPr>
        <w:t>:</w:t>
      </w:r>
      <w:r w:rsidRPr="00A56BD9">
        <w:rPr>
          <w:rFonts w:ascii="Verdana" w:hAnsi="Verdana"/>
          <w:b/>
          <w:sz w:val="18"/>
          <w:szCs w:val="18"/>
        </w:rPr>
        <w:t xml:space="preserve"> </w:t>
      </w:r>
    </w:p>
    <w:p w14:paraId="60A03C6E" w14:textId="0E457723" w:rsidR="002B2FA9" w:rsidRPr="00445FBE" w:rsidRDefault="002B2FA9" w:rsidP="00445FBE">
      <w:pPr>
        <w:pStyle w:val="Tekstpodstawowy"/>
        <w:spacing w:line="240" w:lineRule="auto"/>
        <w:ind w:right="-47"/>
        <w:jc w:val="both"/>
        <w:rPr>
          <w:rFonts w:ascii="Verdana" w:hAnsi="Verdana"/>
          <w:b/>
          <w:sz w:val="18"/>
          <w:szCs w:val="18"/>
        </w:rPr>
      </w:pPr>
      <w:r w:rsidRPr="00632F9D">
        <w:rPr>
          <w:rFonts w:ascii="Verdana" w:hAnsi="Verdana"/>
          <w:b/>
          <w:sz w:val="18"/>
          <w:szCs w:val="18"/>
        </w:rPr>
        <w:t xml:space="preserve">Akademią Górniczo-Hutniczą im. Stanisława Staszica w Krakowie </w:t>
      </w:r>
      <w:r w:rsidR="00445FBE">
        <w:rPr>
          <w:rFonts w:ascii="Verdana" w:hAnsi="Verdana"/>
          <w:b/>
          <w:sz w:val="18"/>
          <w:szCs w:val="18"/>
        </w:rPr>
        <w:t xml:space="preserve"> </w:t>
      </w:r>
      <w:r w:rsidRPr="00632F9D">
        <w:rPr>
          <w:rFonts w:ascii="Verdana" w:hAnsi="Verdana"/>
          <w:b/>
          <w:sz w:val="18"/>
          <w:szCs w:val="18"/>
        </w:rPr>
        <w:t>al. Mickiewicza 30</w:t>
      </w:r>
      <w:r w:rsidRPr="00632F9D">
        <w:rPr>
          <w:rFonts w:ascii="Verdana" w:hAnsi="Verdana"/>
          <w:b/>
          <w:bCs/>
          <w:sz w:val="18"/>
          <w:szCs w:val="18"/>
        </w:rPr>
        <w:t xml:space="preserve">, </w:t>
      </w:r>
      <w:r w:rsidR="00445FBE">
        <w:rPr>
          <w:rFonts w:ascii="Verdana" w:hAnsi="Verdana"/>
          <w:b/>
          <w:bCs/>
          <w:sz w:val="18"/>
          <w:szCs w:val="18"/>
        </w:rPr>
        <w:br/>
      </w:r>
      <w:r>
        <w:rPr>
          <w:rFonts w:ascii="Verdana" w:hAnsi="Verdana"/>
          <w:b/>
          <w:bCs/>
          <w:sz w:val="18"/>
          <w:szCs w:val="18"/>
        </w:rPr>
        <w:t xml:space="preserve">30-059 Kraków, </w:t>
      </w:r>
      <w:r w:rsidRPr="00632F9D">
        <w:rPr>
          <w:rFonts w:ascii="Verdana" w:hAnsi="Verdana"/>
          <w:b/>
          <w:bCs/>
          <w:sz w:val="18"/>
          <w:szCs w:val="18"/>
        </w:rPr>
        <w:t>NIP: 6750001923</w:t>
      </w:r>
    </w:p>
    <w:p w14:paraId="78A29D4B" w14:textId="77777777" w:rsidR="002B2FA9" w:rsidRDefault="004D5D2C" w:rsidP="00126D9D">
      <w:pPr>
        <w:pStyle w:val="Default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 xml:space="preserve">Centrum </w:t>
      </w:r>
      <w:r w:rsidR="00884A0F"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>Wsparcia Informatyzacji</w:t>
      </w:r>
      <w:r w:rsidRPr="00F22143">
        <w:rPr>
          <w:rFonts w:ascii="Verdana" w:hAnsi="Verdana" w:cs="Times New Roman"/>
          <w:color w:val="000000" w:themeColor="text1"/>
          <w:sz w:val="18"/>
          <w:szCs w:val="18"/>
        </w:rPr>
        <w:t xml:space="preserve">, </w:t>
      </w:r>
    </w:p>
    <w:p w14:paraId="6EA5073E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reprezentowaną przez:</w:t>
      </w:r>
    </w:p>
    <w:p w14:paraId="4C13DA98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Dziekana Wydziału /Kierownika Jednostki/............................................................................</w:t>
      </w:r>
    </w:p>
    <w:p w14:paraId="30B5E9D6" w14:textId="5BC138C2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 xml:space="preserve">zwaną dalej </w:t>
      </w:r>
      <w:r>
        <w:rPr>
          <w:rFonts w:ascii="Verdana" w:hAnsi="Verdana"/>
          <w:sz w:val="18"/>
          <w:szCs w:val="18"/>
        </w:rPr>
        <w:t>ZAMAWIAJĄCYM</w:t>
      </w:r>
    </w:p>
    <w:p w14:paraId="4DD890CE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 xml:space="preserve">a </w:t>
      </w:r>
    </w:p>
    <w:p w14:paraId="0838156B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6A9A5088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Pr="00632F9D">
        <w:rPr>
          <w:rFonts w:ascii="Verdana" w:hAnsi="Verdana"/>
          <w:i/>
          <w:sz w:val="18"/>
          <w:szCs w:val="18"/>
        </w:rPr>
        <w:t>(nazwa i siedziba przedsiębiorcy oraz jego adres)</w:t>
      </w:r>
    </w:p>
    <w:p w14:paraId="3D10671E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reprezentowanym przez:</w:t>
      </w:r>
    </w:p>
    <w:p w14:paraId="3950D173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6C8003AA" w14:textId="1237668A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 xml:space="preserve">zwanym dalej </w:t>
      </w:r>
      <w:r>
        <w:rPr>
          <w:rFonts w:ascii="Verdana" w:hAnsi="Verdana"/>
          <w:sz w:val="18"/>
          <w:szCs w:val="18"/>
        </w:rPr>
        <w:t>WYKONAWCĄ</w:t>
      </w:r>
    </w:p>
    <w:p w14:paraId="1113BAC9" w14:textId="5680C048" w:rsidR="004D5D2C" w:rsidRPr="00F22143" w:rsidRDefault="004D5D2C" w:rsidP="00126D9D">
      <w:pPr>
        <w:pStyle w:val="Default"/>
        <w:spacing w:before="120"/>
        <w:jc w:val="center"/>
        <w:rPr>
          <w:rFonts w:ascii="Verdana" w:hAnsi="Verdana" w:cs="Times New Roman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>§ 1</w:t>
      </w:r>
    </w:p>
    <w:p w14:paraId="3CF17A86" w14:textId="245D6DAA" w:rsidR="004D5D2C" w:rsidRPr="00F22143" w:rsidRDefault="004D5D2C" w:rsidP="00126D9D">
      <w:pPr>
        <w:pStyle w:val="Default"/>
        <w:spacing w:after="120"/>
        <w:jc w:val="center"/>
        <w:rPr>
          <w:rFonts w:ascii="Verdana" w:hAnsi="Verdana" w:cs="Times New Roman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Przedmiot umowy</w:t>
      </w:r>
    </w:p>
    <w:p w14:paraId="4D0B086B" w14:textId="663A7ED0" w:rsidR="0002766E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 w:cs="Times New Roman"/>
          <w:color w:val="000000" w:themeColor="text1"/>
          <w:sz w:val="18"/>
          <w:szCs w:val="18"/>
        </w:rPr>
      </w:pPr>
      <w:r w:rsidRPr="00F22143">
        <w:rPr>
          <w:rFonts w:ascii="Verdana" w:hAnsi="Verdana" w:cs="Times New Roman"/>
          <w:color w:val="000000" w:themeColor="text1"/>
          <w:sz w:val="18"/>
          <w:szCs w:val="18"/>
        </w:rPr>
        <w:t>Przedmiotem niniejszej umowy jes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t:</w:t>
      </w:r>
      <w:r w:rsidR="00884A0F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="00DA15FC" w:rsidRPr="00DA15FC">
        <w:rPr>
          <w:rFonts w:ascii="Verdana" w:hAnsi="Verdana" w:cs="Segoe UI"/>
          <w:b/>
          <w:bCs/>
          <w:color w:val="000000" w:themeColor="text1"/>
          <w:sz w:val="18"/>
          <w:szCs w:val="18"/>
        </w:rPr>
        <w:t xml:space="preserve">oprogramowanie dla istniejącego systemu </w:t>
      </w:r>
      <w:proofErr w:type="spellStart"/>
      <w:r w:rsidR="00DA15FC" w:rsidRPr="00DA15FC">
        <w:rPr>
          <w:rFonts w:ascii="Verdana" w:hAnsi="Verdana" w:cs="Segoe UI"/>
          <w:b/>
          <w:bCs/>
          <w:color w:val="000000" w:themeColor="text1"/>
          <w:sz w:val="18"/>
          <w:szCs w:val="18"/>
        </w:rPr>
        <w:t>Gom</w:t>
      </w:r>
      <w:proofErr w:type="spellEnd"/>
      <w:r w:rsidR="00DA15FC" w:rsidRPr="00DA15FC">
        <w:rPr>
          <w:rFonts w:ascii="Verdana" w:hAnsi="Verdana" w:cs="Segoe UI"/>
          <w:b/>
          <w:bCs/>
          <w:color w:val="000000" w:themeColor="text1"/>
          <w:sz w:val="18"/>
          <w:szCs w:val="18"/>
        </w:rPr>
        <w:t xml:space="preserve"> </w:t>
      </w:r>
      <w:proofErr w:type="spellStart"/>
      <w:r w:rsidR="00DA15FC" w:rsidRPr="00DA15FC">
        <w:rPr>
          <w:rFonts w:ascii="Verdana" w:hAnsi="Verdana" w:cs="Segoe UI"/>
          <w:b/>
          <w:bCs/>
          <w:color w:val="000000" w:themeColor="text1"/>
          <w:sz w:val="18"/>
          <w:szCs w:val="18"/>
        </w:rPr>
        <w:t>Core</w:t>
      </w:r>
      <w:proofErr w:type="spellEnd"/>
      <w:r w:rsidR="00DA15FC" w:rsidRPr="00DA15FC">
        <w:rPr>
          <w:rFonts w:ascii="Verdana" w:hAnsi="Verdana" w:cs="Segoe UI"/>
          <w:b/>
          <w:bCs/>
          <w:color w:val="000000" w:themeColor="text1"/>
          <w:sz w:val="18"/>
          <w:szCs w:val="18"/>
        </w:rPr>
        <w:t xml:space="preserve"> dla WMN</w:t>
      </w:r>
      <w:r w:rsidR="00DA15FC">
        <w:rPr>
          <w:rFonts w:ascii="Verdana" w:hAnsi="Verdana" w:cs="Segoe UI"/>
          <w:b/>
          <w:bCs/>
          <w:color w:val="000000" w:themeColor="text1"/>
          <w:sz w:val="18"/>
          <w:szCs w:val="18"/>
        </w:rPr>
        <w:t xml:space="preserve"> - </w:t>
      </w:r>
      <w:r w:rsidR="00AC0629" w:rsidRPr="00AC0629">
        <w:rPr>
          <w:rFonts w:ascii="Verdana" w:hAnsi="Verdana" w:cs="Segoe UI"/>
          <w:b/>
          <w:bCs/>
          <w:color w:val="000000" w:themeColor="text1"/>
          <w:sz w:val="18"/>
          <w:szCs w:val="18"/>
        </w:rPr>
        <w:t>KC-DE-zp.25.376.2026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- zgodnie z ofertą z dnia _________________r., </w:t>
      </w:r>
      <w:r w:rsidR="0002766E" w:rsidRPr="00F22143">
        <w:rPr>
          <w:rFonts w:ascii="Verdana" w:hAnsi="Verdana" w:cs="Segoe UI"/>
          <w:color w:val="000000" w:themeColor="text1"/>
          <w:sz w:val="18"/>
          <w:szCs w:val="18"/>
        </w:rPr>
        <w:t>złożoną przez Wykonawcę w postępowaniu o udzielenie zamówienia publicznego</w:t>
      </w:r>
      <w:r w:rsidR="002B2FA9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="0002766E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, która stanowi załącznik nr 1 będący integralną częścią umowy. </w:t>
      </w:r>
    </w:p>
    <w:p w14:paraId="6AF8369B" w14:textId="1DBA1573" w:rsidR="00230071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Warunki użytkowania oprogramowania zostały określone w Umowie Licencyjn</w:t>
      </w:r>
      <w:r w:rsidR="00CE2A6F" w:rsidRPr="00F22143">
        <w:rPr>
          <w:rFonts w:ascii="Verdana" w:hAnsi="Verdana" w:cs="Segoe UI"/>
          <w:color w:val="000000" w:themeColor="text1"/>
          <w:sz w:val="18"/>
          <w:szCs w:val="18"/>
        </w:rPr>
        <w:t>e</w:t>
      </w:r>
      <w:r w:rsidR="0099297A" w:rsidRPr="00F22143">
        <w:rPr>
          <w:rFonts w:ascii="Verdana" w:hAnsi="Verdana" w:cs="Segoe UI"/>
          <w:color w:val="000000" w:themeColor="text1"/>
          <w:sz w:val="18"/>
          <w:szCs w:val="18"/>
        </w:rPr>
        <w:t>j Oprogramowania (załącznik nr 2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do umowy). </w:t>
      </w:r>
    </w:p>
    <w:p w14:paraId="42DE2658" w14:textId="633ED3D4" w:rsidR="00364338" w:rsidRPr="00F22143" w:rsidRDefault="00364338" w:rsidP="00364338">
      <w:pPr>
        <w:pStyle w:val="Akapitzlist"/>
        <w:numPr>
          <w:ilvl w:val="0"/>
          <w:numId w:val="2"/>
        </w:numPr>
        <w:tabs>
          <w:tab w:val="clear" w:pos="720"/>
          <w:tab w:val="num" w:pos="360"/>
        </w:tabs>
        <w:suppressAutoHyphens/>
        <w:autoSpaceDE w:val="0"/>
        <w:ind w:left="426" w:hanging="426"/>
        <w:jc w:val="both"/>
        <w:rPr>
          <w:rFonts w:ascii="Verdana" w:eastAsiaTheme="minorHAnsi" w:hAnsi="Verdana" w:cs="Segoe UI"/>
          <w:color w:val="000000" w:themeColor="text1"/>
          <w:sz w:val="18"/>
          <w:szCs w:val="18"/>
          <w:lang w:eastAsia="en-US"/>
        </w:rPr>
      </w:pPr>
      <w:r w:rsidRPr="00F22143">
        <w:rPr>
          <w:rFonts w:ascii="Verdana" w:eastAsiaTheme="minorHAnsi" w:hAnsi="Verdana" w:cs="Segoe UI"/>
          <w:color w:val="000000" w:themeColor="text1"/>
          <w:sz w:val="18"/>
          <w:szCs w:val="18"/>
          <w:lang w:eastAsia="en-US"/>
        </w:rPr>
        <w:t>Szczegółowy opis licencji oraz wsparcia technicznego określony został w załączniku nr 3 do niniejszej umowy i stanowi jej integralną część.</w:t>
      </w:r>
    </w:p>
    <w:p w14:paraId="6409CA52" w14:textId="506E2BE1" w:rsidR="00230071" w:rsidRPr="00F22143" w:rsidRDefault="004D5D2C" w:rsidP="00364338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Wykonawca oświadcza, że przedmiot umowy jest wolny od wad prawnych </w:t>
      </w:r>
      <w:r w:rsidR="00FA2E1F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i ewentualnych roszczeń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osób trzecich, nie toczy się żadne postępowanie, którego przedmiotem jest przedmiot umowy, nie stanowi on przedmiotu zabezpieczenia oraz </w:t>
      </w:r>
      <w:r w:rsidRPr="00F22143">
        <w:rPr>
          <w:rFonts w:ascii="Verdana" w:hAnsi="Verdana"/>
          <w:color w:val="000000" w:themeColor="text1"/>
          <w:sz w:val="18"/>
          <w:szCs w:val="18"/>
        </w:rPr>
        <w:t>spełnia wszystkie warunki określone w ofercie.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</w:p>
    <w:p w14:paraId="1FFB7241" w14:textId="07E5ABAF" w:rsidR="00230071" w:rsidRPr="00F22143" w:rsidRDefault="007E6FA7">
      <w:pPr>
        <w:pStyle w:val="Akapitzlist"/>
        <w:numPr>
          <w:ilvl w:val="0"/>
          <w:numId w:val="2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Przedmiot umowy pochodzi z legalnego źród</w:t>
      </w:r>
      <w:r w:rsidR="00AF71D1" w:rsidRPr="00F22143">
        <w:rPr>
          <w:rFonts w:ascii="Verdana" w:hAnsi="Verdana" w:cs="Segoe UI"/>
          <w:color w:val="000000" w:themeColor="text1"/>
          <w:sz w:val="18"/>
          <w:szCs w:val="18"/>
        </w:rPr>
        <w:t>ła i jest przeznaczon</w:t>
      </w:r>
      <w:r w:rsidR="00FA2E1F" w:rsidRPr="00F22143">
        <w:rPr>
          <w:rFonts w:ascii="Verdana" w:hAnsi="Verdana" w:cs="Segoe UI"/>
          <w:color w:val="000000" w:themeColor="text1"/>
          <w:sz w:val="18"/>
          <w:szCs w:val="18"/>
        </w:rPr>
        <w:t>y</w:t>
      </w:r>
      <w:r w:rsidR="00AF71D1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do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użytkowania w Polsce. </w:t>
      </w:r>
    </w:p>
    <w:p w14:paraId="76F382B4" w14:textId="308E9DFC" w:rsidR="004D5D2C" w:rsidRPr="00F22143" w:rsidRDefault="004D5D2C">
      <w:pPr>
        <w:pStyle w:val="Akapitzlist"/>
        <w:numPr>
          <w:ilvl w:val="0"/>
          <w:numId w:val="2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Wykonawca przyjmuje do wiadomości, że w przypadku wystąpienia wątpliwości co do zgodności dostarczonych produktów z umową, w szczególności w zakresie legalności oprogramowania/licencji, Zamawiający w każdym czasie może wystąpić do producenta oprogramowania w celu: </w:t>
      </w:r>
    </w:p>
    <w:p w14:paraId="76EA2474" w14:textId="0793190C" w:rsidR="004D5D2C" w:rsidRPr="00F22143" w:rsidRDefault="004D5D2C" w:rsidP="000B5527">
      <w:pPr>
        <w:pStyle w:val="Default"/>
        <w:numPr>
          <w:ilvl w:val="1"/>
          <w:numId w:val="1"/>
        </w:numPr>
        <w:tabs>
          <w:tab w:val="left" w:pos="851"/>
        </w:tabs>
        <w:ind w:left="851" w:hanging="284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potwierdzenia ich zgodności z niniejszą umową, </w:t>
      </w:r>
    </w:p>
    <w:p w14:paraId="6F27957D" w14:textId="1F464BDF" w:rsidR="00230071" w:rsidRPr="00F22143" w:rsidRDefault="004D5D2C" w:rsidP="000B5527">
      <w:pPr>
        <w:pStyle w:val="Default"/>
        <w:numPr>
          <w:ilvl w:val="1"/>
          <w:numId w:val="1"/>
        </w:numPr>
        <w:tabs>
          <w:tab w:val="left" w:pos="851"/>
        </w:tabs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zlecenia</w:t>
      </w:r>
      <w:r w:rsidR="000D6485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producentowi lub wskazanemu przez niego podmiotowi, weryfikacji dostarczonych produktów pod kątem ich zgodności z umową i warunkami licencyjnymi. </w:t>
      </w:r>
    </w:p>
    <w:p w14:paraId="0EA99941" w14:textId="2EDE17AB" w:rsidR="004D5D2C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 przypadku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,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gdy czynnośc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i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o których mowa w ust. 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6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niniejszego paragrafu, wykażą niezgodności dostarczonego oprogramowania/licencji z umową, a w szczególności niezgodności w zakresie legalności oprogramowania, Zamawiający będzie wymagał pokrycia kosztu weryfikacji przez Wykonawcę na podstawie wystawionego rachunku/noty. Koszt weryfikacji ustalony będzie na podstawie rachunku wystawionego przez podmiot ją wykonujący. </w:t>
      </w:r>
    </w:p>
    <w:p w14:paraId="1B68FE60" w14:textId="15A2EAE9" w:rsidR="004D5D2C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Wystąpienie do producenta, o którym mowa w ust. 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6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niniejszego paragrafu nie wyklucza innych uprawnień Zamawiającego wynikających z niniejszej umowy. </w:t>
      </w:r>
    </w:p>
    <w:p w14:paraId="110AA848" w14:textId="77777777" w:rsidR="00F26FB4" w:rsidRPr="00F26FB4" w:rsidRDefault="004D5D2C" w:rsidP="00F26FB4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Pokrycie kosztu weryfikacji, o której mowa w ust. 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6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niniejszego paragrafu nie wyłącza odpowiedzialności Wykonawcy za realizację umowy. </w:t>
      </w:r>
    </w:p>
    <w:p w14:paraId="29881CED" w14:textId="5B3E6A67" w:rsidR="00230071" w:rsidRPr="00F26FB4" w:rsidRDefault="004D5D2C" w:rsidP="00671B56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6FB4">
        <w:rPr>
          <w:rFonts w:ascii="Verdana" w:hAnsi="Verdana" w:cs="Segoe UI"/>
          <w:color w:val="000000" w:themeColor="text1"/>
          <w:sz w:val="18"/>
          <w:szCs w:val="18"/>
        </w:rPr>
        <w:t>W przypadku nienależytego wykonania umowy Zamawiający wyznaczy Wykonawcy termin na usunięcie wad i usterek lub dostarcz</w:t>
      </w:r>
      <w:r w:rsidR="00FB0327" w:rsidRPr="00F26FB4">
        <w:rPr>
          <w:rFonts w:ascii="Verdana" w:hAnsi="Verdana" w:cs="Segoe UI"/>
          <w:color w:val="000000" w:themeColor="text1"/>
          <w:sz w:val="18"/>
          <w:szCs w:val="18"/>
        </w:rPr>
        <w:t>enie przedmiotu umowy bez wad i </w:t>
      </w:r>
      <w:r w:rsidRPr="00F26FB4">
        <w:rPr>
          <w:rFonts w:ascii="Verdana" w:hAnsi="Verdana" w:cs="Segoe UI"/>
          <w:color w:val="000000" w:themeColor="text1"/>
          <w:sz w:val="18"/>
          <w:szCs w:val="18"/>
        </w:rPr>
        <w:t xml:space="preserve">usterek. Termin ten nie będzie </w:t>
      </w:r>
      <w:r w:rsidR="00252640" w:rsidRPr="00F26FB4">
        <w:rPr>
          <w:rFonts w:ascii="Verdana" w:hAnsi="Verdana" w:cs="Segoe UI"/>
          <w:color w:val="000000" w:themeColor="text1"/>
          <w:sz w:val="18"/>
          <w:szCs w:val="18"/>
        </w:rPr>
        <w:t>dłuższy</w:t>
      </w:r>
      <w:r w:rsidRPr="00F26FB4">
        <w:rPr>
          <w:rFonts w:ascii="Verdana" w:hAnsi="Verdana" w:cs="Segoe UI"/>
          <w:color w:val="000000" w:themeColor="text1"/>
          <w:sz w:val="18"/>
          <w:szCs w:val="18"/>
        </w:rPr>
        <w:t xml:space="preserve"> niż </w:t>
      </w:r>
      <w:r w:rsidR="000D6485" w:rsidRPr="00F26FB4">
        <w:rPr>
          <w:rFonts w:ascii="Verdana" w:hAnsi="Verdana" w:cs="Segoe UI"/>
          <w:color w:val="000000" w:themeColor="text1"/>
          <w:sz w:val="18"/>
          <w:szCs w:val="18"/>
        </w:rPr>
        <w:t>14</w:t>
      </w:r>
      <w:r w:rsidRPr="00F26FB4">
        <w:rPr>
          <w:rFonts w:ascii="Verdana" w:hAnsi="Verdana" w:cs="Segoe UI"/>
          <w:color w:val="000000" w:themeColor="text1"/>
          <w:sz w:val="18"/>
          <w:szCs w:val="18"/>
        </w:rPr>
        <w:t xml:space="preserve"> dni. </w:t>
      </w:r>
    </w:p>
    <w:p w14:paraId="5E931996" w14:textId="115FF6B4" w:rsidR="003D3F37" w:rsidRDefault="004D5D2C" w:rsidP="00671B56">
      <w:pPr>
        <w:pStyle w:val="Default"/>
        <w:numPr>
          <w:ilvl w:val="0"/>
          <w:numId w:val="2"/>
        </w:numPr>
        <w:tabs>
          <w:tab w:val="clear" w:pos="720"/>
          <w:tab w:val="num" w:pos="360"/>
        </w:tabs>
        <w:ind w:left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Wykonawca usunie wady i usterki lub dostarczy przedmiot umowy bez wad i usterek bez odrębnego wynagrodzenia. </w:t>
      </w:r>
    </w:p>
    <w:p w14:paraId="69E43AD1" w14:textId="7A5E522A" w:rsidR="00D97B2E" w:rsidRDefault="00D97B2E" w:rsidP="00671B56">
      <w:pPr>
        <w:pStyle w:val="Default"/>
        <w:numPr>
          <w:ilvl w:val="0"/>
          <w:numId w:val="2"/>
        </w:numPr>
        <w:tabs>
          <w:tab w:val="clear" w:pos="720"/>
          <w:tab w:val="num" w:pos="360"/>
        </w:tabs>
        <w:ind w:left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D97B2E">
        <w:rPr>
          <w:rFonts w:ascii="Verdana" w:hAnsi="Verdana" w:cs="Segoe UI"/>
          <w:color w:val="000000" w:themeColor="text1"/>
          <w:sz w:val="18"/>
          <w:szCs w:val="18"/>
        </w:rPr>
        <w:t>Zaakceptowanie przez Zamawiającego warunków licencyjnych producenta, w tym poprzez instalację, uruchomienie lub korzystanie z Oprogramowania, nie oznacza akceptacji postanowień sprzecznych z niniejszą Umową ani nie powoduje zmiany jej treści. Zmiana postanowień niniejszej Umowy wymaga zachowania formy pisemnej pod rygorem nieważności.</w:t>
      </w:r>
    </w:p>
    <w:p w14:paraId="3390398B" w14:textId="77777777" w:rsidR="00D97B2E" w:rsidRPr="00F22143" w:rsidRDefault="00D97B2E" w:rsidP="00D97B2E">
      <w:pPr>
        <w:pStyle w:val="Default"/>
        <w:tabs>
          <w:tab w:val="num" w:pos="360"/>
        </w:tabs>
        <w:ind w:left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</w:p>
    <w:p w14:paraId="378C90EF" w14:textId="481B68DF" w:rsidR="004D5D2C" w:rsidRPr="00F22143" w:rsidRDefault="004D5D2C" w:rsidP="00671B56">
      <w:pPr>
        <w:pStyle w:val="Default"/>
        <w:spacing w:before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lastRenderedPageBreak/>
        <w:t>§ 2</w:t>
      </w:r>
    </w:p>
    <w:p w14:paraId="26A10096" w14:textId="7272FC3D" w:rsidR="004D5D2C" w:rsidRPr="00F22143" w:rsidRDefault="004D5D2C" w:rsidP="00671B56">
      <w:pPr>
        <w:pStyle w:val="Default"/>
        <w:spacing w:after="120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Realizacja</w:t>
      </w:r>
    </w:p>
    <w:p w14:paraId="0157B6A5" w14:textId="281FA786" w:rsidR="00467FFD" w:rsidRPr="00F22143" w:rsidRDefault="00467FFD" w:rsidP="00671B56">
      <w:pPr>
        <w:pStyle w:val="Akapitzlist"/>
        <w:numPr>
          <w:ilvl w:val="0"/>
          <w:numId w:val="3"/>
        </w:numPr>
        <w:jc w:val="both"/>
        <w:rPr>
          <w:rFonts w:ascii="Verdana" w:hAnsi="Verdana"/>
          <w:snapToGrid w:val="0"/>
          <w:color w:val="000000" w:themeColor="text1"/>
          <w:sz w:val="18"/>
          <w:szCs w:val="18"/>
        </w:rPr>
      </w:pPr>
      <w:r w:rsidRPr="00F22143">
        <w:rPr>
          <w:rFonts w:ascii="Verdana" w:hAnsi="Verdana"/>
          <w:snapToGrid w:val="0"/>
          <w:color w:val="000000" w:themeColor="text1"/>
          <w:sz w:val="18"/>
          <w:szCs w:val="18"/>
        </w:rPr>
        <w:t xml:space="preserve">Wykonawca zobowiązuje się zrealizować przedmiot umowy w formie elektronicznej poprzez dostarczenie Zamawiającemu kluczy licencyjnych, danych aktywacyjnych, linków dostępowych oraz innych informacji niezbędnych do korzystania </w:t>
      </w:r>
      <w:r w:rsidRPr="00F22143">
        <w:rPr>
          <w:rFonts w:ascii="Verdana" w:hAnsi="Verdana"/>
          <w:snapToGrid w:val="0"/>
          <w:color w:val="000000" w:themeColor="text1"/>
          <w:sz w:val="18"/>
          <w:szCs w:val="18"/>
        </w:rPr>
        <w:br/>
        <w:t>z oprogramowania objętego przedmiotem umowy.</w:t>
      </w:r>
    </w:p>
    <w:p w14:paraId="53008870" w14:textId="7B52662B" w:rsidR="00211565" w:rsidRPr="00F22143" w:rsidRDefault="00211565" w:rsidP="00671B56">
      <w:pPr>
        <w:pStyle w:val="Akapitzlist"/>
        <w:numPr>
          <w:ilvl w:val="0"/>
          <w:numId w:val="3"/>
        </w:numPr>
        <w:jc w:val="both"/>
        <w:rPr>
          <w:rFonts w:ascii="Verdana" w:hAnsi="Verdana" w:cs="Segoe UI"/>
          <w:sz w:val="18"/>
          <w:szCs w:val="18"/>
        </w:rPr>
      </w:pPr>
      <w:r w:rsidRPr="00F22143">
        <w:rPr>
          <w:rFonts w:ascii="Verdana" w:hAnsi="Verdana" w:cs="Segoe UI"/>
          <w:sz w:val="18"/>
          <w:szCs w:val="18"/>
        </w:rPr>
        <w:t xml:space="preserve">Wykonawca zapewni Zamawiającemu subskrypcję oraz wsparcie techniczne producenta dla oprogramowania </w:t>
      </w:r>
      <w:r w:rsidR="00E137D0">
        <w:rPr>
          <w:rFonts w:ascii="Verdana" w:hAnsi="Verdana" w:cs="Segoe UI"/>
          <w:sz w:val="18"/>
          <w:szCs w:val="18"/>
        </w:rPr>
        <w:t>………………………………………………….</w:t>
      </w:r>
      <w:r w:rsidRPr="00F22143">
        <w:rPr>
          <w:rFonts w:ascii="Verdana" w:hAnsi="Verdana" w:cs="Segoe UI"/>
          <w:sz w:val="18"/>
          <w:szCs w:val="18"/>
        </w:rPr>
        <w:t xml:space="preserve"> przez okres </w:t>
      </w:r>
      <w:r w:rsidR="00E137D0">
        <w:rPr>
          <w:rFonts w:ascii="Verdana" w:hAnsi="Verdana" w:cs="Segoe UI"/>
          <w:b/>
          <w:bCs/>
          <w:sz w:val="18"/>
          <w:szCs w:val="18"/>
        </w:rPr>
        <w:t>12</w:t>
      </w:r>
      <w:r w:rsidRPr="00F22143">
        <w:rPr>
          <w:rFonts w:ascii="Verdana" w:hAnsi="Verdana" w:cs="Segoe UI"/>
          <w:b/>
          <w:bCs/>
          <w:sz w:val="18"/>
          <w:szCs w:val="18"/>
        </w:rPr>
        <w:t xml:space="preserve"> miesięcy</w:t>
      </w:r>
      <w:r w:rsidRPr="00F22143">
        <w:rPr>
          <w:rFonts w:ascii="Verdana" w:hAnsi="Verdana" w:cs="Segoe UI"/>
          <w:sz w:val="18"/>
          <w:szCs w:val="18"/>
        </w:rPr>
        <w:t xml:space="preserve">, tj. od dnia </w:t>
      </w:r>
      <w:r w:rsidR="00E137D0">
        <w:rPr>
          <w:rFonts w:ascii="Verdana" w:hAnsi="Verdana" w:cs="Segoe UI"/>
          <w:b/>
          <w:bCs/>
          <w:sz w:val="18"/>
          <w:szCs w:val="18"/>
        </w:rPr>
        <w:t>……………………</w:t>
      </w:r>
      <w:r w:rsidRPr="00F22143">
        <w:rPr>
          <w:rFonts w:ascii="Verdana" w:hAnsi="Verdana" w:cs="Segoe UI"/>
          <w:b/>
          <w:bCs/>
          <w:sz w:val="18"/>
          <w:szCs w:val="18"/>
        </w:rPr>
        <w:t xml:space="preserve"> r. do dnia </w:t>
      </w:r>
      <w:r w:rsidR="00E137D0">
        <w:rPr>
          <w:rFonts w:ascii="Verdana" w:hAnsi="Verdana" w:cs="Segoe UI"/>
          <w:b/>
          <w:bCs/>
          <w:sz w:val="18"/>
          <w:szCs w:val="18"/>
        </w:rPr>
        <w:t>……………………..</w:t>
      </w:r>
      <w:r w:rsidRPr="00F22143">
        <w:rPr>
          <w:rFonts w:ascii="Verdana" w:hAnsi="Verdana" w:cs="Segoe UI"/>
          <w:b/>
          <w:bCs/>
          <w:sz w:val="18"/>
          <w:szCs w:val="18"/>
        </w:rPr>
        <w:t xml:space="preserve"> r.</w:t>
      </w:r>
    </w:p>
    <w:p w14:paraId="053E3333" w14:textId="7D2560FC" w:rsidR="00211565" w:rsidRPr="00F22143" w:rsidRDefault="00211565" w:rsidP="00671B56">
      <w:pPr>
        <w:pStyle w:val="Akapitzlist"/>
        <w:numPr>
          <w:ilvl w:val="0"/>
          <w:numId w:val="3"/>
        </w:numPr>
        <w:jc w:val="both"/>
        <w:rPr>
          <w:rFonts w:ascii="Verdana" w:hAnsi="Verdana" w:cs="Segoe UI"/>
          <w:sz w:val="18"/>
          <w:szCs w:val="18"/>
        </w:rPr>
      </w:pPr>
      <w:r w:rsidRPr="00F22143">
        <w:rPr>
          <w:rFonts w:ascii="Verdana" w:hAnsi="Verdana" w:cs="Segoe UI"/>
          <w:sz w:val="18"/>
          <w:szCs w:val="18"/>
        </w:rPr>
        <w:t>Za terminową realizację przedmiotu umowy uznaje się skuteczne przekazanie Zamawiającemu drogą elektroniczną kluczy licencyjnych, danych aktywacyjnych lub innych informacji umożliwiających korzystanie z oprogramowania najpóźniej w dniu rozpoczęcia okresu subskrypcji, o którym mowa w ust. 2</w:t>
      </w:r>
      <w:r w:rsidR="00CE2A6F" w:rsidRPr="00F22143">
        <w:rPr>
          <w:rFonts w:ascii="Verdana" w:hAnsi="Verdana" w:cs="Segoe UI"/>
          <w:sz w:val="18"/>
          <w:szCs w:val="18"/>
        </w:rPr>
        <w:t>.</w:t>
      </w:r>
    </w:p>
    <w:p w14:paraId="42313FD2" w14:textId="702BC92D" w:rsidR="00FB0327" w:rsidRPr="00F22143" w:rsidRDefault="00FB0327">
      <w:pPr>
        <w:numPr>
          <w:ilvl w:val="0"/>
          <w:numId w:val="3"/>
        </w:numPr>
        <w:suppressAutoHyphens/>
        <w:autoSpaceDE w:val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Wykonawca gwarantuje poprawność kluczy licencyjnych. </w:t>
      </w:r>
    </w:p>
    <w:p w14:paraId="507FE64C" w14:textId="7FE0E7DC" w:rsidR="004D4F1D" w:rsidRPr="00F22143" w:rsidRDefault="004D4F1D">
      <w:pPr>
        <w:numPr>
          <w:ilvl w:val="0"/>
          <w:numId w:val="3"/>
        </w:numPr>
        <w:suppressAutoHyphens/>
        <w:autoSpaceDE w:val="0"/>
        <w:jc w:val="both"/>
        <w:rPr>
          <w:rFonts w:ascii="Verdana" w:hAnsi="Verdana"/>
          <w:snapToGrid w:val="0"/>
          <w:color w:val="000000" w:themeColor="text1"/>
          <w:sz w:val="18"/>
          <w:szCs w:val="18"/>
        </w:rPr>
      </w:pPr>
      <w:r w:rsidRPr="00F22143">
        <w:rPr>
          <w:rFonts w:ascii="Verdana" w:hAnsi="Verdana"/>
          <w:snapToGrid w:val="0"/>
          <w:color w:val="000000" w:themeColor="text1"/>
          <w:sz w:val="18"/>
          <w:szCs w:val="18"/>
        </w:rPr>
        <w:t>Wykonawca oświadcza, że jest uprawniony do udzielenia Zamawiającemu licencji producenta oprogramowania na korzystanie</w:t>
      </w:r>
      <w:r w:rsidR="00FB0327" w:rsidRPr="00F22143">
        <w:rPr>
          <w:rFonts w:ascii="Verdana" w:hAnsi="Verdana"/>
          <w:snapToGrid w:val="0"/>
          <w:color w:val="000000" w:themeColor="text1"/>
          <w:sz w:val="18"/>
          <w:szCs w:val="18"/>
        </w:rPr>
        <w:t xml:space="preserve"> z oprogramowania wchodzącego </w:t>
      </w:r>
      <w:r w:rsidR="00FB0327" w:rsidRPr="00F22143">
        <w:rPr>
          <w:rFonts w:ascii="Verdana" w:hAnsi="Verdana"/>
          <w:color w:val="000000" w:themeColor="text1"/>
          <w:sz w:val="18"/>
          <w:szCs w:val="18"/>
        </w:rPr>
        <w:t>w </w:t>
      </w:r>
      <w:r w:rsidRPr="00F22143">
        <w:rPr>
          <w:rFonts w:ascii="Verdana" w:hAnsi="Verdana"/>
          <w:color w:val="000000" w:themeColor="text1"/>
          <w:sz w:val="18"/>
          <w:szCs w:val="18"/>
        </w:rPr>
        <w:t>zakres</w:t>
      </w:r>
      <w:r w:rsidRPr="00F22143">
        <w:rPr>
          <w:rFonts w:ascii="Verdana" w:hAnsi="Verdana"/>
          <w:snapToGrid w:val="0"/>
          <w:color w:val="000000" w:themeColor="text1"/>
          <w:sz w:val="18"/>
          <w:szCs w:val="18"/>
        </w:rPr>
        <w:t xml:space="preserve"> przedmiotu zamówienia. </w:t>
      </w:r>
    </w:p>
    <w:p w14:paraId="60FD1B5F" w14:textId="77777777" w:rsidR="00CE2A6F" w:rsidRPr="00F22143" w:rsidRDefault="00CE2A6F" w:rsidP="00CE2A6F">
      <w:pPr>
        <w:pStyle w:val="Akapitzlist"/>
        <w:numPr>
          <w:ilvl w:val="0"/>
          <w:numId w:val="3"/>
        </w:numPr>
        <w:ind w:left="714" w:hanging="357"/>
        <w:jc w:val="both"/>
        <w:rPr>
          <w:rFonts w:ascii="Verdana" w:hAnsi="Verdana" w:cs="Segoe UI"/>
          <w:sz w:val="18"/>
          <w:szCs w:val="18"/>
        </w:rPr>
      </w:pPr>
      <w:r w:rsidRPr="00F22143">
        <w:rPr>
          <w:rFonts w:ascii="Verdana" w:hAnsi="Verdana" w:cs="Segoe UI"/>
          <w:sz w:val="18"/>
          <w:szCs w:val="18"/>
        </w:rPr>
        <w:t>Wykonawca zobowiązuje się dostarczyć oprogramowanie w wersji aktualnej na dzień rozpoczęcia okresu subskrypcji. W okresie obowiązywania umowy Wykonawca zapewni Zamawiającemu dostęp do wszystkich aktualizacji udostępnionych przez producenta poprzez przekazanie odpowiednich danych dostępowych, kluczy licencyjnych lub linków do pobrania oprogramowania.</w:t>
      </w:r>
    </w:p>
    <w:p w14:paraId="61F6168A" w14:textId="29D0F0AC" w:rsidR="00230071" w:rsidRPr="00F22143" w:rsidRDefault="004D5D2C">
      <w:pPr>
        <w:numPr>
          <w:ilvl w:val="0"/>
          <w:numId w:val="3"/>
        </w:numPr>
        <w:suppressAutoHyphens/>
        <w:autoSpaceDE w:val="0"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Osobą odpowiedzialną za nadzór nad realizacją zamówienia ze strony Zamawiającego jest 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…………….</w:t>
      </w:r>
      <w:r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 (</w:t>
      </w:r>
      <w:proofErr w:type="spellStart"/>
      <w:r w:rsidRPr="00F22143">
        <w:rPr>
          <w:rFonts w:ascii="Verdana" w:hAnsi="Verdana" w:cstheme="minorHAnsi"/>
          <w:color w:val="000000" w:themeColor="text1"/>
          <w:sz w:val="18"/>
          <w:szCs w:val="18"/>
        </w:rPr>
        <w:t>tel</w:t>
      </w:r>
      <w:proofErr w:type="spellEnd"/>
      <w:r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: 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</w:t>
      </w:r>
      <w:r w:rsidRPr="00F22143">
        <w:rPr>
          <w:rFonts w:ascii="Verdana" w:hAnsi="Verdana" w:cstheme="minorHAnsi"/>
          <w:color w:val="000000" w:themeColor="text1"/>
          <w:sz w:val="18"/>
          <w:szCs w:val="18"/>
        </w:rPr>
        <w:t>, e-mail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…………….</w:t>
      </w:r>
      <w:r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). </w:t>
      </w:r>
    </w:p>
    <w:p w14:paraId="532563D9" w14:textId="142A9FDF" w:rsidR="004D5D2C" w:rsidRPr="00F22143" w:rsidRDefault="002E1E05">
      <w:pPr>
        <w:numPr>
          <w:ilvl w:val="0"/>
          <w:numId w:val="3"/>
        </w:numPr>
        <w:suppressAutoHyphens/>
        <w:autoSpaceDE w:val="0"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 w:rsidRPr="00F22143">
        <w:rPr>
          <w:rFonts w:ascii="Verdana" w:hAnsi="Verdana" w:cstheme="minorHAnsi"/>
          <w:color w:val="000000" w:themeColor="text1"/>
          <w:sz w:val="18"/>
          <w:szCs w:val="18"/>
        </w:rPr>
        <w:t>Przedmiot zamówienia (w</w:t>
      </w:r>
      <w:r w:rsidR="004D5D2C" w:rsidRPr="00F22143">
        <w:rPr>
          <w:rFonts w:ascii="Verdana" w:hAnsi="Verdana" w:cstheme="minorHAnsi"/>
          <w:color w:val="000000" w:themeColor="text1"/>
          <w:sz w:val="18"/>
          <w:szCs w:val="18"/>
        </w:rPr>
        <w:t>ersja elektroniczna – k</w:t>
      </w:r>
      <w:r w:rsidR="004A71D9" w:rsidRPr="00F22143">
        <w:rPr>
          <w:rFonts w:ascii="Verdana" w:hAnsi="Verdana" w:cstheme="minorHAnsi"/>
          <w:color w:val="000000" w:themeColor="text1"/>
          <w:sz w:val="18"/>
          <w:szCs w:val="18"/>
        </w:rPr>
        <w:t>lucze licencyjne</w:t>
      </w:r>
      <w:r w:rsidR="004D5D2C"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 i linki) Wykonawca dostarczy do 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………………</w:t>
      </w:r>
      <w:r w:rsidR="004D5D2C"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 na wskazany adres e-mail administratora licencji </w:t>
      </w:r>
      <w:r w:rsidR="00FB0327"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– 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…………..</w:t>
      </w:r>
    </w:p>
    <w:p w14:paraId="5C7451D9" w14:textId="3038496A" w:rsidR="004D5D2C" w:rsidRPr="00F22143" w:rsidRDefault="004D5D2C">
      <w:pPr>
        <w:pStyle w:val="Default"/>
        <w:numPr>
          <w:ilvl w:val="0"/>
          <w:numId w:val="3"/>
        </w:numPr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 w:rsidRPr="00F22143">
        <w:rPr>
          <w:rFonts w:ascii="Verdana" w:hAnsi="Verdana" w:cstheme="minorHAnsi"/>
          <w:color w:val="000000" w:themeColor="text1"/>
          <w:sz w:val="18"/>
          <w:szCs w:val="18"/>
        </w:rPr>
        <w:t>Osobą odpowiedzialną za nadzór nad realizacją zamówienia ze strony Wykonawcy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jest:__________(</w:t>
      </w:r>
      <w:proofErr w:type="spellStart"/>
      <w:r w:rsidRPr="00F22143">
        <w:rPr>
          <w:rFonts w:ascii="Verdana" w:hAnsi="Verdana" w:cs="Segoe UI"/>
          <w:color w:val="000000" w:themeColor="text1"/>
          <w:sz w:val="18"/>
          <w:szCs w:val="18"/>
        </w:rPr>
        <w:t>tel</w:t>
      </w:r>
      <w:proofErr w:type="spellEnd"/>
      <w:r w:rsidRPr="00F22143">
        <w:rPr>
          <w:rFonts w:ascii="Verdana" w:hAnsi="Verdana" w:cs="Segoe UI"/>
          <w:color w:val="000000" w:themeColor="text1"/>
          <w:sz w:val="18"/>
          <w:szCs w:val="18"/>
        </w:rPr>
        <w:t>:</w:t>
      </w:r>
      <w:r w:rsidR="00A76D22"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 xml:space="preserve"> _____________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, e-mail: </w:t>
      </w:r>
      <w:r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 xml:space="preserve">_____________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). </w:t>
      </w:r>
    </w:p>
    <w:p w14:paraId="0DB088D3" w14:textId="77777777" w:rsidR="00126D9D" w:rsidRPr="00F22143" w:rsidRDefault="004D5D2C">
      <w:pPr>
        <w:pStyle w:val="Tekstpodstawowy"/>
        <w:numPr>
          <w:ilvl w:val="0"/>
          <w:numId w:val="3"/>
        </w:numPr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Zmiana osób, o których mowa w ust. 8 i 9 niniejszego paragrafu nie stanowi zmiany Umowy. </w:t>
      </w:r>
    </w:p>
    <w:p w14:paraId="05F53DDF" w14:textId="779CF3B5" w:rsidR="00CE2A6F" w:rsidRPr="00F22143" w:rsidRDefault="00CE2A6F" w:rsidP="00CE2A6F">
      <w:pPr>
        <w:pStyle w:val="Akapitzlist"/>
        <w:numPr>
          <w:ilvl w:val="0"/>
          <w:numId w:val="3"/>
        </w:numPr>
        <w:ind w:left="714" w:hanging="357"/>
        <w:jc w:val="both"/>
        <w:rPr>
          <w:rFonts w:ascii="Verdana" w:hAnsi="Verdana" w:cs="Segoe UI"/>
          <w:sz w:val="18"/>
          <w:szCs w:val="18"/>
        </w:rPr>
      </w:pPr>
      <w:r w:rsidRPr="00F22143">
        <w:rPr>
          <w:rFonts w:ascii="Verdana" w:hAnsi="Verdana" w:cs="Segoe UI"/>
          <w:sz w:val="18"/>
          <w:szCs w:val="18"/>
        </w:rPr>
        <w:t>Czas reakcji technika serwisu liczony jest w godzinach pracy serwisu (8:00–1</w:t>
      </w:r>
      <w:r w:rsidR="00F26FB4">
        <w:rPr>
          <w:rFonts w:ascii="Verdana" w:hAnsi="Verdana" w:cs="Segoe UI"/>
          <w:sz w:val="18"/>
          <w:szCs w:val="18"/>
        </w:rPr>
        <w:t>7</w:t>
      </w:r>
      <w:r w:rsidRPr="00F22143">
        <w:rPr>
          <w:rFonts w:ascii="Verdana" w:hAnsi="Verdana" w:cs="Segoe UI"/>
          <w:sz w:val="18"/>
          <w:szCs w:val="18"/>
        </w:rPr>
        <w:t xml:space="preserve">:00), z wyłączeniem sobót, niedziel i dni ustawowo wolnych od pracy, i dotyczy zgłoszeń problemów technicznych związanych z użytkowaniem oprogramowania. Czas reakcji liczony od momentu zgłoszenia problemu technicznego nie może przekroczyć </w:t>
      </w:r>
      <w:r w:rsidR="00F26FB4" w:rsidRPr="00F26FB4">
        <w:rPr>
          <w:rFonts w:ascii="Verdana" w:hAnsi="Verdana" w:cs="Segoe UI"/>
          <w:b/>
          <w:bCs/>
          <w:sz w:val="18"/>
          <w:szCs w:val="18"/>
        </w:rPr>
        <w:t>24</w:t>
      </w:r>
      <w:r w:rsidRPr="00F26FB4">
        <w:rPr>
          <w:rFonts w:ascii="Verdana" w:hAnsi="Verdana" w:cs="Segoe UI"/>
          <w:b/>
          <w:bCs/>
          <w:sz w:val="18"/>
          <w:szCs w:val="18"/>
        </w:rPr>
        <w:t xml:space="preserve"> godzin</w:t>
      </w:r>
      <w:r w:rsidRPr="00F22143">
        <w:rPr>
          <w:rFonts w:ascii="Verdana" w:hAnsi="Verdana" w:cs="Segoe UI"/>
          <w:sz w:val="18"/>
          <w:szCs w:val="18"/>
        </w:rPr>
        <w:t xml:space="preserve"> roboczych</w:t>
      </w:r>
    </w:p>
    <w:p w14:paraId="257A7B50" w14:textId="16CD4719" w:rsidR="00AD6636" w:rsidRPr="0023103F" w:rsidRDefault="004D5D2C">
      <w:pPr>
        <w:pStyle w:val="Tekstpodstawowy"/>
        <w:numPr>
          <w:ilvl w:val="0"/>
          <w:numId w:val="3"/>
        </w:numPr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Wykonawca nie może powierzyć wykonania Umowy osobie trzeciej (podwykonawcy) w zakresie innym niż wskazał to w ofercie, ani przenieść na nią swoich wierzytelności </w:t>
      </w:r>
      <w:r w:rsidRPr="0023103F">
        <w:rPr>
          <w:rFonts w:ascii="Verdana" w:hAnsi="Verdana" w:cs="Segoe UI"/>
          <w:color w:val="000000" w:themeColor="text1"/>
          <w:sz w:val="18"/>
          <w:szCs w:val="18"/>
        </w:rPr>
        <w:t xml:space="preserve">wynikających z niniejszej Umowy. </w:t>
      </w:r>
    </w:p>
    <w:p w14:paraId="1D3442C3" w14:textId="4C953AC1" w:rsidR="0023103F" w:rsidRPr="0023103F" w:rsidRDefault="0023103F" w:rsidP="0023103F">
      <w:pPr>
        <w:numPr>
          <w:ilvl w:val="0"/>
          <w:numId w:val="3"/>
        </w:numPr>
        <w:ind w:right="-47"/>
        <w:jc w:val="both"/>
        <w:rPr>
          <w:rFonts w:ascii="Verdana" w:hAnsi="Verdana"/>
          <w:sz w:val="18"/>
          <w:szCs w:val="18"/>
        </w:rPr>
      </w:pPr>
      <w:r w:rsidRPr="0023103F">
        <w:rPr>
          <w:rFonts w:ascii="Verdana" w:hAnsi="Verdana"/>
          <w:sz w:val="18"/>
          <w:szCs w:val="18"/>
        </w:rPr>
        <w:t xml:space="preserve">Dodatkowo Sprzedawca zobowiązuje się (bez prawa do odrębnego wynagrodzenia) do przeprowadzenia 3 dniowego szkolenia po 8 h (zegarowych)  dla (4 osób) operatorów Kupującego (pracowników AGH)   z zakresu: </w:t>
      </w:r>
    </w:p>
    <w:p w14:paraId="150B4275" w14:textId="70EABFE6" w:rsidR="0023103F" w:rsidRPr="0023103F" w:rsidRDefault="0023103F" w:rsidP="0023103F">
      <w:pPr>
        <w:numPr>
          <w:ilvl w:val="1"/>
          <w:numId w:val="3"/>
        </w:numPr>
        <w:spacing w:after="160" w:line="259" w:lineRule="auto"/>
        <w:rPr>
          <w:rFonts w:ascii="Verdana" w:hAnsi="Verdana"/>
          <w:sz w:val="18"/>
          <w:szCs w:val="18"/>
        </w:rPr>
      </w:pPr>
      <w:r w:rsidRPr="0023103F">
        <w:rPr>
          <w:rFonts w:ascii="Verdana" w:hAnsi="Verdana"/>
          <w:sz w:val="18"/>
          <w:szCs w:val="18"/>
        </w:rPr>
        <w:t>konfiguracji projektów, import danych i przygotowanie analiz,</w:t>
      </w:r>
    </w:p>
    <w:p w14:paraId="6C0148DC" w14:textId="140413D6" w:rsidR="0023103F" w:rsidRPr="0023103F" w:rsidRDefault="0023103F" w:rsidP="0023103F">
      <w:pPr>
        <w:numPr>
          <w:ilvl w:val="1"/>
          <w:numId w:val="3"/>
        </w:numPr>
        <w:spacing w:after="160" w:line="259" w:lineRule="auto"/>
        <w:rPr>
          <w:rFonts w:ascii="Verdana" w:hAnsi="Verdana"/>
          <w:sz w:val="18"/>
          <w:szCs w:val="18"/>
        </w:rPr>
      </w:pPr>
      <w:r w:rsidRPr="0023103F">
        <w:rPr>
          <w:rFonts w:ascii="Verdana" w:hAnsi="Verdana"/>
          <w:sz w:val="18"/>
          <w:szCs w:val="18"/>
        </w:rPr>
        <w:t>praktycznej praca z modułami,</w:t>
      </w:r>
    </w:p>
    <w:p w14:paraId="05DDE032" w14:textId="75CAC04E" w:rsidR="0023103F" w:rsidRPr="0023103F" w:rsidRDefault="0023103F" w:rsidP="0023103F">
      <w:pPr>
        <w:numPr>
          <w:ilvl w:val="1"/>
          <w:numId w:val="3"/>
        </w:numPr>
        <w:spacing w:after="160" w:line="259" w:lineRule="auto"/>
        <w:rPr>
          <w:rFonts w:ascii="Verdana" w:hAnsi="Verdana"/>
          <w:sz w:val="18"/>
          <w:szCs w:val="18"/>
        </w:rPr>
      </w:pPr>
      <w:r w:rsidRPr="0023103F">
        <w:rPr>
          <w:rFonts w:ascii="Verdana" w:hAnsi="Verdana"/>
          <w:sz w:val="18"/>
          <w:szCs w:val="18"/>
        </w:rPr>
        <w:t>tworzenia szablonów raportów i podstaw automatyzacji zadań pomiarowych.</w:t>
      </w:r>
    </w:p>
    <w:p w14:paraId="3B0F14CB" w14:textId="029DF021" w:rsidR="004D5D2C" w:rsidRPr="00F22143" w:rsidRDefault="004D5D2C" w:rsidP="00126D9D">
      <w:pPr>
        <w:pStyle w:val="Default"/>
        <w:spacing w:before="120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3</w:t>
      </w:r>
    </w:p>
    <w:p w14:paraId="0011CF06" w14:textId="4980E04E" w:rsidR="00160821" w:rsidRPr="00F22143" w:rsidRDefault="00160821" w:rsidP="00126D9D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Wartość przedmiotu umowy</w:t>
      </w:r>
    </w:p>
    <w:p w14:paraId="510D842D" w14:textId="435C6B5A" w:rsidR="00B066E0" w:rsidRPr="00F22143" w:rsidRDefault="00B066E0">
      <w:pPr>
        <w:pStyle w:val="Akapitzlist"/>
        <w:numPr>
          <w:ilvl w:val="0"/>
          <w:numId w:val="9"/>
        </w:numPr>
        <w:tabs>
          <w:tab w:val="left" w:pos="567"/>
        </w:tabs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Strony ustalają cenę netto za przedmiot umowy </w:t>
      </w:r>
      <w:r w:rsidR="00FB0327" w:rsidRPr="00F22143">
        <w:rPr>
          <w:rFonts w:ascii="Verdana" w:hAnsi="Verdana"/>
          <w:color w:val="000000" w:themeColor="text1"/>
          <w:sz w:val="18"/>
          <w:szCs w:val="18"/>
        </w:rPr>
        <w:t xml:space="preserve">szczegółowo określony w § 1 na </w:t>
      </w:r>
      <w:r w:rsidRPr="00F22143">
        <w:rPr>
          <w:rFonts w:ascii="Verdana" w:hAnsi="Verdana"/>
          <w:color w:val="000000" w:themeColor="text1"/>
          <w:sz w:val="18"/>
          <w:szCs w:val="18"/>
        </w:rPr>
        <w:t xml:space="preserve">kwotę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Pr="00F22143">
        <w:rPr>
          <w:rFonts w:ascii="Verdana" w:hAnsi="Verdana"/>
          <w:color w:val="000000" w:themeColor="text1"/>
          <w:sz w:val="18"/>
          <w:szCs w:val="18"/>
        </w:rPr>
        <w:t>.(słownie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Pr="00F22143">
        <w:rPr>
          <w:rFonts w:ascii="Verdana" w:hAnsi="Verdana"/>
          <w:color w:val="000000" w:themeColor="text1"/>
          <w:sz w:val="18"/>
          <w:szCs w:val="18"/>
        </w:rPr>
        <w:t>).</w:t>
      </w:r>
    </w:p>
    <w:p w14:paraId="2C6850EF" w14:textId="0A7CAF94" w:rsidR="00AD6636" w:rsidRPr="00F22143" w:rsidRDefault="00B066E0">
      <w:pPr>
        <w:pStyle w:val="Akapitzlist"/>
        <w:numPr>
          <w:ilvl w:val="0"/>
          <w:numId w:val="9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Do powyższej kwoty Wykonawca doliczy podatek VAT w wysokości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Pr="00F22143">
        <w:rPr>
          <w:rFonts w:ascii="Verdana" w:hAnsi="Verdana"/>
          <w:color w:val="000000" w:themeColor="text1"/>
          <w:sz w:val="18"/>
          <w:szCs w:val="18"/>
        </w:rPr>
        <w:t>.(słownie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Pr="00F22143">
        <w:rPr>
          <w:rFonts w:ascii="Verdana" w:hAnsi="Verdana"/>
          <w:color w:val="000000" w:themeColor="text1"/>
          <w:sz w:val="18"/>
          <w:szCs w:val="18"/>
        </w:rPr>
        <w:t>).</w:t>
      </w:r>
    </w:p>
    <w:p w14:paraId="4C56B6A3" w14:textId="6B02A37D" w:rsidR="00126D9D" w:rsidRPr="00F22143" w:rsidRDefault="00B066E0">
      <w:pPr>
        <w:pStyle w:val="Akapitzlist"/>
        <w:numPr>
          <w:ilvl w:val="0"/>
          <w:numId w:val="9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Cena brutto za przedmiot umowy szczegółowo określony w § 1 wynosi </w:t>
      </w:r>
      <w:r w:rsidR="00AD6636"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="00AD6636" w:rsidRPr="00F22143">
        <w:rPr>
          <w:rFonts w:ascii="Verdana" w:hAnsi="Verdana"/>
          <w:color w:val="000000" w:themeColor="text1"/>
          <w:sz w:val="18"/>
          <w:szCs w:val="18"/>
        </w:rPr>
        <w:t>.(słownie</w:t>
      </w:r>
      <w:r w:rsidR="00AD6636"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="00AD6636" w:rsidRPr="00F22143">
        <w:rPr>
          <w:rFonts w:ascii="Verdana" w:hAnsi="Verdana"/>
          <w:color w:val="000000" w:themeColor="text1"/>
          <w:sz w:val="18"/>
          <w:szCs w:val="18"/>
        </w:rPr>
        <w:t>).</w:t>
      </w:r>
    </w:p>
    <w:p w14:paraId="6DF2E199" w14:textId="77777777" w:rsidR="00B308BF" w:rsidRPr="00F22143" w:rsidRDefault="00AF71D1">
      <w:pPr>
        <w:pStyle w:val="Akapitzlist"/>
        <w:numPr>
          <w:ilvl w:val="0"/>
          <w:numId w:val="9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Wynagrodzenie za wykonanie przedmiotu umowy obejmuje wszelkie koszty i ryzyka jakie poniesie Wykonawca w związku z realizacją przedmiotu umowy. </w:t>
      </w:r>
    </w:p>
    <w:p w14:paraId="037A11A1" w14:textId="709615A1" w:rsidR="00B066E0" w:rsidRDefault="00B066E0">
      <w:pPr>
        <w:pStyle w:val="Akapitzlist"/>
        <w:numPr>
          <w:ilvl w:val="0"/>
          <w:numId w:val="9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Wykonawca gwarantuje, że przedmiot </w:t>
      </w:r>
      <w:r w:rsidR="00252640" w:rsidRPr="00F22143">
        <w:rPr>
          <w:rFonts w:ascii="Verdana" w:hAnsi="Verdana"/>
          <w:color w:val="000000" w:themeColor="text1"/>
          <w:sz w:val="18"/>
          <w:szCs w:val="18"/>
        </w:rPr>
        <w:t>umowy</w:t>
      </w:r>
      <w:r w:rsidR="004B6780" w:rsidRPr="00F22143">
        <w:rPr>
          <w:rFonts w:ascii="Verdana" w:hAnsi="Verdana"/>
          <w:color w:val="000000" w:themeColor="text1"/>
          <w:sz w:val="18"/>
          <w:szCs w:val="18"/>
        </w:rPr>
        <w:t xml:space="preserve"> jest wolny od wad fizycznych i </w:t>
      </w:r>
      <w:r w:rsidRPr="00F22143">
        <w:rPr>
          <w:rFonts w:ascii="Verdana" w:hAnsi="Verdana"/>
          <w:color w:val="000000" w:themeColor="text1"/>
          <w:sz w:val="18"/>
          <w:szCs w:val="18"/>
        </w:rPr>
        <w:t>prawnych oraz spełnia wszystkie warunki określone w ofercie.</w:t>
      </w:r>
    </w:p>
    <w:p w14:paraId="764B2B13" w14:textId="77777777" w:rsidR="00F26FB4" w:rsidRDefault="00F26FB4" w:rsidP="00F26FB4">
      <w:pPr>
        <w:spacing w:after="153"/>
        <w:ind w:right="-45"/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4DB191EE" w14:textId="77777777" w:rsidR="00F26FB4" w:rsidRDefault="00F26FB4" w:rsidP="00F26FB4">
      <w:pPr>
        <w:spacing w:after="153"/>
        <w:ind w:right="-45"/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79578B28" w14:textId="77777777" w:rsidR="00F26FB4" w:rsidRPr="00F26FB4" w:rsidRDefault="00F26FB4" w:rsidP="00F26FB4">
      <w:pPr>
        <w:spacing w:after="153"/>
        <w:ind w:right="-45"/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727D958C" w14:textId="229D8F1E" w:rsidR="00671B56" w:rsidRPr="00F22143" w:rsidRDefault="00671B56" w:rsidP="00671B56">
      <w:pPr>
        <w:pStyle w:val="Default"/>
        <w:spacing w:after="153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lastRenderedPageBreak/>
        <w:t>§ 4</w:t>
      </w:r>
    </w:p>
    <w:p w14:paraId="069BE47D" w14:textId="5B12FA9E" w:rsidR="00160821" w:rsidRPr="00F22143" w:rsidRDefault="00160821" w:rsidP="00671B56">
      <w:pPr>
        <w:spacing w:after="160" w:line="259" w:lineRule="auto"/>
        <w:jc w:val="center"/>
        <w:rPr>
          <w:rFonts w:ascii="Verdana" w:eastAsiaTheme="minorHAnsi" w:hAnsi="Verdana" w:cs="Segoe UI"/>
          <w:b/>
          <w:bCs/>
          <w:color w:val="000000" w:themeColor="text1"/>
          <w:sz w:val="18"/>
          <w:szCs w:val="18"/>
          <w:lang w:eastAsia="en-US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Warunki płatności</w:t>
      </w:r>
    </w:p>
    <w:p w14:paraId="210B8DCF" w14:textId="5B33A880" w:rsidR="00884A0F" w:rsidRPr="00F22143" w:rsidRDefault="00884A0F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Należność, o której mowa w § 3 zostanie uregulowana przez </w:t>
      </w:r>
      <w:r w:rsidR="00547C0A" w:rsidRPr="00F22143">
        <w:rPr>
          <w:rFonts w:ascii="Verdana" w:hAnsi="Verdana"/>
          <w:sz w:val="18"/>
          <w:szCs w:val="18"/>
        </w:rPr>
        <w:t>Zamawiającego</w:t>
      </w:r>
      <w:r w:rsidRPr="00F22143">
        <w:rPr>
          <w:rFonts w:ascii="Verdana" w:hAnsi="Verdana"/>
          <w:sz w:val="18"/>
          <w:szCs w:val="18"/>
        </w:rPr>
        <w:t xml:space="preserve"> w terminie 21 dni od dnia otrzymania faktury wystawionej przez </w:t>
      </w:r>
      <w:r w:rsidR="00547C0A" w:rsidRPr="00F22143">
        <w:rPr>
          <w:rFonts w:ascii="Verdana" w:hAnsi="Verdana"/>
          <w:sz w:val="18"/>
          <w:szCs w:val="18"/>
        </w:rPr>
        <w:t>Wykonawcę</w:t>
      </w:r>
      <w:r w:rsidRPr="00F22143">
        <w:rPr>
          <w:rFonts w:ascii="Verdana" w:hAnsi="Verdana"/>
          <w:sz w:val="18"/>
          <w:szCs w:val="18"/>
        </w:rPr>
        <w:t>.</w:t>
      </w:r>
    </w:p>
    <w:p w14:paraId="534BF26C" w14:textId="5F1AE83E" w:rsidR="00884A0F" w:rsidRPr="00F22143" w:rsidRDefault="00884A0F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Strony uzgodniły, że zapłata należności będzie dokonana w formie przelewu na konto </w:t>
      </w:r>
      <w:r w:rsidR="00547C0A" w:rsidRPr="00F22143">
        <w:rPr>
          <w:rFonts w:ascii="Verdana" w:hAnsi="Verdana"/>
          <w:sz w:val="18"/>
          <w:szCs w:val="18"/>
        </w:rPr>
        <w:t>Wykonawc</w:t>
      </w:r>
      <w:r w:rsidRPr="00F22143">
        <w:rPr>
          <w:rFonts w:ascii="Verdana" w:hAnsi="Verdana"/>
          <w:sz w:val="18"/>
          <w:szCs w:val="18"/>
        </w:rPr>
        <w:t>y w banku: …………………………………………….</w:t>
      </w:r>
    </w:p>
    <w:p w14:paraId="23A00A3A" w14:textId="5944FB27" w:rsidR="00884A0F" w:rsidRPr="00F22143" w:rsidRDefault="00884A0F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Strony postanawiają, że zapłata następuje w dniu obciążenia rachunku bankowego </w:t>
      </w:r>
      <w:r w:rsidR="00547C0A" w:rsidRPr="00F22143">
        <w:rPr>
          <w:rFonts w:ascii="Verdana" w:hAnsi="Verdana"/>
          <w:sz w:val="18"/>
          <w:szCs w:val="18"/>
        </w:rPr>
        <w:t>Zamawiającego</w:t>
      </w:r>
      <w:r w:rsidRPr="00F22143">
        <w:rPr>
          <w:rFonts w:ascii="Verdana" w:hAnsi="Verdana"/>
          <w:sz w:val="18"/>
          <w:szCs w:val="18"/>
        </w:rPr>
        <w:t xml:space="preserve">. W przypadku nieterminowej płatności należności </w:t>
      </w:r>
      <w:r w:rsidR="00547C0A" w:rsidRPr="00F22143">
        <w:rPr>
          <w:rFonts w:ascii="Verdana" w:hAnsi="Verdana"/>
          <w:sz w:val="18"/>
          <w:szCs w:val="18"/>
        </w:rPr>
        <w:t>Wykonawca</w:t>
      </w:r>
      <w:r w:rsidRPr="00F22143">
        <w:rPr>
          <w:rFonts w:ascii="Verdana" w:hAnsi="Verdana"/>
          <w:sz w:val="18"/>
          <w:szCs w:val="18"/>
        </w:rPr>
        <w:t xml:space="preserve"> ma prawo naliczyć </w:t>
      </w:r>
      <w:r w:rsidR="00547C0A" w:rsidRPr="00F22143">
        <w:rPr>
          <w:rFonts w:ascii="Verdana" w:hAnsi="Verdana"/>
          <w:sz w:val="18"/>
          <w:szCs w:val="18"/>
        </w:rPr>
        <w:t>Zamawiającemu</w:t>
      </w:r>
      <w:r w:rsidRPr="00F22143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3A0A3E02" w14:textId="290E6D9B" w:rsidR="00884A0F" w:rsidRPr="00F22143" w:rsidRDefault="00547C0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color w:val="000000"/>
          <w:sz w:val="18"/>
          <w:szCs w:val="18"/>
        </w:rPr>
        <w:t>Zamawiający</w:t>
      </w:r>
      <w:r w:rsidR="00884A0F" w:rsidRPr="00F22143">
        <w:rPr>
          <w:rFonts w:ascii="Verdana" w:hAnsi="Verdana"/>
          <w:color w:val="000000"/>
          <w:sz w:val="18"/>
          <w:szCs w:val="18"/>
        </w:rPr>
        <w:t xml:space="preserve"> </w:t>
      </w:r>
      <w:r w:rsidR="00884A0F" w:rsidRPr="00F22143">
        <w:rPr>
          <w:rFonts w:ascii="Verdana" w:hAnsi="Verdana"/>
          <w:sz w:val="18"/>
          <w:szCs w:val="18"/>
        </w:rPr>
        <w:t xml:space="preserve">zobowiązuje </w:t>
      </w:r>
      <w:r w:rsidRPr="00F22143">
        <w:rPr>
          <w:rFonts w:ascii="Verdana" w:hAnsi="Verdana"/>
          <w:sz w:val="18"/>
          <w:szCs w:val="18"/>
        </w:rPr>
        <w:t>Wykonawcę</w:t>
      </w:r>
      <w:r w:rsidR="00884A0F" w:rsidRPr="00F22143">
        <w:rPr>
          <w:rFonts w:ascii="Verdana" w:hAnsi="Verdana"/>
          <w:sz w:val="18"/>
          <w:szCs w:val="18"/>
        </w:rPr>
        <w:t xml:space="preserve"> do wystawiania faktur w postaci faktur ustrukturyzowanych za pośrednictwem Krajowego Systemu e</w:t>
      </w:r>
      <w:r w:rsidR="00884A0F" w:rsidRPr="00F22143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="00884A0F" w:rsidRPr="00F22143">
        <w:rPr>
          <w:rFonts w:ascii="Verdana" w:hAnsi="Verdana"/>
          <w:sz w:val="18"/>
          <w:szCs w:val="18"/>
        </w:rPr>
        <w:t>KSeF</w:t>
      </w:r>
      <w:proofErr w:type="spellEnd"/>
      <w:r w:rsidR="00884A0F" w:rsidRPr="00F22143">
        <w:rPr>
          <w:rFonts w:ascii="Verdana" w:hAnsi="Verdana"/>
          <w:sz w:val="18"/>
          <w:szCs w:val="18"/>
        </w:rPr>
        <w:t xml:space="preserve">), </w:t>
      </w:r>
      <w:r w:rsidR="00884A0F" w:rsidRPr="00F22143">
        <w:rPr>
          <w:rFonts w:ascii="Verdana" w:hAnsi="Verdana"/>
          <w:sz w:val="18"/>
          <w:szCs w:val="18"/>
        </w:rPr>
        <w:br/>
        <w:t>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 w:rsidR="00884A0F" w:rsidRPr="00F22143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="00884A0F" w:rsidRPr="00F22143">
        <w:rPr>
          <w:rFonts w:ascii="Verdana" w:hAnsi="Verdana"/>
          <w:sz w:val="18"/>
          <w:szCs w:val="18"/>
        </w:rPr>
        <w:t>KSeF</w:t>
      </w:r>
      <w:proofErr w:type="spellEnd"/>
      <w:r w:rsidR="00884A0F" w:rsidRPr="00F22143">
        <w:rPr>
          <w:rFonts w:ascii="Verdana" w:hAnsi="Verdana"/>
          <w:sz w:val="18"/>
          <w:szCs w:val="18"/>
        </w:rPr>
        <w:t xml:space="preserve">), </w:t>
      </w:r>
      <w:r w:rsidRPr="00F22143">
        <w:rPr>
          <w:rFonts w:ascii="Verdana" w:hAnsi="Verdana"/>
          <w:sz w:val="18"/>
          <w:szCs w:val="18"/>
        </w:rPr>
        <w:t>Wykonawca</w:t>
      </w:r>
      <w:r w:rsidR="00884A0F" w:rsidRPr="00F22143">
        <w:rPr>
          <w:rFonts w:ascii="Verdana" w:hAnsi="Verdana"/>
          <w:sz w:val="18"/>
          <w:szCs w:val="18"/>
        </w:rPr>
        <w:t xml:space="preserve"> wystawi fakturę w </w:t>
      </w:r>
      <w:proofErr w:type="spellStart"/>
      <w:r w:rsidR="00884A0F" w:rsidRPr="00F22143">
        <w:rPr>
          <w:rFonts w:ascii="Verdana" w:hAnsi="Verdana"/>
          <w:sz w:val="18"/>
          <w:szCs w:val="18"/>
        </w:rPr>
        <w:t>KSeF</w:t>
      </w:r>
      <w:proofErr w:type="spellEnd"/>
      <w:r w:rsidR="00884A0F" w:rsidRPr="00F22143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="00884A0F" w:rsidRPr="00F22143">
        <w:rPr>
          <w:rFonts w:ascii="Verdana" w:hAnsi="Verdana"/>
          <w:sz w:val="18"/>
          <w:szCs w:val="18"/>
        </w:rPr>
        <w:t>IDWew</w:t>
      </w:r>
      <w:proofErr w:type="spellEnd"/>
      <w:r w:rsidR="00884A0F" w:rsidRPr="00F22143">
        <w:rPr>
          <w:rFonts w:ascii="Verdana" w:hAnsi="Verdana"/>
          <w:sz w:val="18"/>
          <w:szCs w:val="18"/>
        </w:rPr>
        <w:t xml:space="preserve">) jednostki </w:t>
      </w:r>
      <w:r w:rsidRPr="00F22143">
        <w:rPr>
          <w:rFonts w:ascii="Verdana" w:hAnsi="Verdana"/>
          <w:sz w:val="18"/>
          <w:szCs w:val="18"/>
        </w:rPr>
        <w:t>Zamawiającego</w:t>
      </w:r>
      <w:r w:rsidR="00884A0F" w:rsidRPr="00F22143">
        <w:rPr>
          <w:rFonts w:ascii="Verdana" w:hAnsi="Verdana"/>
          <w:sz w:val="18"/>
          <w:szCs w:val="18"/>
        </w:rPr>
        <w:t>: 6750001923-60108.</w:t>
      </w:r>
    </w:p>
    <w:p w14:paraId="35F9A1A1" w14:textId="77777777" w:rsidR="00884A0F" w:rsidRPr="00F22143" w:rsidRDefault="00884A0F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Za moment doręczenia faktury ustrukturyzowanej wystawionej za pośrednictwem Krajowego Systemu e</w:t>
      </w:r>
      <w:r w:rsidRPr="00F22143"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 w:rsidRPr="00F22143">
        <w:rPr>
          <w:rFonts w:ascii="Verdana" w:hAnsi="Verdana"/>
          <w:sz w:val="18"/>
          <w:szCs w:val="18"/>
        </w:rPr>
        <w:t>KSeF</w:t>
      </w:r>
      <w:proofErr w:type="spellEnd"/>
      <w:r w:rsidRPr="00F22143">
        <w:rPr>
          <w:rFonts w:ascii="Verdana" w:hAnsi="Verdana"/>
          <w:sz w:val="18"/>
          <w:szCs w:val="18"/>
        </w:rPr>
        <w:t xml:space="preserve"> ID).</w:t>
      </w:r>
    </w:p>
    <w:p w14:paraId="18FA21FD" w14:textId="44BA5B3B" w:rsidR="004D5D2C" w:rsidRPr="00F22143" w:rsidRDefault="004B6780" w:rsidP="00884A0F">
      <w:pPr>
        <w:pStyle w:val="Default"/>
        <w:spacing w:after="153"/>
        <w:ind w:left="426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5</w:t>
      </w:r>
    </w:p>
    <w:p w14:paraId="4EF6A3AD" w14:textId="77777777" w:rsidR="004D5D2C" w:rsidRPr="00F22143" w:rsidRDefault="004D5D2C" w:rsidP="00126D9D">
      <w:pPr>
        <w:pStyle w:val="Default"/>
        <w:spacing w:after="120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Kary umowne</w:t>
      </w:r>
    </w:p>
    <w:p w14:paraId="7C0B03F1" w14:textId="77777777" w:rsidR="009D26E5" w:rsidRPr="00F22143" w:rsidRDefault="00AC616F">
      <w:pPr>
        <w:pStyle w:val="Default"/>
        <w:numPr>
          <w:ilvl w:val="0"/>
          <w:numId w:val="4"/>
        </w:numPr>
        <w:ind w:left="709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Strony ustanawiają odpowiedzialność za niewykonanie lub nienależyte wykonanie umowy w formie kar umownych. </w:t>
      </w:r>
    </w:p>
    <w:p w14:paraId="32A594F8" w14:textId="3492BA8A" w:rsidR="00F553DB" w:rsidRPr="00F22143" w:rsidRDefault="009D26E5">
      <w:pPr>
        <w:pStyle w:val="Default"/>
        <w:numPr>
          <w:ilvl w:val="0"/>
          <w:numId w:val="4"/>
        </w:numPr>
        <w:ind w:left="709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Wykonawca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 xml:space="preserve"> zapłaci </w:t>
      </w:r>
      <w:r w:rsidRPr="00F22143">
        <w:rPr>
          <w:rFonts w:ascii="Verdana" w:hAnsi="Verdana"/>
          <w:color w:val="000000" w:themeColor="text1"/>
          <w:sz w:val="18"/>
          <w:szCs w:val="18"/>
        </w:rPr>
        <w:t>Zamawiającemu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 xml:space="preserve"> kary umowne:</w:t>
      </w:r>
    </w:p>
    <w:p w14:paraId="36C7FA83" w14:textId="1586ACCB" w:rsidR="009D26E5" w:rsidRPr="00F22143" w:rsidRDefault="00F553DB">
      <w:pPr>
        <w:pStyle w:val="Default"/>
        <w:numPr>
          <w:ilvl w:val="1"/>
          <w:numId w:val="5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za zwłokę w wykonaniu przedmiotu umowy w wysokości 0,4% ceny netto określonej w § 3 ust. 1 za każdy dzień zwłoki,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nie więcej jednak niż 10% </w:t>
      </w:r>
      <w:r w:rsidRPr="00F22143">
        <w:rPr>
          <w:rFonts w:ascii="Verdana" w:hAnsi="Verdana"/>
          <w:color w:val="000000" w:themeColor="text1"/>
          <w:sz w:val="18"/>
          <w:szCs w:val="18"/>
        </w:rPr>
        <w:t>wartości przedmiotu umowy netto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. </w:t>
      </w:r>
    </w:p>
    <w:p w14:paraId="50B50A1E" w14:textId="6DEF609F" w:rsidR="009D26E5" w:rsidRPr="00F22143" w:rsidRDefault="00F553DB">
      <w:pPr>
        <w:pStyle w:val="Default"/>
        <w:numPr>
          <w:ilvl w:val="1"/>
          <w:numId w:val="5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z tytułu odstąpienia od umowy w całości przez którąkolwiek ze stron z przyczyn występujących po stronie Wykonawcy, w wysokości 10% całkowitego wynagrodzenia netto określonego w § </w:t>
      </w:r>
      <w:r w:rsidR="009D26E5" w:rsidRPr="00F22143">
        <w:rPr>
          <w:rFonts w:ascii="Verdana" w:hAnsi="Verdana"/>
          <w:color w:val="000000" w:themeColor="text1"/>
          <w:sz w:val="18"/>
          <w:szCs w:val="18"/>
        </w:rPr>
        <w:t xml:space="preserve">3 </w:t>
      </w:r>
      <w:r w:rsidRPr="00F22143">
        <w:rPr>
          <w:rFonts w:ascii="Verdana" w:hAnsi="Verdana"/>
          <w:color w:val="000000" w:themeColor="text1"/>
          <w:sz w:val="18"/>
          <w:szCs w:val="18"/>
        </w:rPr>
        <w:t>ust. 1;</w:t>
      </w:r>
      <w:r w:rsidR="009D26E5" w:rsidRPr="00F22143">
        <w:rPr>
          <w:rFonts w:ascii="Verdana" w:hAnsi="Verdana"/>
          <w:color w:val="000000" w:themeColor="text1"/>
          <w:sz w:val="18"/>
          <w:szCs w:val="18"/>
        </w:rPr>
        <w:t xml:space="preserve"> </w:t>
      </w:r>
    </w:p>
    <w:p w14:paraId="4598239A" w14:textId="0240B881" w:rsidR="009D26E5" w:rsidRPr="00F22143" w:rsidRDefault="00F553DB">
      <w:pPr>
        <w:pStyle w:val="Default"/>
        <w:numPr>
          <w:ilvl w:val="1"/>
          <w:numId w:val="5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z tytułu odstąpienia od umowy w części przez którąkolwiek ze stron z przyczyn występujących po stronie </w:t>
      </w:r>
      <w:r w:rsidR="009D26E5" w:rsidRPr="00F22143">
        <w:rPr>
          <w:rFonts w:ascii="Verdana" w:hAnsi="Verdana"/>
          <w:color w:val="000000" w:themeColor="text1"/>
          <w:sz w:val="18"/>
          <w:szCs w:val="18"/>
        </w:rPr>
        <w:t>Wykonawcy</w:t>
      </w:r>
      <w:r w:rsidRPr="00F22143">
        <w:rPr>
          <w:rFonts w:ascii="Verdana" w:hAnsi="Verdana"/>
          <w:color w:val="000000" w:themeColor="text1"/>
          <w:sz w:val="18"/>
          <w:szCs w:val="18"/>
        </w:rPr>
        <w:t>, w wysokości 10% wartości netto części przedmiotu umowy, której dotyczy odstąpienie;</w:t>
      </w:r>
    </w:p>
    <w:p w14:paraId="796FA598" w14:textId="06D58DC9" w:rsidR="00AF71D1" w:rsidRPr="00F22143" w:rsidRDefault="009D26E5">
      <w:pPr>
        <w:pStyle w:val="Default"/>
        <w:numPr>
          <w:ilvl w:val="0"/>
          <w:numId w:val="4"/>
        </w:numPr>
        <w:spacing w:after="152"/>
        <w:ind w:left="284" w:firstLine="142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Zamawiający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 xml:space="preserve"> zapłaci </w:t>
      </w:r>
      <w:r w:rsidRPr="00F22143">
        <w:rPr>
          <w:rFonts w:ascii="Verdana" w:hAnsi="Verdana"/>
          <w:color w:val="000000" w:themeColor="text1"/>
          <w:sz w:val="18"/>
          <w:szCs w:val="18"/>
        </w:rPr>
        <w:t>Wykonawcy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 xml:space="preserve"> karę umow</w:t>
      </w:r>
      <w:r w:rsidR="00CE2A6F" w:rsidRPr="00F22143">
        <w:rPr>
          <w:rFonts w:ascii="Verdana" w:hAnsi="Verdana"/>
          <w:color w:val="000000" w:themeColor="text1"/>
          <w:sz w:val="18"/>
          <w:szCs w:val="18"/>
        </w:rPr>
        <w:t>n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>ą:</w:t>
      </w:r>
    </w:p>
    <w:p w14:paraId="3F2683E0" w14:textId="6A9FAB54" w:rsidR="009D26E5" w:rsidRPr="00F22143" w:rsidRDefault="009D26E5">
      <w:pPr>
        <w:pStyle w:val="Default"/>
        <w:numPr>
          <w:ilvl w:val="0"/>
          <w:numId w:val="6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z tytułu odstąpienia od umowy w całości przez którąkolwiek ze stron z przyczyn występujących po stronie Zamawiającego, w wysokości 10% całkowitego wynagrodzenia netto określonego w § 3 ust. 1; </w:t>
      </w:r>
    </w:p>
    <w:p w14:paraId="279237C6" w14:textId="77777777" w:rsidR="000B5527" w:rsidRPr="00F22143" w:rsidRDefault="009D26E5">
      <w:pPr>
        <w:numPr>
          <w:ilvl w:val="0"/>
          <w:numId w:val="6"/>
        </w:numPr>
        <w:spacing w:after="153"/>
        <w:ind w:left="851" w:right="-45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z tytułu odstąpienia od umowy w części przez którąkolwiek ze stron z przyczyn występujących po stronie Zamawiającego, w wysokości 10% wartości netto części przedmiotu umowy, której dotyczy odstąpienie.</w:t>
      </w:r>
    </w:p>
    <w:p w14:paraId="029F1351" w14:textId="77777777" w:rsidR="001F7837" w:rsidRPr="00F22143" w:rsidRDefault="001F7837">
      <w:pPr>
        <w:pStyle w:val="Akapitzlist"/>
        <w:numPr>
          <w:ilvl w:val="0"/>
          <w:numId w:val="4"/>
        </w:numPr>
        <w:spacing w:after="153"/>
        <w:ind w:right="-45" w:hanging="29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Łączna maksymalna wysokość kar umownych, których mogą dochodzić Strony nie może przekroczyć 20% wynagrodzenia netto, o którym mowa w § 3 ust. 1 umowy. </w:t>
      </w:r>
    </w:p>
    <w:p w14:paraId="1FCFB39E" w14:textId="7F809347" w:rsidR="004D5D2C" w:rsidRPr="00F22143" w:rsidRDefault="004A5C61">
      <w:pPr>
        <w:pStyle w:val="Akapitzlist"/>
        <w:numPr>
          <w:ilvl w:val="0"/>
          <w:numId w:val="4"/>
        </w:numPr>
        <w:spacing w:after="153"/>
        <w:ind w:right="-45" w:hanging="29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Jeżeli kary umowne nie pokryją poniesionej szkody, Zamawiający zastrzega sobie prawo dochodzenia odszkodowania uzupełniającego na zasadach określonych w art. 471 K.C. do wysokości poniesionej szkody, jednak w żadnym wypadku kwota odszkodowania nie wyniesie więcej niż 100% wartości przedmiotu umowy. </w:t>
      </w:r>
    </w:p>
    <w:p w14:paraId="40FBB334" w14:textId="567C4CCA" w:rsidR="004D5D2C" w:rsidRPr="00F22143" w:rsidRDefault="004B6780" w:rsidP="00126D9D">
      <w:pPr>
        <w:pStyle w:val="Default"/>
        <w:spacing w:before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6</w:t>
      </w:r>
    </w:p>
    <w:p w14:paraId="686DAF1A" w14:textId="21B960F1" w:rsidR="004A5C61" w:rsidRPr="00F22143" w:rsidRDefault="004D5D2C" w:rsidP="00126D9D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Zmiany i uzupełnienia do Umowy</w:t>
      </w:r>
    </w:p>
    <w:p w14:paraId="7A422A6F" w14:textId="002D4736" w:rsidR="003D3F37" w:rsidRPr="00F22143" w:rsidRDefault="00524C69">
      <w:pPr>
        <w:pStyle w:val="Akapitzlist"/>
        <w:numPr>
          <w:ilvl w:val="0"/>
          <w:numId w:val="7"/>
        </w:numPr>
        <w:tabs>
          <w:tab w:val="left" w:pos="360"/>
        </w:tabs>
        <w:suppressAutoHyphens/>
        <w:spacing w:after="152"/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14:paraId="0DAB41CF" w14:textId="079D7797" w:rsidR="004B6780" w:rsidRPr="00F22143" w:rsidRDefault="004D5D2C">
      <w:pPr>
        <w:pStyle w:val="Akapitzlist"/>
        <w:numPr>
          <w:ilvl w:val="0"/>
          <w:numId w:val="10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gdy po podpisaniu Umowy, producent zaprzestanie dystrybucji </w:t>
      </w:r>
      <w:r w:rsidR="00CE2A6F" w:rsidRPr="00F22143">
        <w:rPr>
          <w:rFonts w:ascii="Verdana" w:hAnsi="Verdana" w:cs="Segoe UI"/>
          <w:color w:val="000000" w:themeColor="text1"/>
          <w:sz w:val="18"/>
          <w:szCs w:val="18"/>
        </w:rPr>
        <w:t>o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programowania/licencji będącej przedmiotem umowy. W takim przypadku możliwa będzie zmiana wyłącznie na oprogramowanie/licencję tego samego producenta o uprawnieniach i warunkach użytkowania nie gorszych niż uprawnienia i warunki użytkowania </w:t>
      </w:r>
      <w:r w:rsidR="00CE2A6F" w:rsidRPr="00F22143">
        <w:rPr>
          <w:rFonts w:ascii="Verdana" w:hAnsi="Verdana" w:cs="Segoe UI"/>
          <w:color w:val="000000" w:themeColor="text1"/>
          <w:sz w:val="18"/>
          <w:szCs w:val="18"/>
        </w:rPr>
        <w:t>o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programowania/licencji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lastRenderedPageBreak/>
        <w:t xml:space="preserve">będącej przedmiotem umowy. Warunkiem dokonania tej zmiany jest przekazanie Zamawiającemu oświadczenia producenta o zaprzestaniu dystrybucji oprogramowania/licencji będącej przedmiotem umowy; </w:t>
      </w:r>
    </w:p>
    <w:p w14:paraId="12F12F7D" w14:textId="77777777" w:rsidR="004B6780" w:rsidRPr="00F22143" w:rsidRDefault="004A5C61">
      <w:pPr>
        <w:pStyle w:val="Akapitzlist"/>
        <w:numPr>
          <w:ilvl w:val="0"/>
          <w:numId w:val="10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/>
          <w:b/>
          <w:color w:val="000000" w:themeColor="text1"/>
          <w:kern w:val="2"/>
          <w:sz w:val="18"/>
          <w:szCs w:val="18"/>
        </w:rPr>
        <w:t xml:space="preserve">terminu realizacji przedmiotu zamówienia, </w:t>
      </w: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gdy jest ona spowodowana następstwem okoliczności leżących po stronie Zamawiającego lub przeszkodami dającymi się przypisać Zamawiającemu. </w:t>
      </w:r>
    </w:p>
    <w:p w14:paraId="49A3F378" w14:textId="60D62909" w:rsidR="001B2EEB" w:rsidRPr="00F22143" w:rsidRDefault="004A5C61">
      <w:pPr>
        <w:pStyle w:val="Akapitzlist"/>
        <w:numPr>
          <w:ilvl w:val="0"/>
          <w:numId w:val="10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/>
          <w:b/>
          <w:color w:val="000000" w:themeColor="text1"/>
          <w:kern w:val="2"/>
          <w:sz w:val="18"/>
          <w:szCs w:val="18"/>
        </w:rPr>
        <w:t>wysokości wynagrodzenia w przypadku zmiany stawki podatku o</w:t>
      </w:r>
      <w:r w:rsidR="004B6780" w:rsidRPr="00F22143">
        <w:rPr>
          <w:rFonts w:ascii="Verdana" w:hAnsi="Verdana"/>
          <w:b/>
          <w:color w:val="000000" w:themeColor="text1"/>
          <w:kern w:val="2"/>
          <w:sz w:val="18"/>
          <w:szCs w:val="18"/>
        </w:rPr>
        <w:t xml:space="preserve">d </w:t>
      </w:r>
      <w:r w:rsidRPr="00F22143">
        <w:rPr>
          <w:rFonts w:ascii="Verdana" w:hAnsi="Verdana"/>
          <w:b/>
          <w:color w:val="000000" w:themeColor="text1"/>
          <w:kern w:val="2"/>
          <w:sz w:val="18"/>
          <w:szCs w:val="18"/>
        </w:rPr>
        <w:t>towarów i usług.</w:t>
      </w:r>
    </w:p>
    <w:p w14:paraId="00326A50" w14:textId="0F4200BB" w:rsidR="004B6780" w:rsidRPr="00F22143" w:rsidRDefault="00524C6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>Zmiana wysokości wynagrodzenia należnego Wykonawcy w przypadku zaistnienia</w:t>
      </w:r>
      <w:r w:rsidR="00764D91"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 przesłanki, o   której mowa w </w:t>
      </w:r>
      <w:r w:rsidR="00CE2A6F"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ust. </w:t>
      </w:r>
      <w:r w:rsidR="00764D91" w:rsidRPr="00F22143">
        <w:rPr>
          <w:rFonts w:ascii="Verdana" w:hAnsi="Verdana"/>
          <w:color w:val="000000" w:themeColor="text1"/>
          <w:kern w:val="2"/>
          <w:sz w:val="18"/>
          <w:szCs w:val="18"/>
        </w:rPr>
        <w:t>1</w:t>
      </w: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F4F0AB0" w14:textId="76DE82C5" w:rsidR="004B6780" w:rsidRPr="00F22143" w:rsidRDefault="00524C6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>W przypadk</w:t>
      </w:r>
      <w:r w:rsidR="00764D91" w:rsidRPr="00F22143">
        <w:rPr>
          <w:rFonts w:ascii="Verdana" w:hAnsi="Verdana"/>
          <w:color w:val="000000" w:themeColor="text1"/>
          <w:kern w:val="2"/>
          <w:sz w:val="18"/>
          <w:szCs w:val="18"/>
        </w:rPr>
        <w:t>u zmiany, o której mowa w ust. 1</w:t>
      </w: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 pkt. c), wartość wynagrodzenia netto nie zmieni się, a wartość wynagrodzenia brutto zostanie wyliczona na podstawie nowych przepisów.</w:t>
      </w:r>
    </w:p>
    <w:p w14:paraId="0BA4A048" w14:textId="77777777" w:rsidR="004B6780" w:rsidRPr="00F22143" w:rsidRDefault="00524C6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>Warunkiem dokonania zmian, o których mowa w ust. 1 jest złożenie przez stronę inicjującą zmianę wniosku zawierającego: opis propozycji zmian, uzasadnienie zmian, obliczenie kosztów zmian, jeżeli zmiana będzie miała wpływ na wynagrodzenie wykonawcy.</w:t>
      </w:r>
    </w:p>
    <w:p w14:paraId="0B4AB52B" w14:textId="77777777" w:rsidR="004B6780" w:rsidRPr="00F22143" w:rsidRDefault="004A5C61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Wszelkie zmiany umowy wymagają zgody obu Stron i zachowania formy pisemnej pod rygorem nieważności. </w:t>
      </w:r>
    </w:p>
    <w:p w14:paraId="6A29AEEF" w14:textId="77777777" w:rsidR="004B6780" w:rsidRPr="00F22143" w:rsidRDefault="004D5D2C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 razie zaistnienia istotnej zmiany okoliczności powodującej, że wykonanie umowy nie leży w interesie publicznym, czego nie można było przewidzieć w chwili zawarcia umowy,</w:t>
      </w:r>
      <w:r w:rsidR="002E1E05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="002E1E05" w:rsidRPr="00F22143">
        <w:rPr>
          <w:rFonts w:ascii="Verdana" w:hAnsi="Verdana"/>
          <w:color w:val="000000" w:themeColor="text1"/>
          <w:sz w:val="18"/>
          <w:szCs w:val="18"/>
        </w:rPr>
        <w:t>lub dalsze wykonywanie umowy może zagrozić istotnemu interesowi bezpieczeństwa państwa lub bezpieczeństwu publicznemu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Zamawiający może odstąpić od umowy w</w:t>
      </w:r>
      <w:r w:rsidR="00256F28" w:rsidRPr="00F22143">
        <w:rPr>
          <w:rFonts w:ascii="Verdana" w:hAnsi="Verdana" w:cs="Segoe UI"/>
          <w:color w:val="000000" w:themeColor="text1"/>
          <w:sz w:val="18"/>
          <w:szCs w:val="18"/>
        </w:rPr>
        <w:t> 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terminie 30 dni od dnia powzięcia wiadomości o tych okolicznościach. </w:t>
      </w:r>
      <w:r w:rsidR="007C5B60" w:rsidRPr="00F22143">
        <w:rPr>
          <w:rFonts w:ascii="Verdana" w:hAnsi="Verdana"/>
          <w:color w:val="000000" w:themeColor="text1"/>
          <w:sz w:val="18"/>
          <w:szCs w:val="18"/>
        </w:rPr>
        <w:t>W tym wypadku postanowienia o karze umownej nie mają zastosowania.</w:t>
      </w:r>
    </w:p>
    <w:p w14:paraId="126758AF" w14:textId="46C40CBE" w:rsidR="004D5D2C" w:rsidRPr="00F22143" w:rsidRDefault="0096172C">
      <w:pPr>
        <w:pStyle w:val="Akapitzlist"/>
        <w:numPr>
          <w:ilvl w:val="0"/>
          <w:numId w:val="7"/>
        </w:numPr>
        <w:spacing w:after="120"/>
        <w:ind w:left="709" w:hanging="284"/>
        <w:contextualSpacing w:val="0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O</w:t>
      </w:r>
      <w:r w:rsidR="004D5D2C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dstąpienie od umowy powinno nastąpić w formie pisemnej pod rygorem nieważności takiego oświadczenia i powinno zawierać uzasadnienie. </w:t>
      </w:r>
    </w:p>
    <w:p w14:paraId="52657B23" w14:textId="77777777" w:rsidR="002B2FA9" w:rsidRDefault="002B2FA9" w:rsidP="001B2EEB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</w:p>
    <w:p w14:paraId="28711EE5" w14:textId="36D632BE" w:rsidR="004D5D2C" w:rsidRPr="00F22143" w:rsidRDefault="004B6780" w:rsidP="001B2EEB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7</w:t>
      </w:r>
    </w:p>
    <w:p w14:paraId="72C15C8A" w14:textId="77777777" w:rsidR="001F7837" w:rsidRPr="00F22143" w:rsidRDefault="001F7837" w:rsidP="002B2FA9">
      <w:pPr>
        <w:pStyle w:val="Default"/>
        <w:rPr>
          <w:rFonts w:ascii="Verdana" w:hAnsi="Verdana" w:cs="Segoe UI"/>
          <w:color w:val="000000" w:themeColor="text1"/>
          <w:sz w:val="18"/>
          <w:szCs w:val="18"/>
        </w:rPr>
      </w:pPr>
    </w:p>
    <w:p w14:paraId="16BAF60F" w14:textId="77777777" w:rsidR="004D5D2C" w:rsidRPr="00F22143" w:rsidRDefault="004D5D2C" w:rsidP="001B2EEB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Postanowienia końcowe</w:t>
      </w:r>
    </w:p>
    <w:p w14:paraId="24A03E79" w14:textId="512FCE26" w:rsidR="004B6780" w:rsidRPr="00F22143" w:rsidRDefault="004D5D2C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 sprawach nieuregulowanych niniejszą umową mają zastosowanie odpowiednio przepisy prawa w szczególności ustawy Prawo zamówień publ</w:t>
      </w:r>
      <w:r w:rsidR="00126D9D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icznych oraz Kodeksu </w:t>
      </w:r>
      <w:r w:rsidR="00CE2A6F" w:rsidRPr="00F22143">
        <w:rPr>
          <w:rFonts w:ascii="Verdana" w:hAnsi="Verdana" w:cs="Segoe UI"/>
          <w:color w:val="000000" w:themeColor="text1"/>
          <w:sz w:val="18"/>
          <w:szCs w:val="18"/>
        </w:rPr>
        <w:t>c</w:t>
      </w:r>
      <w:r w:rsidR="00126D9D" w:rsidRPr="00F22143">
        <w:rPr>
          <w:rFonts w:ascii="Verdana" w:hAnsi="Verdana" w:cs="Segoe UI"/>
          <w:color w:val="000000" w:themeColor="text1"/>
          <w:sz w:val="18"/>
          <w:szCs w:val="18"/>
        </w:rPr>
        <w:t>ywilnego.</w:t>
      </w:r>
    </w:p>
    <w:p w14:paraId="6A5162C2" w14:textId="77777777" w:rsidR="004B6780" w:rsidRPr="00F22143" w:rsidRDefault="004D5D2C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Strony ustalają, że sądem właściwym do rozstrzygnięcia sporów </w:t>
      </w:r>
      <w:r w:rsidR="00AC616F" w:rsidRPr="00F22143">
        <w:rPr>
          <w:rFonts w:ascii="Verdana" w:hAnsi="Verdana"/>
          <w:color w:val="000000" w:themeColor="text1"/>
          <w:sz w:val="18"/>
          <w:szCs w:val="18"/>
        </w:rPr>
        <w:t xml:space="preserve">wynikłych na tle realizacji niniejszej umowy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jest sąd właściwy dla siedziby Zamawiającego</w:t>
      </w:r>
      <w:r w:rsidR="003D3F37" w:rsidRPr="00F22143">
        <w:rPr>
          <w:rFonts w:ascii="Verdana" w:hAnsi="Verdana" w:cs="Segoe UI"/>
          <w:color w:val="000000" w:themeColor="text1"/>
          <w:sz w:val="18"/>
          <w:szCs w:val="18"/>
        </w:rPr>
        <w:t>.</w:t>
      </w:r>
    </w:p>
    <w:p w14:paraId="25750CA6" w14:textId="389AE1AB" w:rsidR="004B6780" w:rsidRPr="00F22143" w:rsidRDefault="00E64EDF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Strony Umowy zobowiązane są do stosowania przepisów Rozporządzenia Parlamentu Europejskiego i Rady (UE) 2016/6</w:t>
      </w:r>
      <w:r w:rsidR="00764D91" w:rsidRPr="00F22143">
        <w:rPr>
          <w:rFonts w:ascii="Verdana" w:hAnsi="Verdana" w:cs="Segoe UI"/>
          <w:color w:val="000000" w:themeColor="text1"/>
          <w:sz w:val="18"/>
          <w:szCs w:val="18"/>
        </w:rPr>
        <w:t>79 z dnia 27 kwietnia 2016 r. w</w:t>
      </w:r>
      <w:r w:rsidR="00B24C9B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sprawie ochrony osób fizycznych w związku z pr</w:t>
      </w:r>
      <w:r w:rsidR="004B6780" w:rsidRPr="00F22143">
        <w:rPr>
          <w:rFonts w:ascii="Verdana" w:hAnsi="Verdana" w:cs="Segoe UI"/>
          <w:color w:val="000000" w:themeColor="text1"/>
          <w:sz w:val="18"/>
          <w:szCs w:val="18"/>
        </w:rPr>
        <w:t>zetwarzaniem danych osobowych i</w:t>
      </w:r>
      <w:r w:rsidR="00B24C9B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w sprawie swobodnego przepływu takich danych oraz uchylenia dyrektywy 95/46/WE (ogólne rozporządzenie o ochro</w:t>
      </w:r>
      <w:r w:rsidR="004B6780" w:rsidRPr="00F22143">
        <w:rPr>
          <w:rFonts w:ascii="Verdana" w:hAnsi="Verdana" w:cs="Segoe UI"/>
          <w:color w:val="000000" w:themeColor="text1"/>
          <w:sz w:val="18"/>
          <w:szCs w:val="18"/>
        </w:rPr>
        <w:t>nie danych) DZ. Urz. UE L 119 z</w:t>
      </w:r>
      <w:r w:rsidR="00B24C9B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04.05.2016 r., str. 1) (dalej „RODO”) oraz ustawy z dnia 10 maja 2018 r.</w:t>
      </w:r>
      <w:r w:rsidR="004B6780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o</w:t>
      </w:r>
      <w:r w:rsidR="00B24C9B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ochronie danych osobowych (Dz. U. 2018, poz. 1000). </w:t>
      </w:r>
    </w:p>
    <w:p w14:paraId="5F4A34B7" w14:textId="77777777" w:rsidR="004B6780" w:rsidRPr="00F22143" w:rsidRDefault="00E64EDF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Strony gwarantują przetwarzanie danych osobowych zgodnie z obowiązującym prawem.</w:t>
      </w:r>
    </w:p>
    <w:p w14:paraId="33CB57D6" w14:textId="77777777" w:rsidR="004B6780" w:rsidRPr="00F22143" w:rsidRDefault="002E1E05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Wszelkie załączniki stanowią integralną część niniejszej umowy.</w:t>
      </w:r>
    </w:p>
    <w:p w14:paraId="2F7EDEBF" w14:textId="28F0AA8B" w:rsidR="004D5D2C" w:rsidRPr="00F22143" w:rsidRDefault="004D5D2C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Umowę sporządzono w 2 jednobrzmiących egzemplarzach, po 1 dla każdej ze Stron. </w:t>
      </w:r>
    </w:p>
    <w:p w14:paraId="3134133D" w14:textId="77777777" w:rsidR="004D5D2C" w:rsidRPr="00F22143" w:rsidRDefault="004D5D2C" w:rsidP="001B2EEB">
      <w:pPr>
        <w:pStyle w:val="Default"/>
        <w:jc w:val="both"/>
        <w:rPr>
          <w:rFonts w:ascii="Verdana" w:hAnsi="Verdana" w:cs="Segoe UI"/>
          <w:color w:val="000000" w:themeColor="text1"/>
          <w:sz w:val="18"/>
          <w:szCs w:val="18"/>
        </w:rPr>
      </w:pPr>
    </w:p>
    <w:p w14:paraId="239E7B5F" w14:textId="77777777" w:rsidR="00057112" w:rsidRPr="00F22143" w:rsidRDefault="00057112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Lista załączników:</w:t>
      </w:r>
    </w:p>
    <w:p w14:paraId="11EFB445" w14:textId="28480D39" w:rsidR="00057112" w:rsidRPr="00F22143" w:rsidRDefault="00057112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1. Załącznik Nr 1 Oferta Wykonawcy</w:t>
      </w:r>
    </w:p>
    <w:p w14:paraId="33E37CDB" w14:textId="67DD604A" w:rsidR="00057112" w:rsidRPr="00F22143" w:rsidRDefault="00057112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2. Załącznik Nr 2 Umowa Licencyjna Oprogramowania</w:t>
      </w:r>
    </w:p>
    <w:p w14:paraId="69F3BB44" w14:textId="580E1123" w:rsidR="00364338" w:rsidRPr="00F22143" w:rsidRDefault="00364338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3. Załącznik Nr 3 Szczegółowy opis licencji </w:t>
      </w:r>
    </w:p>
    <w:p w14:paraId="7340F820" w14:textId="1E963D49" w:rsidR="00057112" w:rsidRPr="00F22143" w:rsidRDefault="00364338" w:rsidP="00057112">
      <w:pPr>
        <w:pStyle w:val="Tekstpodstawowy"/>
        <w:ind w:right="-47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4</w:t>
      </w:r>
      <w:r w:rsidR="00057112" w:rsidRPr="00F22143">
        <w:rPr>
          <w:rFonts w:ascii="Verdana" w:hAnsi="Verdana"/>
          <w:sz w:val="18"/>
          <w:szCs w:val="18"/>
        </w:rPr>
        <w:t xml:space="preserve">. Załącznik Nr </w:t>
      </w:r>
      <w:r w:rsidRPr="00F22143">
        <w:rPr>
          <w:rFonts w:ascii="Verdana" w:hAnsi="Verdana"/>
          <w:sz w:val="18"/>
          <w:szCs w:val="18"/>
        </w:rPr>
        <w:t>4</w:t>
      </w:r>
      <w:r w:rsidR="00057112" w:rsidRPr="00F22143">
        <w:rPr>
          <w:rFonts w:ascii="Verdana" w:hAnsi="Verdana"/>
          <w:sz w:val="18"/>
          <w:szCs w:val="18"/>
        </w:rPr>
        <w:t xml:space="preserve"> Oświadczenie dla celów podatkowych dotyczące podmiotów powiązanych </w:t>
      </w:r>
      <w:r w:rsidR="00057112" w:rsidRPr="00F22143">
        <w:rPr>
          <w:rFonts w:ascii="Verdana" w:hAnsi="Verdana"/>
          <w:b/>
          <w:bCs/>
          <w:sz w:val="18"/>
          <w:szCs w:val="18"/>
        </w:rPr>
        <w:t xml:space="preserve"> </w:t>
      </w:r>
    </w:p>
    <w:p w14:paraId="0F5C2ABC" w14:textId="77777777" w:rsidR="00057112" w:rsidRPr="00F22143" w:rsidRDefault="00057112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</w:p>
    <w:p w14:paraId="5DE02AB0" w14:textId="77777777" w:rsidR="00057112" w:rsidRPr="00F22143" w:rsidRDefault="00057112" w:rsidP="00057112">
      <w:pPr>
        <w:pStyle w:val="Tekstpodstawowy2"/>
        <w:spacing w:line="240" w:lineRule="auto"/>
        <w:ind w:right="-47"/>
        <w:rPr>
          <w:rFonts w:ascii="Verdana" w:hAnsi="Verdana"/>
          <w:sz w:val="18"/>
          <w:szCs w:val="18"/>
        </w:rPr>
      </w:pPr>
    </w:p>
    <w:p w14:paraId="46D0478B" w14:textId="2F6087CB" w:rsidR="00F22143" w:rsidRPr="00F22143" w:rsidRDefault="00F22143" w:rsidP="00F22143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  <w:r w:rsidRPr="00F22143">
        <w:rPr>
          <w:rFonts w:ascii="Verdana" w:hAnsi="Verdana"/>
          <w:b/>
          <w:sz w:val="18"/>
          <w:szCs w:val="18"/>
        </w:rPr>
        <w:t>Z</w:t>
      </w:r>
      <w:r w:rsidR="00076FA3">
        <w:rPr>
          <w:rFonts w:ascii="Verdana" w:hAnsi="Verdana"/>
          <w:b/>
          <w:sz w:val="18"/>
          <w:szCs w:val="18"/>
        </w:rPr>
        <w:t>AMAWIAJĄCY                                                                                     WYKONAWCA</w:t>
      </w:r>
    </w:p>
    <w:p w14:paraId="3F558360" w14:textId="77777777" w:rsidR="00F22143" w:rsidRDefault="00F22143" w:rsidP="00F22143">
      <w:pPr>
        <w:rPr>
          <w:rFonts w:ascii="Verdana" w:hAnsi="Verdana"/>
          <w:sz w:val="18"/>
          <w:szCs w:val="18"/>
        </w:rPr>
      </w:pPr>
    </w:p>
    <w:p w14:paraId="23983CE9" w14:textId="77777777" w:rsidR="003F0B14" w:rsidRDefault="003F0B14" w:rsidP="00F22143">
      <w:pPr>
        <w:rPr>
          <w:rFonts w:ascii="Verdana" w:hAnsi="Verdana"/>
          <w:sz w:val="18"/>
          <w:szCs w:val="18"/>
        </w:rPr>
      </w:pPr>
    </w:p>
    <w:p w14:paraId="27D2F6DE" w14:textId="77777777" w:rsidR="003F0B14" w:rsidRPr="00F22143" w:rsidRDefault="003F0B14" w:rsidP="00F22143">
      <w:pPr>
        <w:rPr>
          <w:rFonts w:ascii="Verdana" w:hAnsi="Verdana"/>
          <w:sz w:val="18"/>
          <w:szCs w:val="18"/>
        </w:rPr>
      </w:pPr>
    </w:p>
    <w:p w14:paraId="4E9DD895" w14:textId="2161A605" w:rsidR="00F22143" w:rsidRPr="00F22143" w:rsidRDefault="00F22143" w:rsidP="00F22143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F22143">
        <w:rPr>
          <w:rFonts w:ascii="Verdana" w:hAnsi="Verdana" w:cs="Times New Roman"/>
          <w:sz w:val="18"/>
          <w:szCs w:val="18"/>
          <w:lang w:val="pl-PL"/>
        </w:rPr>
        <w:t>......................................                                                         ……………………………………….</w:t>
      </w:r>
    </w:p>
    <w:p w14:paraId="188ABCC0" w14:textId="04B55DB6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F22143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                (data i podpis)                                                                    (data i podpis)</w:t>
      </w:r>
    </w:p>
    <w:p w14:paraId="1D77C574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16DEB35B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78937715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AB5CC4A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6B6B1543" w14:textId="77777777" w:rsidR="00F22143" w:rsidRPr="00F22143" w:rsidRDefault="00F22143" w:rsidP="00F22143">
      <w:pPr>
        <w:pStyle w:val="Zwykytekst"/>
        <w:tabs>
          <w:tab w:val="left" w:pos="7050"/>
        </w:tabs>
        <w:jc w:val="right"/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F22143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                                      </w:t>
      </w:r>
      <w:r w:rsidRPr="00F22143">
        <w:rPr>
          <w:rFonts w:ascii="Verdana" w:hAnsi="Verdana"/>
          <w:iCs/>
          <w:sz w:val="18"/>
          <w:szCs w:val="18"/>
          <w:lang w:val="pl-PL"/>
        </w:rPr>
        <w:t>..............................................</w:t>
      </w:r>
    </w:p>
    <w:p w14:paraId="061B9824" w14:textId="77777777" w:rsidR="00F22143" w:rsidRPr="00F22143" w:rsidRDefault="00F22143" w:rsidP="00F22143">
      <w:pPr>
        <w:pStyle w:val="Zwykytekst"/>
        <w:tabs>
          <w:tab w:val="left" w:pos="7050"/>
        </w:tabs>
        <w:jc w:val="center"/>
        <w:rPr>
          <w:rFonts w:ascii="Verdana" w:hAnsi="Verdana"/>
          <w:b/>
          <w:i/>
          <w:iCs/>
          <w:sz w:val="18"/>
          <w:szCs w:val="18"/>
          <w:lang w:val="pl-PL"/>
        </w:rPr>
      </w:pPr>
      <w:r w:rsidRPr="00F22143">
        <w:rPr>
          <w:rFonts w:ascii="Verdana" w:hAnsi="Verdana"/>
          <w:b/>
          <w:i/>
          <w:iCs/>
          <w:sz w:val="18"/>
          <w:szCs w:val="18"/>
          <w:lang w:val="pl-PL"/>
        </w:rPr>
        <w:t xml:space="preserve">                                                                                                Kontrasygnata finansowa</w:t>
      </w:r>
    </w:p>
    <w:p w14:paraId="6BA846A9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B26F9AD" w14:textId="265A3A09" w:rsidR="00057112" w:rsidRPr="00F22143" w:rsidRDefault="00F22143" w:rsidP="00057112">
      <w:pPr>
        <w:pStyle w:val="Podtytu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 </w:t>
      </w:r>
    </w:p>
    <w:p w14:paraId="01453D6A" w14:textId="77777777" w:rsidR="00057112" w:rsidRPr="00F22143" w:rsidRDefault="00057112" w:rsidP="00057112">
      <w:pPr>
        <w:pStyle w:val="Podtytu"/>
        <w:rPr>
          <w:rFonts w:ascii="Verdana" w:hAnsi="Verdana"/>
          <w:sz w:val="18"/>
          <w:szCs w:val="18"/>
        </w:rPr>
      </w:pPr>
    </w:p>
    <w:p w14:paraId="5851BDA2" w14:textId="77777777" w:rsidR="00057112" w:rsidRPr="00F22143" w:rsidRDefault="00057112" w:rsidP="00057112">
      <w:pPr>
        <w:pStyle w:val="Podtytu"/>
        <w:rPr>
          <w:rFonts w:ascii="Verdana" w:hAnsi="Verdana"/>
          <w:sz w:val="18"/>
          <w:szCs w:val="18"/>
        </w:rPr>
      </w:pPr>
    </w:p>
    <w:p w14:paraId="52E4DD8C" w14:textId="77777777" w:rsidR="00057112" w:rsidRPr="00F22143" w:rsidRDefault="00057112" w:rsidP="00057112">
      <w:pPr>
        <w:pStyle w:val="Podtytu"/>
        <w:rPr>
          <w:rFonts w:ascii="Verdana" w:hAnsi="Verdana"/>
          <w:sz w:val="18"/>
          <w:szCs w:val="18"/>
        </w:rPr>
      </w:pPr>
    </w:p>
    <w:p w14:paraId="2D523328" w14:textId="77777777" w:rsidR="00057112" w:rsidRPr="00F22143" w:rsidRDefault="00057112" w:rsidP="00057112">
      <w:pPr>
        <w:rPr>
          <w:rFonts w:ascii="Verdana" w:hAnsi="Verdana"/>
          <w:sz w:val="18"/>
          <w:szCs w:val="18"/>
        </w:rPr>
      </w:pPr>
    </w:p>
    <w:p w14:paraId="0BEA5714" w14:textId="77777777" w:rsidR="00057112" w:rsidRPr="00F22143" w:rsidRDefault="00057112" w:rsidP="00057112">
      <w:pPr>
        <w:rPr>
          <w:rFonts w:ascii="Verdana" w:hAnsi="Verdana"/>
          <w:sz w:val="18"/>
          <w:szCs w:val="18"/>
        </w:rPr>
      </w:pPr>
    </w:p>
    <w:p w14:paraId="57026CDC" w14:textId="77777777" w:rsidR="00057112" w:rsidRPr="00F22143" w:rsidRDefault="00057112" w:rsidP="00057112">
      <w:pPr>
        <w:rPr>
          <w:rFonts w:ascii="Verdana" w:hAnsi="Verdana"/>
          <w:sz w:val="18"/>
          <w:szCs w:val="18"/>
        </w:rPr>
      </w:pPr>
    </w:p>
    <w:p w14:paraId="7771D842" w14:textId="33298289" w:rsidR="00057112" w:rsidRPr="00F22143" w:rsidRDefault="00057112" w:rsidP="00D97B2E">
      <w:pPr>
        <w:widowControl w:val="0"/>
        <w:autoSpaceDE w:val="0"/>
        <w:autoSpaceDN w:val="0"/>
        <w:spacing w:line="276" w:lineRule="auto"/>
        <w:jc w:val="right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Załącznik nr </w:t>
      </w:r>
      <w:r w:rsidR="00364338" w:rsidRPr="00F22143">
        <w:rPr>
          <w:rFonts w:ascii="Verdana" w:hAnsi="Verdana"/>
          <w:sz w:val="18"/>
          <w:szCs w:val="18"/>
        </w:rPr>
        <w:t>4</w:t>
      </w:r>
    </w:p>
    <w:p w14:paraId="65824E77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53091A0C" w14:textId="54E80369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.....................................…</w:t>
      </w:r>
      <w:r w:rsidR="00B24C9B" w:rsidRPr="00F22143">
        <w:rPr>
          <w:rFonts w:ascii="Verdana" w:hAnsi="Verdana"/>
          <w:sz w:val="18"/>
          <w:szCs w:val="18"/>
        </w:rPr>
        <w:t xml:space="preserve"> </w:t>
      </w:r>
    </w:p>
    <w:p w14:paraId="1F393101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ind w:firstLine="555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Nazwa Wykonawcy</w:t>
      </w:r>
    </w:p>
    <w:p w14:paraId="7019A364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textAlignment w:val="baseline"/>
        <w:rPr>
          <w:rFonts w:ascii="Verdana" w:hAnsi="Verdana"/>
          <w:sz w:val="18"/>
          <w:szCs w:val="18"/>
        </w:rPr>
      </w:pPr>
    </w:p>
    <w:p w14:paraId="229E1DBA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.....................................…</w:t>
      </w:r>
    </w:p>
    <w:p w14:paraId="26E73FB7" w14:textId="675E4B53" w:rsidR="00057112" w:rsidRPr="00F22143" w:rsidRDefault="00057112" w:rsidP="00057112">
      <w:pPr>
        <w:widowControl w:val="0"/>
        <w:autoSpaceDE w:val="0"/>
        <w:autoSpaceDN w:val="0"/>
        <w:spacing w:line="276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      NIP</w:t>
      </w:r>
      <w:r w:rsidRPr="00F22143">
        <w:rPr>
          <w:rFonts w:ascii="Verdana" w:hAnsi="Verdana"/>
          <w:sz w:val="18"/>
          <w:szCs w:val="18"/>
        </w:rPr>
        <w:tab/>
      </w:r>
      <w:r w:rsidR="00B24C9B" w:rsidRPr="00F22143">
        <w:rPr>
          <w:rFonts w:ascii="Verdana" w:hAnsi="Verdana"/>
          <w:sz w:val="18"/>
          <w:szCs w:val="18"/>
        </w:rPr>
        <w:t xml:space="preserve"> </w:t>
      </w:r>
    </w:p>
    <w:p w14:paraId="34DF5241" w14:textId="77777777" w:rsidR="00057112" w:rsidRPr="00F22143" w:rsidRDefault="00057112" w:rsidP="00057112">
      <w:pPr>
        <w:widowControl w:val="0"/>
        <w:autoSpaceDE w:val="0"/>
        <w:autoSpaceDN w:val="0"/>
        <w:spacing w:before="90" w:line="276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76634859" w14:textId="77777777" w:rsidR="00057112" w:rsidRPr="00F22143" w:rsidRDefault="00057112" w:rsidP="00057112">
      <w:pPr>
        <w:widowControl w:val="0"/>
        <w:autoSpaceDE w:val="0"/>
        <w:autoSpaceDN w:val="0"/>
        <w:spacing w:before="90" w:line="276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59DB7C23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F22143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543623A7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F22143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3C02AECF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4DF91FAD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Działając w imieniu ………………………………………………………………………, (dalej jako: „</w:t>
      </w:r>
      <w:r w:rsidRPr="00F22143">
        <w:rPr>
          <w:rFonts w:ascii="Verdana" w:hAnsi="Verdana"/>
          <w:b/>
          <w:bCs/>
          <w:sz w:val="18"/>
          <w:szCs w:val="18"/>
        </w:rPr>
        <w:t>Podmiot</w:t>
      </w:r>
      <w:r w:rsidRPr="00F22143">
        <w:rPr>
          <w:rFonts w:ascii="Verdana" w:hAnsi="Verdana"/>
          <w:sz w:val="18"/>
          <w:szCs w:val="18"/>
        </w:rPr>
        <w:t>”) niniejszym oświadcza, że Podmiot:</w:t>
      </w:r>
    </w:p>
    <w:p w14:paraId="69411FF0" w14:textId="77777777" w:rsidR="00057112" w:rsidRPr="00F22143" w:rsidRDefault="0005711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b/>
          <w:bCs/>
          <w:sz w:val="18"/>
          <w:szCs w:val="18"/>
        </w:rPr>
        <w:t>jest / nie jest</w:t>
      </w:r>
      <w:r w:rsidRPr="00F22143">
        <w:rPr>
          <w:rFonts w:ascii="Verdana" w:hAnsi="Verdana"/>
          <w:sz w:val="18"/>
          <w:szCs w:val="18"/>
          <w:vertAlign w:val="superscript"/>
        </w:rPr>
        <w:footnoteReference w:id="1"/>
      </w:r>
      <w:r w:rsidRPr="00F22143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F22143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F22143">
        <w:rPr>
          <w:rFonts w:ascii="Verdana" w:hAnsi="Verdana"/>
          <w:sz w:val="18"/>
          <w:szCs w:val="18"/>
          <w:vertAlign w:val="superscript"/>
        </w:rPr>
        <w:footnoteReference w:id="2"/>
      </w:r>
      <w:r w:rsidRPr="00F22143">
        <w:rPr>
          <w:rFonts w:ascii="Verdana" w:hAnsi="Verdana"/>
          <w:sz w:val="18"/>
          <w:szCs w:val="18"/>
        </w:rPr>
        <w:t>;</w:t>
      </w:r>
    </w:p>
    <w:p w14:paraId="02733034" w14:textId="77777777" w:rsidR="00057112" w:rsidRPr="00F22143" w:rsidRDefault="0005711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180CF197" w14:textId="77777777" w:rsidR="00057112" w:rsidRPr="00F22143" w:rsidRDefault="0005711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439CF843" w14:textId="50EA88E8" w:rsidR="00057112" w:rsidRPr="00F22143" w:rsidRDefault="00057112">
      <w:pPr>
        <w:widowControl w:val="0"/>
        <w:numPr>
          <w:ilvl w:val="0"/>
          <w:numId w:val="1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F22143">
        <w:rPr>
          <w:rFonts w:ascii="Verdana" w:hAnsi="Verdana"/>
          <w:sz w:val="18"/>
          <w:szCs w:val="18"/>
          <w:vertAlign w:val="superscript"/>
        </w:rPr>
        <w:footnoteReference w:id="7"/>
      </w:r>
      <w:r w:rsidRPr="00F22143">
        <w:rPr>
          <w:rFonts w:ascii="Verdana" w:hAnsi="Verdana"/>
          <w:sz w:val="18"/>
          <w:szCs w:val="18"/>
        </w:rPr>
        <w:t xml:space="preserve"> </w:t>
      </w: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F22143">
        <w:rPr>
          <w:rFonts w:ascii="Verdana" w:eastAsia="Calibri" w:hAnsi="Verdana"/>
          <w:sz w:val="18"/>
          <w:szCs w:val="18"/>
          <w:lang w:eastAsia="en-US"/>
        </w:rPr>
        <w:t>dla Akademi</w:t>
      </w:r>
      <w:r w:rsidR="00CE2A6F" w:rsidRPr="00F22143">
        <w:rPr>
          <w:rFonts w:ascii="Verdana" w:eastAsia="Calibri" w:hAnsi="Verdana"/>
          <w:sz w:val="18"/>
          <w:szCs w:val="18"/>
          <w:lang w:eastAsia="en-US"/>
        </w:rPr>
        <w:t>i</w:t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Górniczo-Hutnicz</w:t>
      </w:r>
      <w:r w:rsidR="00CE2A6F" w:rsidRPr="00F22143">
        <w:rPr>
          <w:rFonts w:ascii="Verdana" w:eastAsia="Calibri" w:hAnsi="Verdana"/>
          <w:sz w:val="18"/>
          <w:szCs w:val="18"/>
          <w:lang w:eastAsia="en-US"/>
        </w:rPr>
        <w:t>ej</w:t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im. Stanisława Staszica w Krakowie zagranicznej jednostki kontrolowanej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</w:t>
      </w:r>
      <w:r w:rsidRPr="00F22143">
        <w:rPr>
          <w:rFonts w:ascii="Verdana" w:eastAsia="Calibri" w:hAnsi="Verdana"/>
          <w:sz w:val="18"/>
          <w:szCs w:val="18"/>
          <w:lang w:eastAsia="en-US"/>
        </w:rPr>
        <w:lastRenderedPageBreak/>
        <w:t>lutego 1992 r. o podatku dochodowym od osób prawnych.</w:t>
      </w:r>
    </w:p>
    <w:p w14:paraId="77ECFAFA" w14:textId="77777777" w:rsidR="00057112" w:rsidRPr="00F22143" w:rsidRDefault="00057112" w:rsidP="00057112">
      <w:pPr>
        <w:spacing w:after="200"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41841021" w14:textId="5ADEF572" w:rsidR="00057112" w:rsidRPr="00D97B2E" w:rsidRDefault="00057112" w:rsidP="00D97B2E">
      <w:pPr>
        <w:spacing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W przypadku zmiany powyższych danych zobowiązuje się do niezwłocznego poinformowania Akademii Górniczo-Hutniczej im. Stanisława Staszica w Krakowie </w:t>
      </w:r>
      <w:r w:rsidRPr="00F22143">
        <w:rPr>
          <w:rFonts w:ascii="Verdana" w:eastAsia="Calibri" w:hAnsi="Verdana"/>
          <w:sz w:val="18"/>
          <w:szCs w:val="18"/>
          <w:lang w:eastAsia="en-US"/>
        </w:rPr>
        <w:br/>
        <w:t>o zaistniałej zmianie.</w:t>
      </w:r>
    </w:p>
    <w:p w14:paraId="271D4B3E" w14:textId="77777777" w:rsidR="00D97B2E" w:rsidRPr="00F22143" w:rsidRDefault="00D97B2E" w:rsidP="00057112">
      <w:pPr>
        <w:spacing w:line="276" w:lineRule="auto"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057112" w:rsidRPr="00F22143" w14:paraId="7D3567F9" w14:textId="77777777" w:rsidTr="004574DA">
        <w:tc>
          <w:tcPr>
            <w:tcW w:w="4105" w:type="dxa"/>
            <w:hideMark/>
          </w:tcPr>
          <w:p w14:paraId="76B8B500" w14:textId="77777777" w:rsidR="00057112" w:rsidRPr="00F22143" w:rsidRDefault="00057112" w:rsidP="004574DA">
            <w:pPr>
              <w:spacing w:line="276" w:lineRule="auto"/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 w:rsidRPr="00F22143"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2704C63A" w14:textId="77777777" w:rsidR="00057112" w:rsidRPr="00F22143" w:rsidRDefault="00057112" w:rsidP="004574DA">
            <w:pPr>
              <w:spacing w:line="276" w:lineRule="auto"/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F22143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F22143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F22143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55EB6B93" w14:textId="578F1F98" w:rsidR="00160821" w:rsidRPr="00F22143" w:rsidRDefault="00160821" w:rsidP="00126D9D">
      <w:pPr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sectPr w:rsidR="00160821" w:rsidRPr="00F221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7CE38" w14:textId="77777777" w:rsidR="00E74E0F" w:rsidRDefault="00E74E0F" w:rsidP="004D5D2C">
      <w:r>
        <w:separator/>
      </w:r>
    </w:p>
  </w:endnote>
  <w:endnote w:type="continuationSeparator" w:id="0">
    <w:p w14:paraId="00817F20" w14:textId="77777777" w:rsidR="00E74E0F" w:rsidRDefault="00E74E0F" w:rsidP="004D5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59219" w14:textId="77777777" w:rsidR="007844DC" w:rsidRDefault="00784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391C" w14:textId="77777777" w:rsidR="007844DC" w:rsidRDefault="00784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85176" w14:textId="77777777" w:rsidR="007844DC" w:rsidRDefault="00784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43A3A" w14:textId="77777777" w:rsidR="00E74E0F" w:rsidRDefault="00E74E0F" w:rsidP="004D5D2C">
      <w:r>
        <w:separator/>
      </w:r>
    </w:p>
  </w:footnote>
  <w:footnote w:type="continuationSeparator" w:id="0">
    <w:p w14:paraId="7371E5EF" w14:textId="77777777" w:rsidR="00E74E0F" w:rsidRDefault="00E74E0F" w:rsidP="004D5D2C">
      <w:r>
        <w:continuationSeparator/>
      </w:r>
    </w:p>
  </w:footnote>
  <w:footnote w:id="1">
    <w:p w14:paraId="79BEEFDA" w14:textId="77777777" w:rsidR="00057112" w:rsidRPr="00D97B2E" w:rsidRDefault="00057112" w:rsidP="00057112">
      <w:pPr>
        <w:pStyle w:val="Tekstprzypisudolnego"/>
        <w:rPr>
          <w:rFonts w:ascii="Verdana" w:hAnsi="Verdana" w:cs="Arial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 w:cs="Arial"/>
          <w:sz w:val="10"/>
          <w:szCs w:val="10"/>
        </w:rPr>
        <w:footnoteRef/>
      </w:r>
      <w:r w:rsidRPr="00D97B2E">
        <w:rPr>
          <w:rFonts w:ascii="Verdana" w:hAnsi="Verdana" w:cs="Arial"/>
          <w:sz w:val="10"/>
          <w:szCs w:val="10"/>
          <w:lang w:val="pl-PL"/>
        </w:rPr>
        <w:t xml:space="preserve"> Niewłaściwe skreślić;</w:t>
      </w:r>
    </w:p>
  </w:footnote>
  <w:footnote w:id="2">
    <w:p w14:paraId="2D048418" w14:textId="77777777" w:rsidR="00057112" w:rsidRPr="00D97B2E" w:rsidRDefault="00057112" w:rsidP="0005711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Odwoanieprzypisudolnego"/>
          <w:rFonts w:ascii="Verdana" w:hAnsi="Verdana" w:cs="Arial"/>
          <w:sz w:val="10"/>
          <w:szCs w:val="10"/>
        </w:rPr>
        <w:footnoteRef/>
      </w:r>
      <w:r w:rsidRPr="00D97B2E">
        <w:rPr>
          <w:rFonts w:ascii="Verdana" w:hAnsi="Verdana" w:cs="Arial"/>
          <w:sz w:val="10"/>
          <w:szCs w:val="10"/>
        </w:rPr>
        <w:t xml:space="preserve"> 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Zgodnie z ustawą </w:t>
      </w:r>
      <w:r w:rsidRPr="00D97B2E">
        <w:rPr>
          <w:rStyle w:val="normaltextrun"/>
          <w:rFonts w:ascii="Verdana" w:hAnsi="Verdana" w:cs="Arial"/>
          <w:b/>
          <w:bCs/>
          <w:color w:val="000000"/>
          <w:sz w:val="10"/>
          <w:szCs w:val="10"/>
        </w:rPr>
        <w:t>podmioty powiązane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 oznaczają: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214C56FA" w14:textId="77777777" w:rsidR="00057112" w:rsidRPr="00D97B2E" w:rsidRDefault="0005711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podmioty, z których jeden podmiot 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  <w:u w:val="single"/>
        </w:rPr>
        <w:t>wywiera znaczący wpływ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 na co najmniej jeden podmiot,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08B16886" w14:textId="77777777" w:rsidR="00057112" w:rsidRPr="00D97B2E" w:rsidRDefault="0005711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podmioty, na które wywiera znaczący wpływ: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19039CE5" w14:textId="77777777" w:rsidR="00057112" w:rsidRPr="00D97B2E" w:rsidRDefault="0005711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ten sam inny podmiot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3AA6CA38" w14:textId="77777777" w:rsidR="00057112" w:rsidRPr="00D97B2E" w:rsidRDefault="0005711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małżonek, krewny lub powinowaty do drugiego stopnia osoby fizycznej wywierającej znaczący wpływ na co najmniej jeden podmiot. 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2BA895B2" w14:textId="77777777" w:rsidR="00057112" w:rsidRPr="00D97B2E" w:rsidRDefault="00057112" w:rsidP="0005711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W tym też zakresie pragniemy wskazać, że „</w:t>
      </w:r>
      <w:r w:rsidRPr="00D97B2E">
        <w:rPr>
          <w:rStyle w:val="normaltextrun"/>
          <w:rFonts w:ascii="Verdana" w:hAnsi="Verdana" w:cs="Arial"/>
          <w:b/>
          <w:bCs/>
          <w:color w:val="000000"/>
          <w:sz w:val="10"/>
          <w:szCs w:val="10"/>
        </w:rPr>
        <w:t>wywieranie znaczącego wpływu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” oznacza: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7D838ED9" w14:textId="77777777" w:rsidR="00057112" w:rsidRPr="00D97B2E" w:rsidRDefault="00057112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posiadanie bezpośrednio lub pośrednio co najmniej 25%:</w:t>
      </w:r>
      <w:r w:rsidRPr="00D97B2E">
        <w:rPr>
          <w:rStyle w:val="normaltextrun"/>
          <w:rFonts w:ascii="Verdana" w:hAnsi="Verdana" w:cs="Arial"/>
          <w:sz w:val="10"/>
          <w:szCs w:val="10"/>
        </w:rPr>
        <w:t> </w:t>
      </w:r>
    </w:p>
    <w:p w14:paraId="3B0C1C15" w14:textId="77777777" w:rsidR="00057112" w:rsidRPr="00D97B2E" w:rsidRDefault="00057112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udziałów w kapitale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5A9E3834" w14:textId="77777777" w:rsidR="00057112" w:rsidRPr="00D97B2E" w:rsidRDefault="00057112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praw głosu w organach kontrolnych, stanowiących lub zarządzających,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02DF1649" w14:textId="77777777" w:rsidR="00057112" w:rsidRPr="00D97B2E" w:rsidRDefault="00057112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udziałów lub praw do udziału w zyskach lub majątku lub ich ekspektatywy, w tym jednostek uczestnictwa i certyfikatów inwestycyjnych,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43669781" w14:textId="77777777" w:rsidR="00057112" w:rsidRPr="00D97B2E" w:rsidRDefault="00057112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faktyczną zdolność osoby fizycznej do wpływania na podejmowanie kluczowych decyzji gospodarczych przez osobę prawną lub jednostkę organizacyjną nieposiadającą osobowości prawnej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  <w:vertAlign w:val="superscript"/>
        </w:rPr>
        <w:t>1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,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51CF176A" w14:textId="77777777" w:rsidR="00057112" w:rsidRPr="00D97B2E" w:rsidRDefault="00057112" w:rsidP="0005711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pozostawanie w związku małżeńskim albo występowanie pokrewieństwa lub powinowactwa do drugiego stopnia.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</w:footnote>
  <w:footnote w:id="3">
    <w:p w14:paraId="10C22F67" w14:textId="77777777" w:rsidR="00057112" w:rsidRPr="00D97B2E" w:rsidRDefault="00057112" w:rsidP="00057112">
      <w:pPr>
        <w:pStyle w:val="Tekstprzypisudolnego"/>
        <w:rPr>
          <w:rFonts w:ascii="Verdana" w:hAnsi="Verdana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sz w:val="10"/>
          <w:szCs w:val="10"/>
        </w:rPr>
        <w:footnoteRef/>
      </w:r>
      <w:r w:rsidRPr="00D97B2E">
        <w:rPr>
          <w:rFonts w:ascii="Verdana" w:hAnsi="Verdana"/>
          <w:sz w:val="10"/>
          <w:szCs w:val="10"/>
          <w:lang w:val="pl-PL"/>
        </w:rPr>
        <w:t xml:space="preserve"> </w:t>
      </w:r>
      <w:r w:rsidRPr="00D97B2E">
        <w:rPr>
          <w:rFonts w:ascii="Verdana" w:hAnsi="Verdana" w:cs="Arial"/>
          <w:sz w:val="10"/>
          <w:szCs w:val="10"/>
          <w:lang w:val="pl-PL"/>
        </w:rPr>
        <w:t>Niewłaściwe skreślić</w:t>
      </w:r>
      <w:r w:rsidRPr="00D97B2E">
        <w:rPr>
          <w:rFonts w:ascii="Verdana" w:hAnsi="Verdana"/>
          <w:sz w:val="10"/>
          <w:szCs w:val="10"/>
          <w:lang w:val="pl-PL"/>
        </w:rPr>
        <w:t>;</w:t>
      </w:r>
    </w:p>
  </w:footnote>
  <w:footnote w:id="4">
    <w:p w14:paraId="04A1397F" w14:textId="77777777" w:rsidR="00057112" w:rsidRPr="00D97B2E" w:rsidRDefault="00057112" w:rsidP="00057112">
      <w:pPr>
        <w:pStyle w:val="Tekstprzypisudolnego"/>
        <w:jc w:val="both"/>
        <w:rPr>
          <w:rFonts w:ascii="Verdana" w:hAnsi="Verdana"/>
          <w:color w:val="FF0000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color w:val="000000"/>
          <w:sz w:val="10"/>
          <w:szCs w:val="10"/>
        </w:rPr>
        <w:footnoteRef/>
      </w:r>
      <w:r w:rsidRPr="00D97B2E">
        <w:rPr>
          <w:rFonts w:ascii="Verdana" w:hAnsi="Verdana"/>
          <w:color w:val="FF0000"/>
          <w:sz w:val="10"/>
          <w:szCs w:val="10"/>
          <w:lang w:val="pl-PL"/>
        </w:rPr>
        <w:t xml:space="preserve"> </w:t>
      </w:r>
      <w:r w:rsidRPr="00D97B2E">
        <w:rPr>
          <w:rFonts w:ascii="Verdana" w:hAnsi="Verdana"/>
          <w:sz w:val="10"/>
          <w:szCs w:val="10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8275DA8" w14:textId="77777777" w:rsidR="00057112" w:rsidRPr="00D97B2E" w:rsidRDefault="00057112" w:rsidP="00057112">
      <w:pPr>
        <w:pStyle w:val="Tekstprzypisudolnego"/>
        <w:rPr>
          <w:rFonts w:ascii="Verdana" w:hAnsi="Verdana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sz w:val="10"/>
          <w:szCs w:val="10"/>
        </w:rPr>
        <w:footnoteRef/>
      </w:r>
      <w:r w:rsidRPr="00D97B2E">
        <w:rPr>
          <w:rFonts w:ascii="Verdana" w:hAnsi="Verdana"/>
          <w:sz w:val="10"/>
          <w:szCs w:val="10"/>
          <w:lang w:val="pl-PL"/>
        </w:rPr>
        <w:t xml:space="preserve"> Zgodnie z art. 4a ust. 1 pkt 29 Ustawy o CIT rzeczywistym właścicielem jest podmiot, który spełnia łącznie następujące warunki:</w:t>
      </w:r>
    </w:p>
    <w:p w14:paraId="5940C96D" w14:textId="77777777" w:rsidR="00057112" w:rsidRPr="00D97B2E" w:rsidRDefault="00057112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57C3ACF" w14:textId="77777777" w:rsidR="00057112" w:rsidRPr="00D97B2E" w:rsidRDefault="00057112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9E8D35E" w14:textId="77777777" w:rsidR="00057112" w:rsidRPr="00D97B2E" w:rsidRDefault="00057112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4019184" w14:textId="77777777" w:rsidR="00057112" w:rsidRPr="00D97B2E" w:rsidRDefault="00057112" w:rsidP="00057112">
      <w:pPr>
        <w:pStyle w:val="Tekstprzypisudolnego"/>
        <w:rPr>
          <w:rFonts w:ascii="Verdana" w:hAnsi="Verdana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sz w:val="10"/>
          <w:szCs w:val="10"/>
        </w:rPr>
        <w:footnoteRef/>
      </w:r>
      <w:r w:rsidRPr="00D97B2E">
        <w:rPr>
          <w:rFonts w:ascii="Verdana" w:hAnsi="Verdana"/>
          <w:sz w:val="10"/>
          <w:szCs w:val="10"/>
          <w:lang w:val="pl-PL"/>
        </w:rPr>
        <w:t xml:space="preserve"> </w:t>
      </w:r>
      <w:r w:rsidRPr="00D97B2E">
        <w:rPr>
          <w:rFonts w:ascii="Verdana" w:hAnsi="Verdana" w:cs="Arial"/>
          <w:sz w:val="10"/>
          <w:szCs w:val="10"/>
          <w:lang w:val="pl-PL"/>
        </w:rPr>
        <w:t>Niewłaściwe skreślić</w:t>
      </w:r>
      <w:r w:rsidRPr="00D97B2E">
        <w:rPr>
          <w:rFonts w:ascii="Verdana" w:hAnsi="Verdana"/>
          <w:sz w:val="10"/>
          <w:szCs w:val="10"/>
          <w:lang w:val="pl-PL"/>
        </w:rPr>
        <w:t>;</w:t>
      </w:r>
    </w:p>
  </w:footnote>
  <w:footnote w:id="7">
    <w:p w14:paraId="2B386306" w14:textId="77777777" w:rsidR="00057112" w:rsidRPr="00D97B2E" w:rsidRDefault="00057112" w:rsidP="00057112">
      <w:pPr>
        <w:pStyle w:val="Tekstprzypisudolnego"/>
        <w:rPr>
          <w:rFonts w:ascii="Verdana" w:hAnsi="Verdana" w:cs="Arial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 w:cs="Arial"/>
          <w:sz w:val="10"/>
          <w:szCs w:val="10"/>
        </w:rPr>
        <w:footnoteRef/>
      </w:r>
      <w:r w:rsidRPr="00D97B2E">
        <w:rPr>
          <w:rFonts w:ascii="Verdana" w:hAnsi="Verdana" w:cs="Arial"/>
          <w:sz w:val="10"/>
          <w:szCs w:val="10"/>
          <w:lang w:val="pl-PL"/>
        </w:rPr>
        <w:t xml:space="preserve"> Niewłaściwe skreślić;</w:t>
      </w:r>
    </w:p>
  </w:footnote>
  <w:footnote w:id="8">
    <w:p w14:paraId="2D3BB080" w14:textId="77777777" w:rsidR="00057112" w:rsidRPr="00D97B2E" w:rsidRDefault="00057112" w:rsidP="00057112">
      <w:pPr>
        <w:pStyle w:val="Tekstprzypisudolnego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sz w:val="10"/>
          <w:szCs w:val="10"/>
        </w:rPr>
        <w:footnoteRef/>
      </w:r>
      <w:r w:rsidRPr="00D97B2E">
        <w:rPr>
          <w:rFonts w:ascii="Verdana" w:hAnsi="Verdana"/>
          <w:sz w:val="10"/>
          <w:szCs w:val="10"/>
          <w:lang w:val="pl-PL"/>
        </w:rPr>
        <w:t xml:space="preserve"> zagraniczna jednostka - oznacza:</w:t>
      </w:r>
    </w:p>
    <w:p w14:paraId="65EEF7BD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a) osobę prawną,</w:t>
      </w:r>
    </w:p>
    <w:p w14:paraId="1BA2F451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b) spółkę kapitałową w organizacji,</w:t>
      </w:r>
    </w:p>
    <w:p w14:paraId="5583750E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c) jednostkę organizacyjną niemającą osobowości prawnej inną niż spółka niemająca osobowości prawnej,</w:t>
      </w:r>
    </w:p>
    <w:p w14:paraId="2F2E8BAE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d) spółkę niemającą osobowości prawnej, o której mowa w art. 1 ust. 3 pkt 2,</w:t>
      </w:r>
    </w:p>
    <w:p w14:paraId="27B153C6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e) fundację, trust lub inny podmiot albo stosunek prawny o charakterze powierniczym,</w:t>
      </w:r>
    </w:p>
    <w:p w14:paraId="58E7AA4B" w14:textId="77777777" w:rsidR="00057112" w:rsidRPr="00D97B2E" w:rsidRDefault="00057112" w:rsidP="00057112">
      <w:pPr>
        <w:pStyle w:val="Tekstprzypisudolnego"/>
        <w:ind w:left="284" w:hanging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A7CF781" w14:textId="77777777" w:rsidR="00057112" w:rsidRPr="00D97B2E" w:rsidRDefault="00057112" w:rsidP="00057112">
      <w:pPr>
        <w:pStyle w:val="Tekstprzypisudolnego"/>
        <w:ind w:left="284" w:hanging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72FFE29" w14:textId="77777777" w:rsidR="00057112" w:rsidRPr="00D97B2E" w:rsidRDefault="00057112" w:rsidP="00057112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C4ABA" w14:textId="77777777" w:rsidR="007844DC" w:rsidRDefault="00784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73F88" w14:textId="7710454C" w:rsidR="004D5D2C" w:rsidRPr="004D5D2C" w:rsidRDefault="007844DC" w:rsidP="004D5D2C">
    <w:pPr>
      <w:pStyle w:val="Default"/>
      <w:jc w:val="right"/>
      <w:rPr>
        <w:rFonts w:ascii="Segoe UI" w:hAnsi="Segoe UI" w:cs="Segoe UI"/>
        <w:b/>
        <w:bCs/>
        <w:color w:val="auto"/>
        <w:sz w:val="16"/>
        <w:szCs w:val="16"/>
      </w:rPr>
    </w:pPr>
    <w:r>
      <w:rPr>
        <w:noProof/>
      </w:rPr>
      <w:drawing>
        <wp:inline distT="0" distB="0" distL="0" distR="0" wp14:anchorId="6ED186BD" wp14:editId="2155E3C8">
          <wp:extent cx="5758815" cy="530225"/>
          <wp:effectExtent l="0" t="0" r="0" b="3175"/>
          <wp:docPr id="14201327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643D6" w14:textId="77777777" w:rsidR="007844DC" w:rsidRDefault="0078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C0167BFE"/>
    <w:lvl w:ilvl="0">
      <w:start w:val="1"/>
      <w:numFmt w:val="upperRoman"/>
      <w:pStyle w:val="Nagwek1"/>
      <w:suff w:val="space"/>
      <w:lvlText w:val="%1."/>
      <w:lvlJc w:val="righ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isLgl/>
      <w:suff w:val="space"/>
      <w:lvlText w:val="%1.%2."/>
      <w:lvlJc w:val="right"/>
      <w:pPr>
        <w:ind w:left="0" w:firstLine="0"/>
      </w:pPr>
      <w:rPr>
        <w:rFonts w:hint="default"/>
      </w:rPr>
    </w:lvl>
    <w:lvl w:ilvl="2">
      <w:start w:val="1"/>
      <w:numFmt w:val="decimal"/>
      <w:pStyle w:val="Nagwek3"/>
      <w:isLgl/>
      <w:suff w:val="space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0"/>
        </w:tabs>
        <w:ind w:left="2096" w:hanging="708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2804" w:hanging="708"/>
      </w:pPr>
      <w:rPr>
        <w:rFonts w:hint="default"/>
      </w:r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3512" w:hanging="708"/>
      </w:pPr>
      <w:rPr>
        <w:rFonts w:hint="default"/>
      </w:r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4220" w:hanging="708"/>
      </w:pPr>
      <w:rPr>
        <w:rFonts w:hint="default"/>
      </w:r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4928" w:hanging="708"/>
      </w:pPr>
      <w:rPr>
        <w:rFonts w:hint="default"/>
      </w:r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5636" w:hanging="708"/>
      </w:pPr>
      <w:rPr>
        <w:rFonts w:hint="default"/>
      </w:r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B97429E"/>
    <w:multiLevelType w:val="hybridMultilevel"/>
    <w:tmpl w:val="549C7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626ADCB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902B6"/>
    <w:multiLevelType w:val="hybridMultilevel"/>
    <w:tmpl w:val="A6DAA854"/>
    <w:lvl w:ilvl="0" w:tplc="84948E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F470C5"/>
    <w:multiLevelType w:val="hybridMultilevel"/>
    <w:tmpl w:val="D6CE3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05C1634"/>
    <w:multiLevelType w:val="hybridMultilevel"/>
    <w:tmpl w:val="D21E8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06B6A"/>
    <w:multiLevelType w:val="hybridMultilevel"/>
    <w:tmpl w:val="6D163E8A"/>
    <w:lvl w:ilvl="0" w:tplc="E8743B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A233200"/>
    <w:multiLevelType w:val="hybridMultilevel"/>
    <w:tmpl w:val="D9C85D82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1F4E38"/>
    <w:multiLevelType w:val="hybridMultilevel"/>
    <w:tmpl w:val="76D092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87B72"/>
    <w:multiLevelType w:val="hybridMultilevel"/>
    <w:tmpl w:val="4FD40E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A714D44"/>
    <w:multiLevelType w:val="hybridMultilevel"/>
    <w:tmpl w:val="ADE00E58"/>
    <w:lvl w:ilvl="0" w:tplc="C7B86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46D5F"/>
    <w:multiLevelType w:val="hybridMultilevel"/>
    <w:tmpl w:val="5750276A"/>
    <w:lvl w:ilvl="0" w:tplc="5B926D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1E1127"/>
    <w:multiLevelType w:val="multilevel"/>
    <w:tmpl w:val="652A9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624A6C5E"/>
    <w:multiLevelType w:val="hybridMultilevel"/>
    <w:tmpl w:val="3A38CA9A"/>
    <w:lvl w:ilvl="0" w:tplc="0D5CEE00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2" w:hanging="360"/>
      </w:pPr>
    </w:lvl>
    <w:lvl w:ilvl="2" w:tplc="0415001B" w:tentative="1">
      <w:start w:val="1"/>
      <w:numFmt w:val="lowerRoman"/>
      <w:lvlText w:val="%3."/>
      <w:lvlJc w:val="right"/>
      <w:pPr>
        <w:ind w:left="2672" w:hanging="180"/>
      </w:pPr>
    </w:lvl>
    <w:lvl w:ilvl="3" w:tplc="0415000F" w:tentative="1">
      <w:start w:val="1"/>
      <w:numFmt w:val="decimal"/>
      <w:lvlText w:val="%4."/>
      <w:lvlJc w:val="left"/>
      <w:pPr>
        <w:ind w:left="3392" w:hanging="360"/>
      </w:pPr>
    </w:lvl>
    <w:lvl w:ilvl="4" w:tplc="04150019" w:tentative="1">
      <w:start w:val="1"/>
      <w:numFmt w:val="lowerLetter"/>
      <w:lvlText w:val="%5."/>
      <w:lvlJc w:val="left"/>
      <w:pPr>
        <w:ind w:left="4112" w:hanging="360"/>
      </w:pPr>
    </w:lvl>
    <w:lvl w:ilvl="5" w:tplc="0415001B" w:tentative="1">
      <w:start w:val="1"/>
      <w:numFmt w:val="lowerRoman"/>
      <w:lvlText w:val="%6."/>
      <w:lvlJc w:val="right"/>
      <w:pPr>
        <w:ind w:left="4832" w:hanging="180"/>
      </w:pPr>
    </w:lvl>
    <w:lvl w:ilvl="6" w:tplc="0415000F" w:tentative="1">
      <w:start w:val="1"/>
      <w:numFmt w:val="decimal"/>
      <w:lvlText w:val="%7."/>
      <w:lvlJc w:val="left"/>
      <w:pPr>
        <w:ind w:left="5552" w:hanging="360"/>
      </w:pPr>
    </w:lvl>
    <w:lvl w:ilvl="7" w:tplc="04150019" w:tentative="1">
      <w:start w:val="1"/>
      <w:numFmt w:val="lowerLetter"/>
      <w:lvlText w:val="%8."/>
      <w:lvlJc w:val="left"/>
      <w:pPr>
        <w:ind w:left="6272" w:hanging="360"/>
      </w:pPr>
    </w:lvl>
    <w:lvl w:ilvl="8" w:tplc="0415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19" w15:restartNumberingAfterBreak="0">
    <w:nsid w:val="641011E0"/>
    <w:multiLevelType w:val="hybridMultilevel"/>
    <w:tmpl w:val="3F2AB326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E7F1BD4"/>
    <w:multiLevelType w:val="hybridMultilevel"/>
    <w:tmpl w:val="5F90A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176858">
    <w:abstractNumId w:val="21"/>
  </w:num>
  <w:num w:numId="2" w16cid:durableId="1199123908">
    <w:abstractNumId w:val="15"/>
  </w:num>
  <w:num w:numId="3" w16cid:durableId="3636237">
    <w:abstractNumId w:val="14"/>
  </w:num>
  <w:num w:numId="4" w16cid:durableId="1835796945">
    <w:abstractNumId w:val="8"/>
  </w:num>
  <w:num w:numId="5" w16cid:durableId="58866218">
    <w:abstractNumId w:val="2"/>
  </w:num>
  <w:num w:numId="6" w16cid:durableId="1764373369">
    <w:abstractNumId w:val="12"/>
  </w:num>
  <w:num w:numId="7" w16cid:durableId="1745640484">
    <w:abstractNumId w:val="19"/>
  </w:num>
  <w:num w:numId="8" w16cid:durableId="2033528852">
    <w:abstractNumId w:val="10"/>
  </w:num>
  <w:num w:numId="9" w16cid:durableId="671031260">
    <w:abstractNumId w:val="18"/>
  </w:num>
  <w:num w:numId="10" w16cid:durableId="2020504209">
    <w:abstractNumId w:val="9"/>
  </w:num>
  <w:num w:numId="11" w16cid:durableId="1877158829">
    <w:abstractNumId w:val="20"/>
  </w:num>
  <w:num w:numId="12" w16cid:durableId="547187599">
    <w:abstractNumId w:val="0"/>
  </w:num>
  <w:num w:numId="13" w16cid:durableId="818886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40156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685775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450886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78957061">
    <w:abstractNumId w:val="6"/>
  </w:num>
  <w:num w:numId="18" w16cid:durableId="1149203171">
    <w:abstractNumId w:val="11"/>
  </w:num>
  <w:num w:numId="19" w16cid:durableId="20418598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346551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56204426">
    <w:abstractNumId w:val="3"/>
  </w:num>
  <w:num w:numId="22" w16cid:durableId="1813794215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D2C"/>
    <w:rsid w:val="00013743"/>
    <w:rsid w:val="00013B7C"/>
    <w:rsid w:val="0002766E"/>
    <w:rsid w:val="00037620"/>
    <w:rsid w:val="000453FC"/>
    <w:rsid w:val="00057112"/>
    <w:rsid w:val="00076FA3"/>
    <w:rsid w:val="000967F9"/>
    <w:rsid w:val="000A110D"/>
    <w:rsid w:val="000B5527"/>
    <w:rsid w:val="000B6A73"/>
    <w:rsid w:val="000D6485"/>
    <w:rsid w:val="000F01B6"/>
    <w:rsid w:val="00106EAE"/>
    <w:rsid w:val="00126D9D"/>
    <w:rsid w:val="001475D4"/>
    <w:rsid w:val="00154429"/>
    <w:rsid w:val="00160821"/>
    <w:rsid w:val="00162027"/>
    <w:rsid w:val="001B2EEB"/>
    <w:rsid w:val="001C799F"/>
    <w:rsid w:val="001D2FEE"/>
    <w:rsid w:val="001E6CF5"/>
    <w:rsid w:val="001F249C"/>
    <w:rsid w:val="001F7837"/>
    <w:rsid w:val="00211565"/>
    <w:rsid w:val="00230071"/>
    <w:rsid w:val="0023103F"/>
    <w:rsid w:val="00252640"/>
    <w:rsid w:val="00256F28"/>
    <w:rsid w:val="002A65D6"/>
    <w:rsid w:val="002B291B"/>
    <w:rsid w:val="002B2FA9"/>
    <w:rsid w:val="002C7DC6"/>
    <w:rsid w:val="002E1E05"/>
    <w:rsid w:val="003050FE"/>
    <w:rsid w:val="00363262"/>
    <w:rsid w:val="00364338"/>
    <w:rsid w:val="003670CC"/>
    <w:rsid w:val="00394805"/>
    <w:rsid w:val="003D3F37"/>
    <w:rsid w:val="003F0B14"/>
    <w:rsid w:val="003F0FA9"/>
    <w:rsid w:val="00445FBE"/>
    <w:rsid w:val="00467FFD"/>
    <w:rsid w:val="004A5C61"/>
    <w:rsid w:val="004A71D9"/>
    <w:rsid w:val="004B6780"/>
    <w:rsid w:val="004C19C3"/>
    <w:rsid w:val="004C485C"/>
    <w:rsid w:val="004C7DD2"/>
    <w:rsid w:val="004D4F1D"/>
    <w:rsid w:val="004D5D2C"/>
    <w:rsid w:val="0050325C"/>
    <w:rsid w:val="00515F4E"/>
    <w:rsid w:val="00524C69"/>
    <w:rsid w:val="00547C0A"/>
    <w:rsid w:val="00554076"/>
    <w:rsid w:val="00555064"/>
    <w:rsid w:val="0058189F"/>
    <w:rsid w:val="005D3031"/>
    <w:rsid w:val="0061576C"/>
    <w:rsid w:val="00644CFC"/>
    <w:rsid w:val="0065531A"/>
    <w:rsid w:val="00671B56"/>
    <w:rsid w:val="006A4C3C"/>
    <w:rsid w:val="006B194A"/>
    <w:rsid w:val="006C0E46"/>
    <w:rsid w:val="00764BC2"/>
    <w:rsid w:val="00764D91"/>
    <w:rsid w:val="007844DC"/>
    <w:rsid w:val="007A1080"/>
    <w:rsid w:val="007C1BB9"/>
    <w:rsid w:val="007C5B60"/>
    <w:rsid w:val="007D09C4"/>
    <w:rsid w:val="007E6FA7"/>
    <w:rsid w:val="00813996"/>
    <w:rsid w:val="00827986"/>
    <w:rsid w:val="00840EB4"/>
    <w:rsid w:val="00884A0F"/>
    <w:rsid w:val="008A1DDA"/>
    <w:rsid w:val="008D753E"/>
    <w:rsid w:val="008E233C"/>
    <w:rsid w:val="0096172C"/>
    <w:rsid w:val="00963BD2"/>
    <w:rsid w:val="00983196"/>
    <w:rsid w:val="00987502"/>
    <w:rsid w:val="0099297A"/>
    <w:rsid w:val="009B1D7E"/>
    <w:rsid w:val="009D26E5"/>
    <w:rsid w:val="009D2B6E"/>
    <w:rsid w:val="00A76D22"/>
    <w:rsid w:val="00AC0629"/>
    <w:rsid w:val="00AC616F"/>
    <w:rsid w:val="00AD2D21"/>
    <w:rsid w:val="00AD6636"/>
    <w:rsid w:val="00AF71D1"/>
    <w:rsid w:val="00B0194E"/>
    <w:rsid w:val="00B066E0"/>
    <w:rsid w:val="00B24C9B"/>
    <w:rsid w:val="00B26CAA"/>
    <w:rsid w:val="00B308BF"/>
    <w:rsid w:val="00B45D0D"/>
    <w:rsid w:val="00B53452"/>
    <w:rsid w:val="00B56611"/>
    <w:rsid w:val="00B80FA0"/>
    <w:rsid w:val="00BD5D68"/>
    <w:rsid w:val="00C01BD7"/>
    <w:rsid w:val="00C203A3"/>
    <w:rsid w:val="00C2422D"/>
    <w:rsid w:val="00C359B5"/>
    <w:rsid w:val="00CC78F7"/>
    <w:rsid w:val="00CE2A6F"/>
    <w:rsid w:val="00CE65EF"/>
    <w:rsid w:val="00D20796"/>
    <w:rsid w:val="00D252C5"/>
    <w:rsid w:val="00D941DC"/>
    <w:rsid w:val="00D97B2E"/>
    <w:rsid w:val="00DA15FC"/>
    <w:rsid w:val="00DB26B7"/>
    <w:rsid w:val="00DF05D9"/>
    <w:rsid w:val="00DF5743"/>
    <w:rsid w:val="00E137D0"/>
    <w:rsid w:val="00E31911"/>
    <w:rsid w:val="00E64EDF"/>
    <w:rsid w:val="00E74E0F"/>
    <w:rsid w:val="00F03BCF"/>
    <w:rsid w:val="00F06256"/>
    <w:rsid w:val="00F22143"/>
    <w:rsid w:val="00F26FB4"/>
    <w:rsid w:val="00F47B88"/>
    <w:rsid w:val="00F553DB"/>
    <w:rsid w:val="00F62B6F"/>
    <w:rsid w:val="00F672FE"/>
    <w:rsid w:val="00F873BC"/>
    <w:rsid w:val="00F96803"/>
    <w:rsid w:val="00FA2E1F"/>
    <w:rsid w:val="00FB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DDFB"/>
  <w15:chartTrackingRefBased/>
  <w15:docId w15:val="{08276A80-A1A1-43F5-A62F-23DA9606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qFormat/>
    <w:rsid w:val="00057112"/>
    <w:pPr>
      <w:keepNext/>
      <w:numPr>
        <w:numId w:val="12"/>
      </w:numPr>
      <w:spacing w:before="120" w:after="40"/>
      <w:jc w:val="both"/>
      <w:outlineLvl w:val="0"/>
    </w:pPr>
    <w:rPr>
      <w:rFonts w:ascii="Verdana" w:hAnsi="Verdana" w:cs="Arial"/>
      <w:b/>
      <w:caps/>
      <w:color w:val="000000"/>
      <w:kern w:val="28"/>
      <w:sz w:val="18"/>
      <w:szCs w:val="20"/>
    </w:rPr>
  </w:style>
  <w:style w:type="paragraph" w:styleId="Nagwek2">
    <w:name w:val="heading 2"/>
    <w:basedOn w:val="Normalny"/>
    <w:link w:val="Nagwek2Znak"/>
    <w:qFormat/>
    <w:rsid w:val="00057112"/>
    <w:pPr>
      <w:numPr>
        <w:ilvl w:val="1"/>
        <w:numId w:val="12"/>
      </w:numPr>
      <w:suppressAutoHyphens/>
      <w:spacing w:before="40" w:after="40"/>
      <w:jc w:val="both"/>
      <w:outlineLvl w:val="1"/>
    </w:pPr>
    <w:rPr>
      <w:rFonts w:ascii="Verdana" w:hAnsi="Verdana" w:cs="Arial"/>
      <w:color w:val="000000"/>
      <w:sz w:val="16"/>
      <w:szCs w:val="20"/>
    </w:rPr>
  </w:style>
  <w:style w:type="paragraph" w:styleId="Nagwek3">
    <w:name w:val="heading 3"/>
    <w:basedOn w:val="Normalny"/>
    <w:link w:val="Nagwek3Znak"/>
    <w:qFormat/>
    <w:rsid w:val="00057112"/>
    <w:pPr>
      <w:keepNext/>
      <w:numPr>
        <w:ilvl w:val="2"/>
        <w:numId w:val="12"/>
      </w:numPr>
      <w:spacing w:before="40" w:after="40"/>
      <w:jc w:val="both"/>
      <w:outlineLvl w:val="2"/>
    </w:pPr>
    <w:rPr>
      <w:rFonts w:ascii="Verdana" w:hAnsi="Verdana"/>
      <w:bCs/>
      <w:sz w:val="16"/>
      <w:szCs w:val="20"/>
    </w:rPr>
  </w:style>
  <w:style w:type="paragraph" w:styleId="Nagwek4">
    <w:name w:val="heading 4"/>
    <w:basedOn w:val="Normalny"/>
    <w:next w:val="Normalny"/>
    <w:link w:val="Nagwek4Znak"/>
    <w:qFormat/>
    <w:rsid w:val="00057112"/>
    <w:pPr>
      <w:keepNext/>
      <w:numPr>
        <w:ilvl w:val="3"/>
        <w:numId w:val="12"/>
      </w:numPr>
      <w:spacing w:before="240" w:after="60"/>
      <w:outlineLvl w:val="3"/>
    </w:pPr>
    <w:rPr>
      <w:rFonts w:ascii="Arial" w:hAnsi="Arial"/>
      <w:b/>
      <w:i/>
      <w:szCs w:val="20"/>
    </w:rPr>
  </w:style>
  <w:style w:type="paragraph" w:styleId="Nagwek5">
    <w:name w:val="heading 5"/>
    <w:basedOn w:val="Normalny"/>
    <w:next w:val="Normalny"/>
    <w:link w:val="Nagwek5Znak"/>
    <w:qFormat/>
    <w:rsid w:val="00057112"/>
    <w:pPr>
      <w:numPr>
        <w:ilvl w:val="4"/>
        <w:numId w:val="12"/>
      </w:numPr>
      <w:spacing w:before="240" w:after="60"/>
      <w:outlineLvl w:val="4"/>
    </w:pPr>
    <w:rPr>
      <w:rFonts w:ascii="Arial" w:hAnsi="Arial"/>
      <w:sz w:val="22"/>
      <w:szCs w:val="20"/>
    </w:rPr>
  </w:style>
  <w:style w:type="paragraph" w:styleId="Nagwek6">
    <w:name w:val="heading 6"/>
    <w:basedOn w:val="Normalny"/>
    <w:next w:val="Normalny"/>
    <w:link w:val="Nagwek6Znak"/>
    <w:qFormat/>
    <w:rsid w:val="00057112"/>
    <w:pPr>
      <w:numPr>
        <w:ilvl w:val="5"/>
        <w:numId w:val="12"/>
      </w:numPr>
      <w:spacing w:before="240" w:after="60"/>
      <w:outlineLvl w:val="5"/>
    </w:pPr>
    <w:rPr>
      <w:rFonts w:ascii="Arial" w:hAnsi="Arial"/>
      <w:i/>
      <w:sz w:val="22"/>
      <w:szCs w:val="20"/>
    </w:rPr>
  </w:style>
  <w:style w:type="paragraph" w:styleId="Nagwek7">
    <w:name w:val="heading 7"/>
    <w:basedOn w:val="Normalny"/>
    <w:next w:val="Normalny"/>
    <w:link w:val="Nagwek7Znak"/>
    <w:qFormat/>
    <w:rsid w:val="00057112"/>
    <w:pPr>
      <w:numPr>
        <w:ilvl w:val="6"/>
        <w:numId w:val="12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057112"/>
    <w:pPr>
      <w:numPr>
        <w:ilvl w:val="7"/>
        <w:numId w:val="12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057112"/>
    <w:pPr>
      <w:numPr>
        <w:ilvl w:val="8"/>
        <w:numId w:val="12"/>
      </w:numPr>
      <w:spacing w:before="240" w:after="60"/>
      <w:outlineLvl w:val="8"/>
    </w:pPr>
    <w:rPr>
      <w:rFonts w:ascii="Arial" w:hAnsi="Arial"/>
      <w:i/>
      <w:sz w:val="1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D5D2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5D2C"/>
  </w:style>
  <w:style w:type="paragraph" w:styleId="Stopka">
    <w:name w:val="footer"/>
    <w:basedOn w:val="Normalny"/>
    <w:link w:val="Stopka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5D2C"/>
  </w:style>
  <w:style w:type="character" w:styleId="Hipercze">
    <w:name w:val="Hyperlink"/>
    <w:basedOn w:val="Domylnaczcionkaakapitu"/>
    <w:uiPriority w:val="99"/>
    <w:semiHidden/>
    <w:unhideWhenUsed/>
    <w:rsid w:val="004D5D2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66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66E0"/>
    <w:rPr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66E0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BD7"/>
    <w:rPr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BD7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B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BD7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aliases w:val=" Znak Znak,Znak Znak"/>
    <w:basedOn w:val="Normalny"/>
    <w:link w:val="TekstpodstawowyZnak"/>
    <w:rsid w:val="00C01BD7"/>
    <w:pPr>
      <w:spacing w:line="24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C01BD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D753E"/>
    <w:pPr>
      <w:ind w:left="720"/>
      <w:contextualSpacing/>
    </w:pPr>
  </w:style>
  <w:style w:type="paragraph" w:styleId="Poprawka">
    <w:name w:val="Revision"/>
    <w:hidden/>
    <w:uiPriority w:val="99"/>
    <w:semiHidden/>
    <w:rsid w:val="00AD6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5711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5711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057112"/>
    <w:rPr>
      <w:rFonts w:ascii="Verdana" w:eastAsia="Times New Roman" w:hAnsi="Verdana" w:cs="Arial"/>
      <w:b/>
      <w:caps/>
      <w:color w:val="000000"/>
      <w:kern w:val="28"/>
      <w:sz w:val="1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57112"/>
    <w:rPr>
      <w:rFonts w:ascii="Verdana" w:eastAsia="Times New Roman" w:hAnsi="Verdana" w:cs="Arial"/>
      <w:color w:val="000000"/>
      <w:sz w:val="1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057112"/>
    <w:rPr>
      <w:rFonts w:ascii="Verdana" w:eastAsia="Times New Roman" w:hAnsi="Verdana" w:cs="Times New Roman"/>
      <w:bCs/>
      <w:sz w:val="16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57112"/>
    <w:rPr>
      <w:rFonts w:ascii="Arial" w:eastAsia="Times New Roman" w:hAnsi="Arial" w:cs="Times New Roman"/>
      <w:b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057112"/>
    <w:rPr>
      <w:rFonts w:ascii="Arial" w:eastAsia="Times New Roman" w:hAnsi="Arial" w:cs="Times New Roman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057112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057112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057112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057112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Zwykytekst">
    <w:name w:val="Plain Text"/>
    <w:basedOn w:val="Normalny"/>
    <w:link w:val="ZwykytekstZnak"/>
    <w:rsid w:val="00057112"/>
    <w:rPr>
      <w:rFonts w:ascii="Courier New" w:hAnsi="Courier New" w:cs="Courier New"/>
      <w:sz w:val="20"/>
      <w:szCs w:val="20"/>
      <w:lang w:val="en-US"/>
    </w:rPr>
  </w:style>
  <w:style w:type="character" w:customStyle="1" w:styleId="ZwykytekstZnak">
    <w:name w:val="Zwykły tekst Znak"/>
    <w:basedOn w:val="Domylnaczcionkaakapitu"/>
    <w:link w:val="Zwykytekst"/>
    <w:rsid w:val="00057112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ytu">
    <w:name w:val="Title"/>
    <w:basedOn w:val="Normalny"/>
    <w:next w:val="Podtytu"/>
    <w:link w:val="TytuZnak"/>
    <w:autoRedefine/>
    <w:qFormat/>
    <w:rsid w:val="00057112"/>
    <w:pPr>
      <w:keepNext/>
      <w:tabs>
        <w:tab w:val="center" w:pos="4680"/>
      </w:tabs>
      <w:suppressAutoHyphens/>
      <w:spacing w:after="240"/>
      <w:jc w:val="right"/>
    </w:pPr>
    <w:rPr>
      <w:rFonts w:ascii="Calibri" w:hAnsi="Calibri" w:cs="Arial"/>
      <w:b/>
      <w:caps/>
      <w:spacing w:val="-2"/>
    </w:rPr>
  </w:style>
  <w:style w:type="character" w:customStyle="1" w:styleId="TytuZnak">
    <w:name w:val="Tytuł Znak"/>
    <w:basedOn w:val="Domylnaczcionkaakapitu"/>
    <w:link w:val="Tytu"/>
    <w:rsid w:val="00057112"/>
    <w:rPr>
      <w:rFonts w:ascii="Calibri" w:eastAsia="Times New Roman" w:hAnsi="Calibri" w:cs="Arial"/>
      <w:b/>
      <w:caps/>
      <w:spacing w:val="-2"/>
      <w:sz w:val="24"/>
      <w:szCs w:val="24"/>
      <w:lang w:eastAsia="pl-PL"/>
    </w:rPr>
  </w:style>
  <w:style w:type="paragraph" w:styleId="Podtytu">
    <w:name w:val="Subtitle"/>
    <w:basedOn w:val="Normalny"/>
    <w:link w:val="PodtytuZnak"/>
    <w:autoRedefine/>
    <w:qFormat/>
    <w:rsid w:val="00057112"/>
    <w:pPr>
      <w:spacing w:after="60"/>
      <w:jc w:val="center"/>
    </w:pPr>
    <w:rPr>
      <w:rFonts w:ascii="Calibri" w:hAnsi="Calibri" w:cs="Arial"/>
      <w:b/>
      <w:bCs/>
      <w:spacing w:val="-2"/>
      <w:szCs w:val="20"/>
    </w:rPr>
  </w:style>
  <w:style w:type="character" w:customStyle="1" w:styleId="PodtytuZnak">
    <w:name w:val="Podtytuł Znak"/>
    <w:basedOn w:val="Domylnaczcionkaakapitu"/>
    <w:link w:val="Podtytu"/>
    <w:rsid w:val="00057112"/>
    <w:rPr>
      <w:rFonts w:ascii="Calibri" w:eastAsia="Times New Roman" w:hAnsi="Calibri" w:cs="Arial"/>
      <w:b/>
      <w:bCs/>
      <w:spacing w:val="-2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5711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7112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7112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057112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057112"/>
    <w:rPr>
      <w:vertAlign w:val="superscript"/>
    </w:rPr>
  </w:style>
  <w:style w:type="character" w:customStyle="1" w:styleId="normaltextrun">
    <w:name w:val="normaltextrun"/>
    <w:rsid w:val="00057112"/>
  </w:style>
  <w:style w:type="character" w:customStyle="1" w:styleId="eop">
    <w:name w:val="eop"/>
    <w:rsid w:val="00057112"/>
  </w:style>
  <w:style w:type="character" w:customStyle="1" w:styleId="AkapitzlistZnak">
    <w:name w:val="Akapit z listą Znak"/>
    <w:link w:val="Akapitzlist"/>
    <w:uiPriority w:val="34"/>
    <w:qFormat/>
    <w:locked/>
    <w:rsid w:val="0036433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8956E-CE3F-424D-B6F8-8E15E296D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2253</Words>
  <Characters>13522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Justyna Domino</cp:lastModifiedBy>
  <cp:revision>6</cp:revision>
  <cp:lastPrinted>2026-07-29T07:45:00Z</cp:lastPrinted>
  <dcterms:created xsi:type="dcterms:W3CDTF">2026-07-31T11:18:00Z</dcterms:created>
  <dcterms:modified xsi:type="dcterms:W3CDTF">2026-08-12T11:21:00Z</dcterms:modified>
</cp:coreProperties>
</file>