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61310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C6131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61310">
        <w:rPr>
          <w:sz w:val="22"/>
          <w:szCs w:val="22"/>
        </w:rPr>
        <w:t>2026-09-02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61310" w:rsidRPr="00C61310" w:rsidRDefault="00C61310" w:rsidP="00577BC6">
      <w:pPr>
        <w:spacing w:after="40"/>
        <w:rPr>
          <w:b/>
          <w:bCs/>
          <w:sz w:val="22"/>
          <w:szCs w:val="22"/>
        </w:rPr>
      </w:pPr>
      <w:r w:rsidRPr="00C61310">
        <w:rPr>
          <w:b/>
          <w:bCs/>
          <w:sz w:val="22"/>
          <w:szCs w:val="22"/>
        </w:rPr>
        <w:t>Akademia Górniczo - Hutnicza</w:t>
      </w:r>
    </w:p>
    <w:p w:rsidR="00C61310" w:rsidRPr="00C61310" w:rsidRDefault="00C61310" w:rsidP="00577BC6">
      <w:pPr>
        <w:spacing w:after="40"/>
        <w:rPr>
          <w:b/>
          <w:bCs/>
          <w:sz w:val="22"/>
          <w:szCs w:val="22"/>
        </w:rPr>
      </w:pPr>
      <w:r w:rsidRPr="00C61310">
        <w:rPr>
          <w:b/>
          <w:bCs/>
          <w:sz w:val="22"/>
          <w:szCs w:val="22"/>
        </w:rPr>
        <w:t>im. Stanisława Staszica w Krakowie</w:t>
      </w:r>
    </w:p>
    <w:p w:rsidR="00D665F5" w:rsidRPr="00D91931" w:rsidRDefault="00C61310" w:rsidP="00577BC6">
      <w:pPr>
        <w:spacing w:after="40"/>
        <w:rPr>
          <w:b/>
          <w:bCs/>
          <w:sz w:val="22"/>
          <w:szCs w:val="22"/>
        </w:rPr>
      </w:pPr>
      <w:r w:rsidRPr="00C61310">
        <w:rPr>
          <w:b/>
          <w:bCs/>
          <w:sz w:val="22"/>
          <w:szCs w:val="22"/>
        </w:rPr>
        <w:t>Dział Zamówień Publicznych</w:t>
      </w:r>
    </w:p>
    <w:p w:rsidR="00D665F5" w:rsidRPr="00BD5546" w:rsidRDefault="00C61310" w:rsidP="00D665F5">
      <w:pPr>
        <w:rPr>
          <w:sz w:val="22"/>
          <w:szCs w:val="22"/>
        </w:rPr>
      </w:pPr>
      <w:r w:rsidRPr="00C6131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61310">
        <w:rPr>
          <w:sz w:val="22"/>
          <w:szCs w:val="22"/>
        </w:rPr>
        <w:t>30</w:t>
      </w:r>
    </w:p>
    <w:p w:rsidR="00D665F5" w:rsidRPr="00BD5546" w:rsidRDefault="00C61310" w:rsidP="00D665F5">
      <w:pPr>
        <w:rPr>
          <w:sz w:val="22"/>
          <w:szCs w:val="22"/>
        </w:rPr>
      </w:pPr>
      <w:r w:rsidRPr="00C6131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61310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61310" w:rsidRPr="00C61310">
        <w:rPr>
          <w:b/>
          <w:sz w:val="22"/>
          <w:szCs w:val="22"/>
        </w:rPr>
        <w:t>KC-DE-zp.25.345.2026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61310" w:rsidRPr="00C61310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C6131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61310">
        <w:rPr>
          <w:b/>
          <w:sz w:val="22"/>
          <w:szCs w:val="22"/>
        </w:rPr>
        <w:t>Dostawa wzmacniacza ładunkowego - KC-DE-zp.25.345.2026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r w:rsidR="009C20BC" w:rsidRPr="009C20BC">
        <w:rPr>
          <w:sz w:val="22"/>
          <w:szCs w:val="22"/>
        </w:rPr>
        <w:t xml:space="preserve">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61310" w:rsidRPr="00C61310">
        <w:rPr>
          <w:sz w:val="22"/>
          <w:szCs w:val="22"/>
        </w:rPr>
        <w:t>02/09/2026</w:t>
      </w:r>
      <w:r w:rsidR="00FF4AB1" w:rsidRPr="00577BC6">
        <w:rPr>
          <w:sz w:val="22"/>
          <w:szCs w:val="22"/>
        </w:rPr>
        <w:t xml:space="preserve"> o godz. </w:t>
      </w:r>
      <w:r w:rsidR="00C61310" w:rsidRPr="00C61310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61310" w:rsidRPr="00493F8C" w:rsidTr="00AD0B9C">
        <w:tc>
          <w:tcPr>
            <w:tcW w:w="993" w:type="dxa"/>
            <w:shd w:val="clear" w:color="auto" w:fill="auto"/>
            <w:vAlign w:val="center"/>
          </w:tcPr>
          <w:p w:rsidR="00C61310" w:rsidRPr="00490DC0" w:rsidRDefault="00C61310" w:rsidP="00AD0B9C">
            <w:pPr>
              <w:spacing w:before="120" w:after="120"/>
              <w:jc w:val="center"/>
            </w:pPr>
            <w:r w:rsidRPr="00C61310">
              <w:t>1</w:t>
            </w:r>
          </w:p>
        </w:tc>
        <w:tc>
          <w:tcPr>
            <w:tcW w:w="5244" w:type="dxa"/>
            <w:shd w:val="clear" w:color="auto" w:fill="auto"/>
          </w:tcPr>
          <w:p w:rsidR="00C61310" w:rsidRPr="00490DC0" w:rsidRDefault="00C61310" w:rsidP="00AD0B9C">
            <w:pPr>
              <w:spacing w:before="40"/>
            </w:pPr>
            <w:r w:rsidRPr="00C61310">
              <w:t>Kistler Eastern Europe s.r.o.</w:t>
            </w:r>
          </w:p>
          <w:p w:rsidR="00C61310" w:rsidRPr="00490DC0" w:rsidRDefault="00C61310" w:rsidP="00AD0B9C">
            <w:r w:rsidRPr="00C61310">
              <w:t>Budějovická</w:t>
            </w:r>
            <w:r w:rsidRPr="00490DC0">
              <w:t xml:space="preserve"> </w:t>
            </w:r>
            <w:r w:rsidRPr="00C61310">
              <w:t>1550/15a</w:t>
            </w:r>
            <w:r w:rsidRPr="00490DC0">
              <w:t xml:space="preserve"> </w:t>
            </w:r>
          </w:p>
          <w:p w:rsidR="00C61310" w:rsidRPr="00490DC0" w:rsidRDefault="00C61310" w:rsidP="00AD0B9C">
            <w:pPr>
              <w:spacing w:after="40"/>
              <w:jc w:val="both"/>
            </w:pPr>
            <w:r w:rsidRPr="00C61310">
              <w:t>140 00</w:t>
            </w:r>
            <w:r w:rsidRPr="00490DC0">
              <w:t xml:space="preserve"> </w:t>
            </w:r>
            <w:r w:rsidRPr="00C61310">
              <w:t>Praha 4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61310" w:rsidRPr="00490DC0" w:rsidRDefault="00C61310" w:rsidP="00AD0B9C">
            <w:pPr>
              <w:spacing w:before="120" w:after="120"/>
              <w:jc w:val="both"/>
            </w:pPr>
            <w:r w:rsidRPr="00C61310">
              <w:t>112 535.16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0024" w:rsidRDefault="00600024">
      <w:r>
        <w:separator/>
      </w:r>
    </w:p>
  </w:endnote>
  <w:endnote w:type="continuationSeparator" w:id="0">
    <w:p w:rsidR="00600024" w:rsidRDefault="006000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0024" w:rsidRDefault="00600024">
      <w:r>
        <w:separator/>
      </w:r>
    </w:p>
  </w:footnote>
  <w:footnote w:type="continuationSeparator" w:id="0">
    <w:p w:rsidR="00600024" w:rsidRDefault="006000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1310" w:rsidRDefault="00C613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1310" w:rsidRDefault="00C613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1310" w:rsidRDefault="00C613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0024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0024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1310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B94B4AA-593A-4315-B9E3-EE4BE2B5E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2026-09-02T13:51:00Z</dcterms:created>
  <dcterms:modified xsi:type="dcterms:W3CDTF">2026-09-02T13:51:00Z</dcterms:modified>
</cp:coreProperties>
</file>