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0969C398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B94D47">
        <w:rPr>
          <w:b/>
          <w:bCs/>
          <w:sz w:val="22"/>
          <w:szCs w:val="22"/>
        </w:rPr>
        <w:t>33</w:t>
      </w:r>
      <w:r w:rsidR="002A35A2">
        <w:rPr>
          <w:b/>
          <w:bCs/>
          <w:sz w:val="22"/>
          <w:szCs w:val="22"/>
        </w:rPr>
        <w:t>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7858E87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 xml:space="preserve">. Dz.U. z </w:t>
      </w:r>
      <w:r w:rsidR="004D0931">
        <w:rPr>
          <w:bCs/>
          <w:sz w:val="22"/>
          <w:szCs w:val="22"/>
        </w:rPr>
        <w:t>2026</w:t>
      </w:r>
      <w:r w:rsidR="00562F39" w:rsidRPr="00454E99">
        <w:rPr>
          <w:bCs/>
          <w:sz w:val="22"/>
          <w:szCs w:val="22"/>
        </w:rPr>
        <w:t xml:space="preserve"> r. poz. </w:t>
      </w:r>
      <w:r w:rsidR="004D0931">
        <w:rPr>
          <w:bCs/>
          <w:sz w:val="22"/>
          <w:szCs w:val="22"/>
        </w:rPr>
        <w:t>7</w:t>
      </w:r>
      <w:bookmarkStart w:id="0" w:name="_GoBack"/>
      <w:bookmarkEnd w:id="0"/>
      <w:r w:rsidR="004D0931">
        <w:rPr>
          <w:bCs/>
          <w:sz w:val="22"/>
          <w:szCs w:val="22"/>
        </w:rPr>
        <w:t>93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78E54652" w14:textId="07C3A642" w:rsidR="00B94D47" w:rsidRPr="00B94D47" w:rsidRDefault="00B94D47" w:rsidP="00B94D47">
      <w:pPr>
        <w:spacing w:after="120" w:line="276" w:lineRule="auto"/>
        <w:ind w:firstLine="708"/>
        <w:jc w:val="center"/>
        <w:rPr>
          <w:rFonts w:eastAsia="Calibri"/>
          <w:b/>
          <w:bCs/>
          <w:sz w:val="24"/>
          <w:szCs w:val="24"/>
          <w:lang w:bidi="en-US"/>
        </w:rPr>
      </w:pPr>
      <w:r w:rsidRPr="00B94D47">
        <w:rPr>
          <w:rFonts w:eastAsia="Calibri"/>
          <w:b/>
          <w:bCs/>
          <w:sz w:val="24"/>
          <w:szCs w:val="24"/>
        </w:rPr>
        <w:t>,,Przebudowa części pomieszczenia dydaktycznego na serwerownię.’’</w:t>
      </w:r>
    </w:p>
    <w:p w14:paraId="0C7B9D69" w14:textId="0EC7A26A" w:rsidR="008A66AC" w:rsidRDefault="008A66AC" w:rsidP="00B94D47">
      <w:pPr>
        <w:ind w:left="-426"/>
        <w:jc w:val="center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F6C26" w14:textId="77777777" w:rsidR="008A3F9F" w:rsidRDefault="008A3F9F">
      <w:r>
        <w:separator/>
      </w:r>
    </w:p>
  </w:endnote>
  <w:endnote w:type="continuationSeparator" w:id="0">
    <w:p w14:paraId="1680F49F" w14:textId="77777777" w:rsidR="008A3F9F" w:rsidRDefault="008A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231707D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4D0931" w:rsidRPr="004D0931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33810" w14:textId="77777777" w:rsidR="008A3F9F" w:rsidRDefault="008A3F9F">
      <w:r>
        <w:separator/>
      </w:r>
    </w:p>
  </w:footnote>
  <w:footnote w:type="continuationSeparator" w:id="0">
    <w:p w14:paraId="05928387" w14:textId="77777777" w:rsidR="008A3F9F" w:rsidRDefault="008A3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20BF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C1C8B"/>
    <w:rsid w:val="004C2532"/>
    <w:rsid w:val="004D0931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3F9F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A6BED"/>
    <w:rsid w:val="00AC196A"/>
    <w:rsid w:val="00B15799"/>
    <w:rsid w:val="00B34C8B"/>
    <w:rsid w:val="00B826DA"/>
    <w:rsid w:val="00B92778"/>
    <w:rsid w:val="00B94D47"/>
    <w:rsid w:val="00BB311C"/>
    <w:rsid w:val="00BC40A8"/>
    <w:rsid w:val="00BD6975"/>
    <w:rsid w:val="00BF179A"/>
    <w:rsid w:val="00C017B9"/>
    <w:rsid w:val="00C02436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84EA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DB7FB-C043-4456-BA02-42DD839B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6</cp:revision>
  <cp:lastPrinted>2025-04-07T06:28:00Z</cp:lastPrinted>
  <dcterms:created xsi:type="dcterms:W3CDTF">2026-03-20T13:17:00Z</dcterms:created>
  <dcterms:modified xsi:type="dcterms:W3CDTF">2026-08-27T16:27:00Z</dcterms:modified>
</cp:coreProperties>
</file>